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FA" w:rsidRDefault="00F532FA">
      <w:pPr>
        <w:spacing w:line="240" w:lineRule="exact"/>
        <w:rPr>
          <w:sz w:val="19"/>
          <w:szCs w:val="19"/>
        </w:rPr>
      </w:pPr>
    </w:p>
    <w:p w:rsidR="00F532FA" w:rsidRDefault="00F532FA">
      <w:pPr>
        <w:spacing w:line="240" w:lineRule="exact"/>
        <w:rPr>
          <w:sz w:val="19"/>
          <w:szCs w:val="19"/>
        </w:rPr>
      </w:pPr>
    </w:p>
    <w:p w:rsidR="00F532FA" w:rsidRDefault="00F532FA">
      <w:pPr>
        <w:spacing w:before="22" w:after="22" w:line="240" w:lineRule="exact"/>
        <w:rPr>
          <w:sz w:val="19"/>
          <w:szCs w:val="19"/>
        </w:rPr>
      </w:pPr>
    </w:p>
    <w:p w:rsidR="00F532FA" w:rsidRDefault="00F532FA">
      <w:pPr>
        <w:rPr>
          <w:sz w:val="2"/>
          <w:szCs w:val="2"/>
        </w:rPr>
        <w:sectPr w:rsidR="00F532FA">
          <w:pgSz w:w="11900" w:h="16840"/>
          <w:pgMar w:top="545" w:right="0" w:bottom="739" w:left="0" w:header="0" w:footer="3" w:gutter="0"/>
          <w:cols w:space="720"/>
          <w:noEndnote/>
          <w:docGrid w:linePitch="360"/>
        </w:sectPr>
      </w:pPr>
    </w:p>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lastRenderedPageBreak/>
        <w:t>МУНИЦИПАЛЬНОЕ БЮДЖЕТНОЕ ОБРАЗОВАТЕЛЬНОЕ УЧРЕЖДЕНИЕ</w:t>
      </w:r>
    </w:p>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t>«КОВЫЛЬНЕНСКАЯ СРЕДНЯЯ ОБЩЕОБРАЗОВАТЕЛЬНАЯ ШКОЛА ИМ. А. СМОЛКО»</w:t>
      </w:r>
      <w:r w:rsidRPr="009A146C">
        <w:rPr>
          <w:rFonts w:ascii="Times New Roman" w:eastAsia="Times New Roman" w:hAnsi="Times New Roman" w:cs="Times New Roman"/>
          <w:b/>
          <w:bCs/>
          <w:lang w:bidi="ar-SA"/>
        </w:rPr>
        <w:br/>
        <w:t>  РАЗДОЛЬНЕНСКОГО РАЙОНА РЕСПУБЛИКИ КРЫМ</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color w:val="auto"/>
          <w:lang w:bidi="ar-SA"/>
        </w:rPr>
        <w:t> </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color w:val="auto"/>
          <w:lang w:bidi="ar-SA"/>
        </w:rPr>
        <w:t> </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color w:val="auto"/>
          <w:lang w:bidi="ar-SA"/>
        </w:rPr>
        <w:t> </w:t>
      </w:r>
    </w:p>
    <w:tbl>
      <w:tblPr>
        <w:tblW w:w="0" w:type="auto"/>
        <w:tblCellSpacing w:w="0" w:type="dxa"/>
        <w:tblLook w:val="04A0" w:firstRow="1" w:lastRow="0" w:firstColumn="1" w:lastColumn="0" w:noHBand="0" w:noVBand="1"/>
      </w:tblPr>
      <w:tblGrid>
        <w:gridCol w:w="2410"/>
        <w:gridCol w:w="3969"/>
        <w:gridCol w:w="3402"/>
      </w:tblGrid>
      <w:tr w:rsidR="009A146C" w:rsidRPr="009A146C" w:rsidTr="009A146C">
        <w:trPr>
          <w:tblCellSpacing w:w="0" w:type="dxa"/>
        </w:trPr>
        <w:tc>
          <w:tcPr>
            <w:tcW w:w="2410" w:type="dxa"/>
            <w:tcBorders>
              <w:top w:val="nil"/>
              <w:left w:val="nil"/>
              <w:bottom w:val="nil"/>
              <w:right w:val="nil"/>
            </w:tcBorders>
            <w:vAlign w:val="center"/>
            <w:hideMark/>
          </w:tcPr>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t>СОГЛАСОВАНО</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Зам. директора по УВР</w:t>
            </w:r>
          </w:p>
          <w:p w:rsidR="009A146C" w:rsidRPr="009A146C" w:rsidRDefault="009A146C" w:rsidP="009A146C">
            <w:pPr>
              <w:widowControl/>
              <w:jc w:val="both"/>
              <w:rPr>
                <w:rFonts w:ascii="Times New Roman" w:eastAsia="Times New Roman" w:hAnsi="Times New Roman" w:cs="Times New Roman"/>
                <w:lang w:bidi="ar-SA"/>
              </w:rPr>
            </w:pPr>
            <w:r w:rsidRPr="009A146C">
              <w:rPr>
                <w:rFonts w:ascii="Times New Roman" w:eastAsia="Times New Roman" w:hAnsi="Times New Roman" w:cs="Times New Roman"/>
                <w:lang w:bidi="ar-SA"/>
              </w:rPr>
              <w:t xml:space="preserve">_____    О.И. </w:t>
            </w:r>
            <w:proofErr w:type="spellStart"/>
            <w:r w:rsidRPr="009A146C">
              <w:rPr>
                <w:rFonts w:ascii="Times New Roman" w:eastAsia="Times New Roman" w:hAnsi="Times New Roman" w:cs="Times New Roman"/>
                <w:lang w:bidi="ar-SA"/>
              </w:rPr>
              <w:t>Трифанова</w:t>
            </w:r>
            <w:proofErr w:type="spellEnd"/>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«26» 08.2025 г.</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color w:val="auto"/>
                <w:lang w:bidi="ar-SA"/>
              </w:rPr>
              <w:t> </w:t>
            </w:r>
          </w:p>
        </w:tc>
        <w:tc>
          <w:tcPr>
            <w:tcW w:w="3969" w:type="dxa"/>
            <w:tcBorders>
              <w:top w:val="nil"/>
              <w:left w:val="nil"/>
              <w:bottom w:val="nil"/>
              <w:right w:val="nil"/>
            </w:tcBorders>
            <w:vAlign w:val="center"/>
            <w:hideMark/>
          </w:tcPr>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t>ОДОБРЕНО</w:t>
            </w:r>
          </w:p>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 xml:space="preserve">Педагогическим советом </w:t>
            </w:r>
          </w:p>
          <w:p w:rsidR="009A146C" w:rsidRPr="009A146C" w:rsidRDefault="009A146C" w:rsidP="009A146C">
            <w:pPr>
              <w:widowControl/>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МБОУ «</w:t>
            </w:r>
            <w:proofErr w:type="spellStart"/>
            <w:r w:rsidRPr="009A146C">
              <w:rPr>
                <w:rFonts w:ascii="Times New Roman" w:eastAsia="Times New Roman" w:hAnsi="Times New Roman" w:cs="Times New Roman"/>
                <w:lang w:bidi="ar-SA"/>
              </w:rPr>
              <w:t>Ковыльненская</w:t>
            </w:r>
            <w:proofErr w:type="spellEnd"/>
            <w:r w:rsidRPr="009A146C">
              <w:rPr>
                <w:rFonts w:ascii="Times New Roman" w:eastAsia="Times New Roman" w:hAnsi="Times New Roman" w:cs="Times New Roman"/>
                <w:lang w:bidi="ar-SA"/>
              </w:rPr>
              <w:t xml:space="preserve"> школа им. А. </w:t>
            </w:r>
            <w:proofErr w:type="spellStart"/>
            <w:r w:rsidRPr="009A146C">
              <w:rPr>
                <w:rFonts w:ascii="Times New Roman" w:eastAsia="Times New Roman" w:hAnsi="Times New Roman" w:cs="Times New Roman"/>
                <w:lang w:bidi="ar-SA"/>
              </w:rPr>
              <w:t>Смолко</w:t>
            </w:r>
            <w:proofErr w:type="spellEnd"/>
            <w:r w:rsidRPr="009A146C">
              <w:rPr>
                <w:rFonts w:ascii="Times New Roman" w:eastAsia="Times New Roman" w:hAnsi="Times New Roman" w:cs="Times New Roman"/>
                <w:lang w:bidi="ar-SA"/>
              </w:rPr>
              <w:t>»</w:t>
            </w:r>
          </w:p>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Протокол № 1от «26» 08.2025г.</w:t>
            </w:r>
          </w:p>
        </w:tc>
        <w:tc>
          <w:tcPr>
            <w:tcW w:w="3402" w:type="dxa"/>
            <w:tcBorders>
              <w:top w:val="nil"/>
              <w:left w:val="nil"/>
              <w:bottom w:val="nil"/>
              <w:right w:val="nil"/>
            </w:tcBorders>
            <w:vAlign w:val="center"/>
            <w:hideMark/>
          </w:tcPr>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t>УТВЕРЖДЕНО</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Директор МБОУ ___________</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_______       Н.С. Свирская</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Приказ от  26.08.2025 г. №406</w:t>
            </w:r>
            <w:r w:rsidRPr="009A146C">
              <w:rPr>
                <w:rFonts w:ascii="Times New Roman" w:eastAsia="Times New Roman" w:hAnsi="Times New Roman" w:cs="Times New Roman"/>
                <w:sz w:val="28"/>
                <w:szCs w:val="28"/>
                <w:lang w:bidi="ar-SA"/>
              </w:rPr>
              <w:t xml:space="preserve">   </w:t>
            </w:r>
          </w:p>
        </w:tc>
      </w:tr>
    </w:tbl>
    <w:p w:rsidR="009A146C" w:rsidRPr="009A146C" w:rsidRDefault="009A146C" w:rsidP="009A146C">
      <w:pPr>
        <w:tabs>
          <w:tab w:val="left" w:pos="3945"/>
        </w:tabs>
        <w:autoSpaceDE w:val="0"/>
        <w:autoSpaceDN w:val="0"/>
        <w:rPr>
          <w:rFonts w:ascii="Times New Roman" w:eastAsia="Times New Roman" w:hAnsi="Times New Roman" w:cs="Times New Roman"/>
          <w:color w:val="auto"/>
          <w:lang w:eastAsia="en-US" w:bidi="ar-SA"/>
        </w:rPr>
      </w:pPr>
    </w:p>
    <w:p w:rsidR="009A146C" w:rsidRPr="009A146C" w:rsidRDefault="009A146C" w:rsidP="009A146C">
      <w:pPr>
        <w:tabs>
          <w:tab w:val="left" w:pos="3945"/>
        </w:tabs>
        <w:autoSpaceDE w:val="0"/>
        <w:autoSpaceDN w:val="0"/>
        <w:rPr>
          <w:rFonts w:ascii="Times New Roman" w:eastAsia="Times New Roman" w:hAnsi="Times New Roman" w:cs="Times New Roman"/>
          <w:color w:val="auto"/>
          <w:lang w:eastAsia="en-US" w:bidi="ar-SA"/>
        </w:rPr>
      </w:pP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ДОПОЛНИТЕЛЬНАЯ ОБЩЕОБРАЗОВАТЕЛЬНАЯ</w:t>
      </w: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ОБЩЕРАЗВИВАЮЩАЯ ПРОГРАММА </w:t>
      </w:r>
    </w:p>
    <w:p w:rsidR="009A146C" w:rsidRPr="009A146C" w:rsidRDefault="009A146C" w:rsidP="009A146C">
      <w:pPr>
        <w:tabs>
          <w:tab w:val="left" w:pos="3945"/>
        </w:tabs>
        <w:autoSpaceDE w:val="0"/>
        <w:autoSpaceDN w:val="0"/>
        <w:jc w:val="center"/>
        <w:rPr>
          <w:rFonts w:ascii="Times New Roman" w:eastAsia="Times New Roman" w:hAnsi="Times New Roman" w:cs="Times New Roman"/>
          <w:b/>
          <w:color w:val="auto"/>
          <w:sz w:val="28"/>
          <w:szCs w:val="28"/>
          <w:lang w:eastAsia="en-US" w:bidi="ar-SA"/>
        </w:rPr>
      </w:pPr>
      <w:r w:rsidRPr="009A146C">
        <w:rPr>
          <w:rFonts w:ascii="Times New Roman" w:eastAsia="Times New Roman" w:hAnsi="Times New Roman" w:cs="Times New Roman"/>
          <w:b/>
          <w:color w:val="auto"/>
          <w:sz w:val="28"/>
          <w:szCs w:val="28"/>
          <w:lang w:eastAsia="en-US" w:bidi="ar-SA"/>
        </w:rPr>
        <w:t xml:space="preserve">«Футбол» </w:t>
      </w:r>
      <w:proofErr w:type="gramStart"/>
      <w:r w:rsidRPr="009A146C">
        <w:rPr>
          <w:rFonts w:ascii="Times New Roman" w:eastAsia="Times New Roman" w:hAnsi="Times New Roman" w:cs="Times New Roman"/>
          <w:b/>
          <w:color w:val="auto"/>
          <w:sz w:val="28"/>
          <w:szCs w:val="28"/>
          <w:lang w:eastAsia="en-US" w:bidi="ar-SA"/>
        </w:rPr>
        <w:t xml:space="preserve">( </w:t>
      </w:r>
      <w:proofErr w:type="gramEnd"/>
      <w:r w:rsidR="00FC5F6B">
        <w:rPr>
          <w:rFonts w:ascii="Times New Roman" w:eastAsia="Times New Roman" w:hAnsi="Times New Roman" w:cs="Times New Roman"/>
          <w:b/>
          <w:color w:val="auto"/>
          <w:sz w:val="28"/>
          <w:szCs w:val="28"/>
          <w:lang w:eastAsia="en-US" w:bidi="ar-SA"/>
        </w:rPr>
        <w:t>младшая</w:t>
      </w:r>
      <w:r w:rsidRPr="009A146C">
        <w:rPr>
          <w:rFonts w:ascii="Times New Roman" w:eastAsia="Times New Roman" w:hAnsi="Times New Roman" w:cs="Times New Roman"/>
          <w:b/>
          <w:color w:val="auto"/>
          <w:sz w:val="28"/>
          <w:szCs w:val="28"/>
          <w:lang w:eastAsia="en-US" w:bidi="ar-SA"/>
        </w:rPr>
        <w:t xml:space="preserve"> группа)</w:t>
      </w:r>
    </w:p>
    <w:p w:rsidR="009A146C" w:rsidRPr="009A146C" w:rsidRDefault="009A146C" w:rsidP="009A146C">
      <w:pPr>
        <w:tabs>
          <w:tab w:val="left" w:pos="3945"/>
        </w:tabs>
        <w:autoSpaceDE w:val="0"/>
        <w:autoSpaceDN w:val="0"/>
        <w:jc w:val="center"/>
        <w:rPr>
          <w:rFonts w:ascii="Times New Roman" w:eastAsia="Times New Roman" w:hAnsi="Times New Roman" w:cs="Times New Roman"/>
          <w:b/>
          <w:color w:val="auto"/>
          <w:sz w:val="28"/>
          <w:szCs w:val="28"/>
          <w:lang w:eastAsia="en-US" w:bidi="ar-SA"/>
        </w:rPr>
      </w:pP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sz w:val="28"/>
          <w:szCs w:val="28"/>
          <w:lang w:eastAsia="en-US" w:bidi="ar-SA"/>
        </w:rPr>
      </w:pP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autoSpaceDE w:val="0"/>
        <w:autoSpaceDN w:val="0"/>
        <w:rPr>
          <w:rFonts w:ascii="Times New Roman" w:eastAsia="Times New Roman" w:hAnsi="Times New Roman" w:cs="Times New Roman"/>
          <w:color w:val="auto"/>
          <w:sz w:val="28"/>
          <w:szCs w:val="28"/>
          <w:u w:val="single"/>
          <w:lang w:bidi="ar-SA"/>
        </w:rPr>
      </w:pPr>
      <w:r w:rsidRPr="009A146C">
        <w:rPr>
          <w:rFonts w:ascii="Times New Roman" w:eastAsia="Times New Roman" w:hAnsi="Times New Roman" w:cs="Times New Roman"/>
          <w:color w:val="auto"/>
          <w:sz w:val="28"/>
          <w:szCs w:val="28"/>
          <w:lang w:eastAsia="en-US" w:bidi="ar-SA"/>
        </w:rPr>
        <w:t xml:space="preserve">Направленность: </w:t>
      </w:r>
      <w:r w:rsidRPr="009A146C">
        <w:rPr>
          <w:rStyle w:val="22"/>
          <w:rFonts w:eastAsia="Arial Unicode MS"/>
        </w:rPr>
        <w:t>физкультурно-спортивная</w:t>
      </w:r>
    </w:p>
    <w:p w:rsidR="009A146C" w:rsidRPr="009A146C" w:rsidRDefault="009A146C" w:rsidP="009A146C">
      <w:pPr>
        <w:autoSpaceDE w:val="0"/>
        <w:autoSpaceDN w:val="0"/>
        <w:rPr>
          <w:rFonts w:ascii="Times New Roman" w:eastAsia="Times New Roman" w:hAnsi="Times New Roman" w:cs="Times New Roman"/>
          <w:color w:val="auto"/>
          <w:sz w:val="28"/>
          <w:szCs w:val="28"/>
          <w:u w:val="single"/>
          <w:lang w:eastAsia="en-US" w:bidi="ar-SA"/>
        </w:rPr>
      </w:pPr>
      <w:r w:rsidRPr="009A146C">
        <w:rPr>
          <w:rFonts w:ascii="Times New Roman" w:eastAsia="Times New Roman" w:hAnsi="Times New Roman" w:cs="Times New Roman"/>
          <w:color w:val="auto"/>
          <w:sz w:val="28"/>
          <w:szCs w:val="28"/>
          <w:lang w:eastAsia="en-US" w:bidi="ar-SA"/>
        </w:rPr>
        <w:t xml:space="preserve">Срок реализации программы: </w:t>
      </w:r>
      <w:r w:rsidRPr="009A146C">
        <w:rPr>
          <w:rFonts w:ascii="Times New Roman" w:eastAsia="Times New Roman" w:hAnsi="Times New Roman" w:cs="Times New Roman"/>
          <w:color w:val="auto"/>
          <w:sz w:val="28"/>
          <w:szCs w:val="28"/>
          <w:u w:val="single"/>
          <w:lang w:eastAsia="en-US" w:bidi="ar-SA"/>
        </w:rPr>
        <w:t>1 год</w:t>
      </w: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Вид программы: </w:t>
      </w:r>
      <w:proofErr w:type="gramStart"/>
      <w:r w:rsidRPr="009A146C">
        <w:rPr>
          <w:rFonts w:ascii="Times New Roman" w:eastAsia="Times New Roman" w:hAnsi="Times New Roman" w:cs="Times New Roman"/>
          <w:color w:val="auto"/>
          <w:sz w:val="28"/>
          <w:szCs w:val="28"/>
          <w:u w:val="single"/>
          <w:lang w:eastAsia="en-US" w:bidi="ar-SA"/>
        </w:rPr>
        <w:t>модифицированная</w:t>
      </w:r>
      <w:proofErr w:type="gramEnd"/>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Уровень: </w:t>
      </w:r>
      <w:r w:rsidRPr="009A146C">
        <w:rPr>
          <w:rFonts w:ascii="Times New Roman" w:eastAsia="Times New Roman" w:hAnsi="Times New Roman" w:cs="Times New Roman"/>
          <w:color w:val="auto"/>
          <w:sz w:val="28"/>
          <w:szCs w:val="28"/>
          <w:u w:val="single"/>
          <w:lang w:eastAsia="en-US" w:bidi="ar-SA"/>
        </w:rPr>
        <w:t>стартовый</w:t>
      </w: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Возраст обучающихся: </w:t>
      </w:r>
      <w:r w:rsidR="00FC5F6B">
        <w:rPr>
          <w:rFonts w:ascii="Times New Roman" w:eastAsia="Times New Roman" w:hAnsi="Times New Roman" w:cs="Times New Roman"/>
          <w:color w:val="auto"/>
          <w:sz w:val="28"/>
          <w:szCs w:val="28"/>
          <w:u w:val="single"/>
          <w:lang w:eastAsia="en-US" w:bidi="ar-SA"/>
        </w:rPr>
        <w:t>7-12</w:t>
      </w:r>
      <w:r w:rsidRPr="009A146C">
        <w:rPr>
          <w:rFonts w:ascii="Times New Roman" w:eastAsia="Times New Roman" w:hAnsi="Times New Roman" w:cs="Times New Roman"/>
          <w:color w:val="auto"/>
          <w:sz w:val="28"/>
          <w:szCs w:val="28"/>
          <w:u w:val="single"/>
          <w:lang w:eastAsia="en-US" w:bidi="ar-SA"/>
        </w:rPr>
        <w:t xml:space="preserve"> лет</w:t>
      </w: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Составитель: </w:t>
      </w:r>
      <w:r>
        <w:rPr>
          <w:rFonts w:ascii="Times New Roman" w:eastAsia="Times New Roman" w:hAnsi="Times New Roman" w:cs="Times New Roman"/>
          <w:color w:val="auto"/>
          <w:sz w:val="28"/>
          <w:szCs w:val="28"/>
          <w:u w:val="single"/>
          <w:lang w:eastAsia="en-US" w:bidi="ar-SA"/>
        </w:rPr>
        <w:t xml:space="preserve">Алиев </w:t>
      </w:r>
      <w:proofErr w:type="spellStart"/>
      <w:r>
        <w:rPr>
          <w:rFonts w:ascii="Times New Roman" w:eastAsia="Times New Roman" w:hAnsi="Times New Roman" w:cs="Times New Roman"/>
          <w:color w:val="auto"/>
          <w:sz w:val="28"/>
          <w:szCs w:val="28"/>
          <w:u w:val="single"/>
          <w:lang w:eastAsia="en-US" w:bidi="ar-SA"/>
        </w:rPr>
        <w:t>Рефат</w:t>
      </w:r>
      <w:proofErr w:type="spellEnd"/>
      <w:r>
        <w:rPr>
          <w:rFonts w:ascii="Times New Roman" w:eastAsia="Times New Roman" w:hAnsi="Times New Roman" w:cs="Times New Roman"/>
          <w:color w:val="auto"/>
          <w:sz w:val="28"/>
          <w:szCs w:val="28"/>
          <w:u w:val="single"/>
          <w:lang w:eastAsia="en-US" w:bidi="ar-SA"/>
        </w:rPr>
        <w:t xml:space="preserve"> </w:t>
      </w:r>
      <w:proofErr w:type="spellStart"/>
      <w:r>
        <w:rPr>
          <w:rFonts w:ascii="Times New Roman" w:eastAsia="Times New Roman" w:hAnsi="Times New Roman" w:cs="Times New Roman"/>
          <w:color w:val="auto"/>
          <w:sz w:val="28"/>
          <w:szCs w:val="28"/>
          <w:u w:val="single"/>
          <w:lang w:eastAsia="en-US" w:bidi="ar-SA"/>
        </w:rPr>
        <w:t>Абкеримович</w:t>
      </w:r>
      <w:proofErr w:type="spellEnd"/>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Должность: </w:t>
      </w:r>
      <w:r w:rsidRPr="009A146C">
        <w:rPr>
          <w:rFonts w:ascii="Times New Roman" w:eastAsia="Times New Roman" w:hAnsi="Times New Roman" w:cs="Times New Roman"/>
          <w:color w:val="auto"/>
          <w:sz w:val="28"/>
          <w:szCs w:val="28"/>
          <w:u w:val="single"/>
          <w:lang w:eastAsia="en-US" w:bidi="ar-SA"/>
        </w:rPr>
        <w:t>педагог дополнительного образования</w:t>
      </w: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tabs>
          <w:tab w:val="left" w:pos="8385"/>
        </w:tabs>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tabs>
          <w:tab w:val="left" w:pos="8385"/>
        </w:tabs>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r w:rsidRPr="009A146C">
        <w:rPr>
          <w:rFonts w:ascii="Times New Roman" w:eastAsia="Times New Roman" w:hAnsi="Times New Roman" w:cs="Times New Roman"/>
          <w:color w:val="auto"/>
          <w:lang w:eastAsia="en-US" w:bidi="ar-SA"/>
        </w:rPr>
        <w:t>с. Ковыльное,</w:t>
      </w:r>
    </w:p>
    <w:p w:rsid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r w:rsidRPr="009A146C">
        <w:rPr>
          <w:rFonts w:ascii="Times New Roman" w:eastAsia="Times New Roman" w:hAnsi="Times New Roman" w:cs="Times New Roman"/>
          <w:color w:val="auto"/>
          <w:lang w:eastAsia="en-US" w:bidi="ar-SA"/>
        </w:rPr>
        <w:t>2025 г.</w:t>
      </w: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F532FA" w:rsidRDefault="009A146C">
      <w:pPr>
        <w:pStyle w:val="20"/>
        <w:shd w:val="clear" w:color="auto" w:fill="auto"/>
        <w:spacing w:line="322" w:lineRule="exact"/>
        <w:ind w:left="3780" w:right="4320"/>
      </w:pPr>
      <w:r>
        <w:br w:type="page"/>
      </w:r>
    </w:p>
    <w:p w:rsidR="00F532FA" w:rsidRDefault="009A146C">
      <w:pPr>
        <w:pStyle w:val="10"/>
        <w:keepNext/>
        <w:keepLines/>
        <w:shd w:val="clear" w:color="auto" w:fill="auto"/>
        <w:spacing w:after="0" w:line="280" w:lineRule="exact"/>
      </w:pPr>
      <w:bookmarkStart w:id="0" w:name="bookmark0"/>
      <w:r>
        <w:lastRenderedPageBreak/>
        <w:t>Раздел 1</w:t>
      </w:r>
      <w:bookmarkEnd w:id="0"/>
    </w:p>
    <w:p w:rsidR="00F532FA" w:rsidRDefault="009A146C">
      <w:pPr>
        <w:pStyle w:val="30"/>
        <w:shd w:val="clear" w:color="auto" w:fill="auto"/>
        <w:spacing w:after="0" w:line="331" w:lineRule="exact"/>
        <w:ind w:firstLine="0"/>
      </w:pPr>
      <w:r>
        <w:t>Комплекс основных характеристик образования</w:t>
      </w:r>
      <w:r>
        <w:br/>
        <w:t>Пояснительная записка</w:t>
      </w:r>
    </w:p>
    <w:p w:rsidR="00F532FA" w:rsidRDefault="009A146C">
      <w:pPr>
        <w:pStyle w:val="20"/>
        <w:shd w:val="clear" w:color="auto" w:fill="auto"/>
        <w:spacing w:line="274" w:lineRule="exact"/>
        <w:ind w:firstLine="760"/>
      </w:pPr>
      <w:r>
        <w:t>Программа «Футбол» является модифицированной. Имеет модификации и дополнения исходя из требований учреждения, на базе которого она используется.</w:t>
      </w:r>
    </w:p>
    <w:p w:rsidR="00F532FA" w:rsidRDefault="009A146C">
      <w:pPr>
        <w:pStyle w:val="20"/>
        <w:shd w:val="clear" w:color="auto" w:fill="auto"/>
        <w:spacing w:line="326" w:lineRule="exact"/>
        <w:ind w:firstLine="760"/>
      </w:pPr>
      <w:r>
        <w:t>Настоящая программа разработана на основе требований:</w:t>
      </w:r>
    </w:p>
    <w:p w:rsidR="00F532FA" w:rsidRDefault="009A146C">
      <w:pPr>
        <w:pStyle w:val="20"/>
        <w:numPr>
          <w:ilvl w:val="0"/>
          <w:numId w:val="1"/>
        </w:numPr>
        <w:shd w:val="clear" w:color="auto" w:fill="auto"/>
        <w:tabs>
          <w:tab w:val="left" w:pos="965"/>
        </w:tabs>
        <w:spacing w:line="326" w:lineRule="exact"/>
        <w:ind w:firstLine="760"/>
      </w:pPr>
      <w:r>
        <w:t>Федеральный закон Российской Федерации от 29.12.2012 г.- № 273-ФЗ «Об образовании в Российской Федерации» (в действующей редакции);</w:t>
      </w:r>
    </w:p>
    <w:p w:rsidR="00F532FA" w:rsidRDefault="009A146C">
      <w:pPr>
        <w:pStyle w:val="20"/>
        <w:numPr>
          <w:ilvl w:val="0"/>
          <w:numId w:val="1"/>
        </w:numPr>
        <w:shd w:val="clear" w:color="auto" w:fill="auto"/>
        <w:tabs>
          <w:tab w:val="left" w:pos="965"/>
        </w:tabs>
        <w:spacing w:line="326" w:lineRule="exact"/>
        <w:ind w:firstLine="760"/>
        <w:jc w:val="both"/>
      </w:pPr>
      <w:r>
        <w:t>Федеральный закон Российской Федерации от 24.07.1998 г. № 124-ФЗ «О</w:t>
      </w:r>
      <w:proofErr w:type="gramStart"/>
      <w:r>
        <w:t>б-</w:t>
      </w:r>
      <w:proofErr w:type="gramEnd"/>
      <w:r>
        <w:t xml:space="preserve"> основных гарантиях прав ребенка в Российской Федерации» (в действующей редакции);</w:t>
      </w:r>
    </w:p>
    <w:p w:rsidR="00F532FA" w:rsidRDefault="009A146C">
      <w:pPr>
        <w:pStyle w:val="20"/>
        <w:numPr>
          <w:ilvl w:val="0"/>
          <w:numId w:val="1"/>
        </w:numPr>
        <w:shd w:val="clear" w:color="auto" w:fill="auto"/>
        <w:tabs>
          <w:tab w:val="left" w:pos="965"/>
        </w:tabs>
        <w:spacing w:line="326" w:lineRule="exact"/>
        <w:ind w:firstLine="760"/>
        <w:jc w:val="both"/>
      </w:pPr>
      <w:r>
        <w:t>Указ Президента Российской Федерации от 24.12.2014 г. № 808 «О</w:t>
      </w:r>
      <w:proofErr w:type="gramStart"/>
      <w:r>
        <w:t>б-</w:t>
      </w:r>
      <w:proofErr w:type="gramEnd"/>
      <w:r>
        <w:t xml:space="preserve"> утверждении Основ государственной культурной политики» (в действующей редакции);</w:t>
      </w:r>
    </w:p>
    <w:p w:rsidR="00F532FA" w:rsidRDefault="009A146C">
      <w:pPr>
        <w:pStyle w:val="20"/>
        <w:numPr>
          <w:ilvl w:val="0"/>
          <w:numId w:val="1"/>
        </w:numPr>
        <w:shd w:val="clear" w:color="auto" w:fill="auto"/>
        <w:tabs>
          <w:tab w:val="left" w:pos="1142"/>
        </w:tabs>
        <w:spacing w:line="326" w:lineRule="exact"/>
        <w:ind w:firstLine="760"/>
        <w:jc w:val="both"/>
      </w:pPr>
      <w: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F532FA" w:rsidRDefault="009A146C">
      <w:pPr>
        <w:pStyle w:val="20"/>
        <w:numPr>
          <w:ilvl w:val="0"/>
          <w:numId w:val="1"/>
        </w:numPr>
        <w:shd w:val="clear" w:color="auto" w:fill="auto"/>
        <w:tabs>
          <w:tab w:val="left" w:pos="965"/>
        </w:tabs>
        <w:spacing w:line="326" w:lineRule="exact"/>
        <w:ind w:firstLine="760"/>
        <w:jc w:val="both"/>
      </w:pPr>
      <w:r>
        <w:t>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w:t>
      </w:r>
    </w:p>
    <w:p w:rsidR="00F532FA" w:rsidRDefault="009A146C">
      <w:pPr>
        <w:pStyle w:val="20"/>
        <w:numPr>
          <w:ilvl w:val="0"/>
          <w:numId w:val="1"/>
        </w:numPr>
        <w:shd w:val="clear" w:color="auto" w:fill="auto"/>
        <w:tabs>
          <w:tab w:val="left" w:pos="965"/>
        </w:tabs>
        <w:spacing w:line="326" w:lineRule="exact"/>
        <w:ind w:firstLine="760"/>
        <w:jc w:val="both"/>
      </w:pPr>
      <w:r>
        <w:t xml:space="preserve">Федеральный проект «Успех каждого ребенка» - ПРИЛОЖЕНИЕ </w:t>
      </w:r>
      <w:proofErr w:type="gramStart"/>
      <w:r>
        <w:t>к-</w:t>
      </w:r>
      <w:proofErr w:type="gramEnd"/>
      <w:r>
        <w:t xml:space="preserve"> протоколу заседания проектного комитета по национальному проекту «Образование» от 07.12.2018 г. № 3;</w:t>
      </w:r>
    </w:p>
    <w:p w:rsidR="00F532FA" w:rsidRDefault="009A146C">
      <w:pPr>
        <w:pStyle w:val="20"/>
        <w:numPr>
          <w:ilvl w:val="0"/>
          <w:numId w:val="1"/>
        </w:numPr>
        <w:shd w:val="clear" w:color="auto" w:fill="auto"/>
        <w:tabs>
          <w:tab w:val="left" w:pos="994"/>
        </w:tabs>
        <w:spacing w:line="326" w:lineRule="exact"/>
        <w:ind w:firstLine="760"/>
        <w:jc w:val="both"/>
      </w:pPr>
      <w:r>
        <w:t>Указ Президента Российской Федерации от 07.05.2018 г. № 204- «О национальных целях и стратегических задачах развития Российской Федерации на период до 2025 года» (в действующей редакции);</w:t>
      </w:r>
    </w:p>
    <w:p w:rsidR="00F532FA" w:rsidRDefault="009A146C">
      <w:pPr>
        <w:pStyle w:val="20"/>
        <w:numPr>
          <w:ilvl w:val="0"/>
          <w:numId w:val="1"/>
        </w:numPr>
        <w:shd w:val="clear" w:color="auto" w:fill="auto"/>
        <w:tabs>
          <w:tab w:val="left" w:pos="1142"/>
        </w:tabs>
        <w:spacing w:line="326" w:lineRule="exact"/>
        <w:ind w:firstLine="760"/>
        <w:jc w:val="both"/>
      </w:pPr>
      <w:r>
        <w:t>Национальный проект «Образование» - ПАСПОРТ утвержден президиумо</w:t>
      </w:r>
      <w:proofErr w:type="gramStart"/>
      <w:r>
        <w:t>м-</w:t>
      </w:r>
      <w:proofErr w:type="gramEnd"/>
      <w:r>
        <w:t xml:space="preserve"> Совета при Президенте Российской Федерации по стратегическому развитию и национальным проектам (протокол от 24.12.2018 г. № 16);</w:t>
      </w:r>
    </w:p>
    <w:p w:rsidR="00F532FA" w:rsidRDefault="009A146C">
      <w:pPr>
        <w:pStyle w:val="20"/>
        <w:numPr>
          <w:ilvl w:val="0"/>
          <w:numId w:val="1"/>
        </w:numPr>
        <w:shd w:val="clear" w:color="auto" w:fill="auto"/>
        <w:tabs>
          <w:tab w:val="left" w:pos="965"/>
        </w:tabs>
        <w:spacing w:line="326" w:lineRule="exact"/>
        <w:ind w:firstLine="760"/>
        <w:jc w:val="both"/>
      </w:pPr>
      <w:r>
        <w:t>Приказ Министерства просвещения Российской Федераци</w:t>
      </w:r>
      <w:proofErr w:type="gramStart"/>
      <w:r>
        <w:t>и-</w:t>
      </w:r>
      <w:proofErr w:type="gramEnd"/>
      <w:r>
        <w:t xml:space="preserve">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532FA" w:rsidRDefault="009A146C">
      <w:pPr>
        <w:pStyle w:val="20"/>
        <w:numPr>
          <w:ilvl w:val="0"/>
          <w:numId w:val="1"/>
        </w:numPr>
        <w:shd w:val="clear" w:color="auto" w:fill="auto"/>
        <w:tabs>
          <w:tab w:val="left" w:pos="965"/>
        </w:tabs>
        <w:spacing w:line="326" w:lineRule="exact"/>
        <w:ind w:firstLine="760"/>
        <w:jc w:val="both"/>
      </w:pPr>
      <w:r>
        <w:t xml:space="preserve">Приказ </w:t>
      </w:r>
      <w:proofErr w:type="spellStart"/>
      <w:r>
        <w:t>Минпросвещения</w:t>
      </w:r>
      <w:proofErr w:type="spellEnd"/>
      <w:r>
        <w:t xml:space="preserve"> России от 03.09.2019 г. № 467- «Об утверждении Целевой модели развития региональных систем развития дополнительного образования детей» (в действующей редакции);</w:t>
      </w:r>
    </w:p>
    <w:p w:rsidR="00F532FA" w:rsidRDefault="009A146C">
      <w:pPr>
        <w:pStyle w:val="20"/>
        <w:numPr>
          <w:ilvl w:val="0"/>
          <w:numId w:val="1"/>
        </w:numPr>
        <w:shd w:val="clear" w:color="auto" w:fill="auto"/>
        <w:tabs>
          <w:tab w:val="left" w:pos="965"/>
        </w:tabs>
        <w:spacing w:line="326" w:lineRule="exact"/>
        <w:ind w:firstLine="760"/>
        <w:jc w:val="both"/>
      </w:pPr>
      <w:r>
        <w:t xml:space="preserve">Приказ </w:t>
      </w:r>
      <w:proofErr w:type="spellStart"/>
      <w:r>
        <w:t>Минобрнауки</w:t>
      </w:r>
      <w:proofErr w:type="spellEnd"/>
      <w:r>
        <w:t xml:space="preserve"> России и </w:t>
      </w:r>
      <w:proofErr w:type="spellStart"/>
      <w:r>
        <w:t>Минпросвещения</w:t>
      </w:r>
      <w:proofErr w:type="spellEnd"/>
      <w:r>
        <w:t xml:space="preserve"> России от 05.08.2020 г. №- 882/391 «Об организации и осуществлении образовательной деятельности при сетевой форме реализации образовательных программ» (в действующей редакции);</w:t>
      </w:r>
    </w:p>
    <w:p w:rsidR="00F532FA" w:rsidRDefault="009A146C">
      <w:pPr>
        <w:pStyle w:val="20"/>
        <w:numPr>
          <w:ilvl w:val="0"/>
          <w:numId w:val="1"/>
        </w:numPr>
        <w:shd w:val="clear" w:color="auto" w:fill="auto"/>
        <w:tabs>
          <w:tab w:val="left" w:pos="965"/>
        </w:tabs>
        <w:spacing w:line="326" w:lineRule="exact"/>
        <w:ind w:firstLine="760"/>
      </w:pPr>
      <w:r>
        <w:t>Указ Президента Российской Федерации от 21.07.2020 г. № 474- «О национальных целях развития России до 2030 года»;</w:t>
      </w:r>
    </w:p>
    <w:p w:rsidR="00F532FA" w:rsidRDefault="009A146C">
      <w:pPr>
        <w:pStyle w:val="20"/>
        <w:numPr>
          <w:ilvl w:val="0"/>
          <w:numId w:val="1"/>
        </w:numPr>
        <w:shd w:val="clear" w:color="auto" w:fill="auto"/>
        <w:tabs>
          <w:tab w:val="left" w:pos="927"/>
        </w:tabs>
        <w:spacing w:line="322" w:lineRule="exact"/>
        <w:ind w:firstLine="760"/>
        <w:jc w:val="both"/>
      </w:pPr>
      <w:r>
        <w:t>Федеральный закон Российской Федерации от 13.07.2020 г. № 189-ФЗ «</w:t>
      </w:r>
      <w:proofErr w:type="gramStart"/>
      <w:r>
        <w:t>О-</w:t>
      </w:r>
      <w:proofErr w:type="gramEnd"/>
      <w:r>
        <w:t xml:space="preserve"> государственном (муниципальном) социальном заказе на оказание государственных (муниципальных) услуг в социальной сфере» (в действующей редакции);</w:t>
      </w:r>
    </w:p>
    <w:p w:rsidR="00F532FA" w:rsidRDefault="009A146C">
      <w:pPr>
        <w:pStyle w:val="20"/>
        <w:numPr>
          <w:ilvl w:val="0"/>
          <w:numId w:val="1"/>
        </w:numPr>
        <w:shd w:val="clear" w:color="auto" w:fill="auto"/>
        <w:tabs>
          <w:tab w:val="left" w:pos="927"/>
        </w:tabs>
        <w:spacing w:line="326" w:lineRule="exact"/>
        <w:ind w:firstLine="760"/>
        <w:jc w:val="both"/>
      </w:pPr>
      <w:r>
        <w:t xml:space="preserve">Постановление Г лавного государственного санитарного врача Российской- </w:t>
      </w:r>
      <w:r>
        <w:lastRenderedPageBreak/>
        <w:t>Федерации от 28.09.2020 г. № 28</w:t>
      </w:r>
      <w:proofErr w:type="gramStart"/>
      <w:r>
        <w:t xml:space="preserve"> О</w:t>
      </w:r>
      <w:proofErr w:type="gramEnd"/>
      <w: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532FA" w:rsidRDefault="009A146C">
      <w:pPr>
        <w:pStyle w:val="20"/>
        <w:numPr>
          <w:ilvl w:val="0"/>
          <w:numId w:val="1"/>
        </w:numPr>
        <w:shd w:val="clear" w:color="auto" w:fill="auto"/>
        <w:tabs>
          <w:tab w:val="left" w:pos="922"/>
        </w:tabs>
        <w:spacing w:line="326" w:lineRule="exact"/>
        <w:ind w:firstLine="760"/>
        <w:jc w:val="both"/>
      </w:pPr>
      <w: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F532FA" w:rsidRDefault="009A146C">
      <w:pPr>
        <w:pStyle w:val="20"/>
        <w:numPr>
          <w:ilvl w:val="0"/>
          <w:numId w:val="1"/>
        </w:numPr>
        <w:shd w:val="clear" w:color="auto" w:fill="auto"/>
        <w:tabs>
          <w:tab w:val="left" w:pos="927"/>
        </w:tabs>
        <w:spacing w:line="326" w:lineRule="exact"/>
        <w:ind w:firstLine="760"/>
        <w:jc w:val="both"/>
      </w:pPr>
      <w:r>
        <w:t>Постановление Главного государственного санитарного врача Российско</w:t>
      </w:r>
      <w:proofErr w:type="gramStart"/>
      <w:r>
        <w:t>й-</w:t>
      </w:r>
      <w:proofErr w:type="gramEnd"/>
      <w:r>
        <w:t xml:space="preserve">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 Указ Президента Российской Федерации от 9 ноября 2022 г. № 809 «О</w:t>
      </w:r>
      <w:proofErr w:type="gramStart"/>
      <w:r>
        <w:t>б-</w:t>
      </w:r>
      <w:proofErr w:type="gramEnd"/>
      <w:r>
        <w:t xml:space="preserve"> утверждении Основ государственной политики по сохранению и укреплению традиционных российских духовно-нравственных ценностей»;</w:t>
      </w:r>
    </w:p>
    <w:p w:rsidR="00F532FA" w:rsidRDefault="009A146C">
      <w:pPr>
        <w:pStyle w:val="20"/>
        <w:numPr>
          <w:ilvl w:val="0"/>
          <w:numId w:val="1"/>
        </w:numPr>
        <w:shd w:val="clear" w:color="auto" w:fill="auto"/>
        <w:tabs>
          <w:tab w:val="left" w:pos="927"/>
        </w:tabs>
        <w:spacing w:line="326" w:lineRule="exact"/>
        <w:ind w:firstLine="760"/>
        <w:jc w:val="both"/>
      </w:pPr>
      <w:r>
        <w:t xml:space="preserve">Распоряжение Правительства Российской Федерации от 31.03.2022 г. № 678— </w:t>
      </w:r>
      <w:proofErr w:type="gramStart"/>
      <w:r>
        <w:t>р</w:t>
      </w:r>
      <w:proofErr w:type="gramEnd"/>
      <w:r>
        <w:t xml:space="preserve"> «Об утверждении Концепции развития дополнительного образования детей до 2030 года» (в действующей редакции);</w:t>
      </w:r>
    </w:p>
    <w:p w:rsidR="00F532FA" w:rsidRDefault="009A146C">
      <w:pPr>
        <w:pStyle w:val="20"/>
        <w:numPr>
          <w:ilvl w:val="0"/>
          <w:numId w:val="1"/>
        </w:numPr>
        <w:shd w:val="clear" w:color="auto" w:fill="auto"/>
        <w:tabs>
          <w:tab w:val="left" w:pos="972"/>
        </w:tabs>
        <w:spacing w:line="326" w:lineRule="exact"/>
        <w:ind w:firstLine="760"/>
        <w:jc w:val="both"/>
      </w:pPr>
      <w:r>
        <w:t>Приказ Министерства просвещения Российской Федерации от- 27.07.2022</w:t>
      </w:r>
    </w:p>
    <w:p w:rsidR="00F532FA" w:rsidRDefault="009A146C">
      <w:pPr>
        <w:pStyle w:val="20"/>
        <w:shd w:val="clear" w:color="auto" w:fill="auto"/>
        <w:tabs>
          <w:tab w:val="left" w:pos="1140"/>
        </w:tabs>
        <w:spacing w:line="326" w:lineRule="exact"/>
        <w:ind w:firstLine="0"/>
        <w:jc w:val="both"/>
      </w:pPr>
      <w:r>
        <w:t>г. №</w:t>
      </w:r>
      <w:r>
        <w:tab/>
        <w:t>629 «Об утверждении Порядка организации и осуществления</w:t>
      </w:r>
    </w:p>
    <w:p w:rsidR="00F532FA" w:rsidRDefault="009A146C">
      <w:pPr>
        <w:pStyle w:val="20"/>
        <w:shd w:val="clear" w:color="auto" w:fill="auto"/>
        <w:spacing w:line="326" w:lineRule="exact"/>
        <w:ind w:firstLine="0"/>
        <w:jc w:val="both"/>
      </w:pPr>
      <w:r>
        <w:t>образовательной деятельности по дополнительным общеобразовательным программам»;</w:t>
      </w:r>
    </w:p>
    <w:p w:rsidR="00F532FA" w:rsidRDefault="009A146C">
      <w:pPr>
        <w:pStyle w:val="20"/>
        <w:numPr>
          <w:ilvl w:val="0"/>
          <w:numId w:val="1"/>
        </w:numPr>
        <w:shd w:val="clear" w:color="auto" w:fill="auto"/>
        <w:tabs>
          <w:tab w:val="left" w:pos="1140"/>
        </w:tabs>
        <w:spacing w:line="326" w:lineRule="exact"/>
        <w:ind w:firstLine="760"/>
        <w:jc w:val="both"/>
      </w:pPr>
      <w:r>
        <w:t>Методические рекомендации по организации и проведению краткосрочны</w:t>
      </w:r>
      <w:proofErr w:type="gramStart"/>
      <w:r>
        <w:t>х-</w:t>
      </w:r>
      <w:proofErr w:type="gramEnd"/>
      <w:r>
        <w:t xml:space="preserve"> пешеходных походов с обучающимися; ФГБОУ ДО «Федеральный центр дополнительного образования и организации отдыха и оздоровления детей»; Об образовании в Республике Крым: закон Республики Крым от 06.07.2015- г. № 131-ЗРК/2015 (в действующей редакции);</w:t>
      </w:r>
    </w:p>
    <w:p w:rsidR="00F532FA" w:rsidRDefault="009A146C">
      <w:pPr>
        <w:pStyle w:val="20"/>
        <w:numPr>
          <w:ilvl w:val="0"/>
          <w:numId w:val="1"/>
        </w:numPr>
        <w:shd w:val="clear" w:color="auto" w:fill="auto"/>
        <w:tabs>
          <w:tab w:val="left" w:pos="922"/>
        </w:tabs>
        <w:spacing w:line="326" w:lineRule="exact"/>
        <w:ind w:firstLine="760"/>
        <w:jc w:val="both"/>
      </w:pPr>
      <w:r>
        <w:t>Приказ Министерства образования, науки и молодежи Республики Кры</w:t>
      </w:r>
      <w:proofErr w:type="gramStart"/>
      <w:r>
        <w:t>м-</w:t>
      </w:r>
      <w:proofErr w:type="gramEnd"/>
      <w:r>
        <w:t xml:space="preserve"> от 03.09.2021 г. № 1394 «Об утверждении моделей обеспечения доступности дополнительного образования для детей Республики Крым»;</w:t>
      </w:r>
    </w:p>
    <w:p w:rsidR="00F532FA" w:rsidRDefault="009A146C">
      <w:pPr>
        <w:pStyle w:val="20"/>
        <w:numPr>
          <w:ilvl w:val="0"/>
          <w:numId w:val="1"/>
        </w:numPr>
        <w:shd w:val="clear" w:color="auto" w:fill="auto"/>
        <w:tabs>
          <w:tab w:val="left" w:pos="932"/>
        </w:tabs>
        <w:spacing w:line="326" w:lineRule="exact"/>
        <w:ind w:firstLine="760"/>
        <w:jc w:val="both"/>
      </w:pPr>
      <w:r>
        <w:t>Приказ Министерства образования, науки и молодежи Республики Кры</w:t>
      </w:r>
      <w:proofErr w:type="gramStart"/>
      <w:r>
        <w:t>м-</w:t>
      </w:r>
      <w:proofErr w:type="gramEnd"/>
      <w:r>
        <w:t xml:space="preserve"> от 09.12.2021 г. № 1948 «О методических рекомендациях «Проектирование дополнительных общеобразовательных общеразвивающих программ»; 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rsidR="00F532FA" w:rsidRDefault="009A146C">
      <w:pPr>
        <w:pStyle w:val="20"/>
        <w:numPr>
          <w:ilvl w:val="0"/>
          <w:numId w:val="1"/>
        </w:numPr>
        <w:shd w:val="clear" w:color="auto" w:fill="auto"/>
        <w:tabs>
          <w:tab w:val="left" w:pos="932"/>
        </w:tabs>
        <w:spacing w:line="326" w:lineRule="exact"/>
        <w:ind w:firstLine="760"/>
        <w:jc w:val="both"/>
      </w:pPr>
      <w:r>
        <w:t>Постановление Совета министров Республики Крым от 20.07.2024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F532FA" w:rsidRDefault="009A146C">
      <w:pPr>
        <w:pStyle w:val="20"/>
        <w:numPr>
          <w:ilvl w:val="0"/>
          <w:numId w:val="1"/>
        </w:numPr>
        <w:shd w:val="clear" w:color="auto" w:fill="auto"/>
        <w:tabs>
          <w:tab w:val="left" w:pos="1004"/>
        </w:tabs>
        <w:spacing w:line="326" w:lineRule="exact"/>
        <w:ind w:firstLine="760"/>
        <w:jc w:val="both"/>
      </w:pPr>
      <w:proofErr w:type="gramStart"/>
      <w:r>
        <w:t>Постановление Совета министров Республики Крым от 17.08.2024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roofErr w:type="gramEnd"/>
    </w:p>
    <w:p w:rsidR="00F532FA" w:rsidRDefault="009A146C">
      <w:pPr>
        <w:pStyle w:val="20"/>
        <w:numPr>
          <w:ilvl w:val="0"/>
          <w:numId w:val="1"/>
        </w:numPr>
        <w:shd w:val="clear" w:color="auto" w:fill="auto"/>
        <w:tabs>
          <w:tab w:val="left" w:pos="922"/>
        </w:tabs>
        <w:spacing w:line="322" w:lineRule="exact"/>
        <w:ind w:firstLine="740"/>
        <w:jc w:val="both"/>
      </w:pPr>
      <w:r>
        <w:t xml:space="preserve">Постановление Совета министров Республики Крым от 31.08.2024 г. № 639- «О вопросах оказания государственной услуги в социальной сфере «Реализация </w:t>
      </w:r>
      <w:r>
        <w:lastRenderedPageBreak/>
        <w:t>дополнительных образовательных программ» в соответствии с социальными сертификатами»;</w:t>
      </w:r>
    </w:p>
    <w:p w:rsidR="00F532FA" w:rsidRDefault="009A146C">
      <w:pPr>
        <w:pStyle w:val="20"/>
        <w:numPr>
          <w:ilvl w:val="0"/>
          <w:numId w:val="1"/>
        </w:numPr>
        <w:shd w:val="clear" w:color="auto" w:fill="auto"/>
        <w:tabs>
          <w:tab w:val="left" w:pos="1176"/>
          <w:tab w:val="left" w:pos="7815"/>
        </w:tabs>
        <w:spacing w:line="322" w:lineRule="exact"/>
        <w:ind w:firstLine="740"/>
        <w:jc w:val="both"/>
      </w:pPr>
      <w:r>
        <w:t>Методические рекомендации по реализации</w:t>
      </w:r>
      <w:r>
        <w:tab/>
      </w:r>
      <w:proofErr w:type="gramStart"/>
      <w:r>
        <w:t>адаптированных</w:t>
      </w:r>
      <w:proofErr w:type="gramEnd"/>
      <w:r>
        <w:t>-</w:t>
      </w:r>
    </w:p>
    <w:p w:rsidR="00F532FA" w:rsidRDefault="009A146C">
      <w:pPr>
        <w:pStyle w:val="20"/>
        <w:shd w:val="clear" w:color="auto" w:fill="auto"/>
        <w:spacing w:line="322" w:lineRule="exact"/>
        <w:ind w:firstLine="0"/>
        <w:jc w:val="both"/>
      </w:pPr>
      <w:r>
        <w:t>дополнительных общеобразовательных программ</w:t>
      </w:r>
      <w:proofErr w:type="gramStart"/>
      <w:r>
        <w:t>.</w:t>
      </w:r>
      <w:proofErr w:type="gramEnd"/>
      <w:r>
        <w:t xml:space="preserve"> </w:t>
      </w:r>
      <w:proofErr w:type="gramStart"/>
      <w:r>
        <w:t>с</w:t>
      </w:r>
      <w:proofErr w:type="gramEnd"/>
      <w:r>
        <w:t xml:space="preserve">пособствующих </w:t>
      </w:r>
      <w:proofErr w:type="spellStart"/>
      <w:r>
        <w:t>социально</w:t>
      </w:r>
      <w:r>
        <w:softHyphen/>
        <w:t>психологической</w:t>
      </w:r>
      <w:proofErr w:type="spellEnd"/>
      <w:r>
        <w:t xml:space="preserve">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w:t>
      </w:r>
    </w:p>
    <w:p w:rsidR="00F532FA" w:rsidRDefault="009A146C">
      <w:pPr>
        <w:pStyle w:val="20"/>
        <w:numPr>
          <w:ilvl w:val="0"/>
          <w:numId w:val="1"/>
        </w:numPr>
        <w:shd w:val="clear" w:color="auto" w:fill="auto"/>
        <w:tabs>
          <w:tab w:val="left" w:pos="927"/>
        </w:tabs>
        <w:spacing w:line="322" w:lineRule="exact"/>
        <w:ind w:firstLine="740"/>
        <w:jc w:val="both"/>
      </w:pPr>
      <w:r>
        <w:t>Письмо Министерства Просвещения Российской Федерации от 20.02.2019</w:t>
      </w:r>
      <w:r>
        <w:softHyphen/>
        <w:t>г. № ТС - 551/07 «О сопровождении образования обучающихся с ОВЗ и инвалидностью»;</w:t>
      </w:r>
    </w:p>
    <w:p w:rsidR="00F532FA" w:rsidRDefault="009A146C">
      <w:pPr>
        <w:pStyle w:val="20"/>
        <w:numPr>
          <w:ilvl w:val="0"/>
          <w:numId w:val="1"/>
        </w:numPr>
        <w:shd w:val="clear" w:color="auto" w:fill="auto"/>
        <w:tabs>
          <w:tab w:val="left" w:pos="1176"/>
        </w:tabs>
        <w:spacing w:line="322" w:lineRule="exact"/>
        <w:ind w:firstLine="740"/>
        <w:jc w:val="both"/>
      </w:pPr>
      <w:r>
        <w:t xml:space="preserve">Письмо </w:t>
      </w:r>
      <w:proofErr w:type="spellStart"/>
      <w:r>
        <w:t>Минпросвещения</w:t>
      </w:r>
      <w:proofErr w:type="spellEnd"/>
      <w:r>
        <w:t xml:space="preserve"> России от 19.03.2020 г.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F532FA" w:rsidRDefault="009A146C">
      <w:pPr>
        <w:pStyle w:val="20"/>
        <w:numPr>
          <w:ilvl w:val="0"/>
          <w:numId w:val="1"/>
        </w:numPr>
        <w:shd w:val="clear" w:color="auto" w:fill="auto"/>
        <w:tabs>
          <w:tab w:val="left" w:pos="952"/>
        </w:tabs>
        <w:spacing w:line="322" w:lineRule="exact"/>
        <w:ind w:firstLine="740"/>
        <w:jc w:val="both"/>
      </w:pPr>
      <w:r>
        <w:t>Письмо Министерства Просвещения Российской Федерации от 30.12.2022</w:t>
      </w:r>
      <w:r>
        <w:softHyphen/>
      </w:r>
    </w:p>
    <w:p w:rsidR="00F532FA" w:rsidRDefault="009A146C">
      <w:pPr>
        <w:pStyle w:val="20"/>
        <w:shd w:val="clear" w:color="auto" w:fill="auto"/>
        <w:tabs>
          <w:tab w:val="left" w:pos="2952"/>
          <w:tab w:val="left" w:pos="5429"/>
          <w:tab w:val="left" w:pos="7997"/>
        </w:tabs>
        <w:spacing w:line="322" w:lineRule="exact"/>
        <w:ind w:firstLine="0"/>
        <w:jc w:val="both"/>
      </w:pPr>
      <w:r>
        <w:t>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w:t>
      </w:r>
      <w:r>
        <w:tab/>
        <w:t>организаций,</w:t>
      </w:r>
      <w:r>
        <w:tab/>
        <w:t>реализующих</w:t>
      </w:r>
      <w:r>
        <w:tab/>
        <w:t>дополнительные</w:t>
      </w:r>
    </w:p>
    <w:p w:rsidR="00F532FA" w:rsidRDefault="009A146C">
      <w:pPr>
        <w:pStyle w:val="20"/>
        <w:shd w:val="clear" w:color="auto" w:fill="auto"/>
        <w:spacing w:line="322" w:lineRule="exact"/>
        <w:ind w:firstLine="0"/>
        <w:jc w:val="both"/>
      </w:pPr>
      <w:r>
        <w:t>общеобразовательные программы в субъектах Российской Федерации»;</w:t>
      </w:r>
    </w:p>
    <w:p w:rsidR="00F532FA" w:rsidRDefault="009A146C">
      <w:pPr>
        <w:pStyle w:val="20"/>
        <w:numPr>
          <w:ilvl w:val="0"/>
          <w:numId w:val="1"/>
        </w:numPr>
        <w:shd w:val="clear" w:color="auto" w:fill="auto"/>
        <w:tabs>
          <w:tab w:val="left" w:pos="927"/>
        </w:tabs>
        <w:spacing w:line="322" w:lineRule="exact"/>
        <w:ind w:firstLine="740"/>
        <w:jc w:val="both"/>
      </w:pPr>
      <w:r>
        <w:t>Письмо Министерства Просвещения Российской Федерации от 31.07.2024</w:t>
      </w:r>
      <w:r>
        <w:softHyphen/>
        <w:t>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F532FA" w:rsidRDefault="009A146C">
      <w:pPr>
        <w:pStyle w:val="20"/>
        <w:numPr>
          <w:ilvl w:val="0"/>
          <w:numId w:val="1"/>
        </w:numPr>
        <w:shd w:val="clear" w:color="auto" w:fill="auto"/>
        <w:tabs>
          <w:tab w:val="left" w:pos="927"/>
        </w:tabs>
        <w:spacing w:line="322" w:lineRule="exact"/>
        <w:ind w:firstLine="740"/>
        <w:jc w:val="both"/>
      </w:pPr>
      <w:r>
        <w:t xml:space="preserve">Письмо </w:t>
      </w:r>
      <w:proofErr w:type="spellStart"/>
      <w:r>
        <w:t>Минпросвещения</w:t>
      </w:r>
      <w:proofErr w:type="spellEnd"/>
      <w:r>
        <w:t xml:space="preserve"> России от 01.06.2024 г. № АБ-2324/05 «</w:t>
      </w:r>
      <w:proofErr w:type="gramStart"/>
      <w:r>
        <w:t>О-</w:t>
      </w:r>
      <w:proofErr w:type="gramEnd"/>
      <w:r>
        <w:t xml:space="preserve"> внедрении Единой модели профессиональной ориентации» (вместе с «Методическими рекомендациями по реализации </w:t>
      </w:r>
      <w:proofErr w:type="spellStart"/>
      <w:r>
        <w:t>профориентационного</w:t>
      </w:r>
      <w:proofErr w:type="spellEnd"/>
      <w: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t>профориентационного</w:t>
      </w:r>
      <w:proofErr w:type="spellEnd"/>
      <w:r>
        <w:t xml:space="preserve"> минимума в образовательных организациях субъекта Российской Федерации»);</w:t>
      </w:r>
    </w:p>
    <w:p w:rsidR="00F532FA" w:rsidRDefault="009A146C">
      <w:pPr>
        <w:pStyle w:val="20"/>
        <w:numPr>
          <w:ilvl w:val="0"/>
          <w:numId w:val="1"/>
        </w:numPr>
        <w:shd w:val="clear" w:color="auto" w:fill="auto"/>
        <w:tabs>
          <w:tab w:val="left" w:pos="927"/>
        </w:tabs>
        <w:spacing w:line="322" w:lineRule="exact"/>
        <w:ind w:firstLine="740"/>
        <w:jc w:val="both"/>
      </w:pPr>
      <w:proofErr w:type="gramStart"/>
      <w:r>
        <w:t>Письмо Министерства Просвещения Российской Федерации от 29.09.2024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w:t>
      </w:r>
      <w:proofErr w:type="gramEnd"/>
      <w:r>
        <w:t xml:space="preserve">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F532FA" w:rsidRDefault="009A146C">
      <w:pPr>
        <w:pStyle w:val="20"/>
        <w:numPr>
          <w:ilvl w:val="0"/>
          <w:numId w:val="1"/>
        </w:numPr>
        <w:shd w:val="clear" w:color="auto" w:fill="auto"/>
        <w:tabs>
          <w:tab w:val="left" w:pos="3480"/>
          <w:tab w:val="left" w:pos="6979"/>
        </w:tabs>
        <w:spacing w:line="370" w:lineRule="exact"/>
        <w:ind w:firstLine="0"/>
        <w:jc w:val="both"/>
      </w:pPr>
      <w:r>
        <w:t xml:space="preserve"> Федеральным законом</w:t>
      </w:r>
      <w:r>
        <w:tab/>
        <w:t>Российской Федерации от</w:t>
      </w:r>
      <w:r>
        <w:lastRenderedPageBreak/>
        <w:tab/>
        <w:t>29.12.2012 г. № 273-ФЗ</w:t>
      </w:r>
    </w:p>
    <w:p w:rsidR="00F532FA" w:rsidRDefault="009A146C">
      <w:pPr>
        <w:pStyle w:val="20"/>
        <w:shd w:val="clear" w:color="auto" w:fill="auto"/>
        <w:spacing w:line="370" w:lineRule="exact"/>
        <w:ind w:firstLine="0"/>
        <w:jc w:val="both"/>
      </w:pPr>
      <w:r>
        <w:t>«Об образовании в Российской Федерации» (с изменениями на 29 декабря 2022 г.);</w:t>
      </w:r>
    </w:p>
    <w:p w:rsidR="00F532FA" w:rsidRDefault="009A146C">
      <w:pPr>
        <w:pStyle w:val="20"/>
        <w:numPr>
          <w:ilvl w:val="0"/>
          <w:numId w:val="1"/>
        </w:numPr>
        <w:shd w:val="clear" w:color="auto" w:fill="auto"/>
        <w:tabs>
          <w:tab w:val="left" w:pos="217"/>
        </w:tabs>
        <w:spacing w:line="370" w:lineRule="exact"/>
        <w:ind w:firstLine="0"/>
        <w:jc w:val="both"/>
      </w:pPr>
      <w:r>
        <w:t>Федеральным законом Российской Федерации от 24.07.1998 г. № 124-ФЗ «Об основных гарантиях прав ребенка в Российской Федерации» (с изменениями на 31 июля 2020 года);</w:t>
      </w:r>
    </w:p>
    <w:p w:rsidR="00F532FA" w:rsidRPr="009A146C" w:rsidRDefault="00784BBF">
      <w:pPr>
        <w:pStyle w:val="20"/>
        <w:numPr>
          <w:ilvl w:val="0"/>
          <w:numId w:val="1"/>
        </w:numPr>
        <w:shd w:val="clear" w:color="auto" w:fill="auto"/>
        <w:tabs>
          <w:tab w:val="left" w:pos="217"/>
        </w:tabs>
        <w:spacing w:line="370" w:lineRule="exact"/>
        <w:ind w:firstLine="0"/>
        <w:jc w:val="both"/>
        <w:rPr>
          <w:color w:val="auto"/>
        </w:rPr>
      </w:pPr>
      <w:hyperlink r:id="rId8" w:history="1">
        <w:r w:rsidR="009A146C" w:rsidRPr="009A146C">
          <w:rPr>
            <w:rStyle w:val="a3"/>
            <w:color w:val="auto"/>
            <w:u w:val="none"/>
          </w:rPr>
          <w:t>Указом Президента Российской Федерации от 07.05.2018 г. № 204«О</w:t>
        </w:r>
      </w:hyperlink>
      <w:r w:rsidR="009A146C" w:rsidRPr="009A146C">
        <w:rPr>
          <w:color w:val="auto"/>
        </w:rPr>
        <w:t xml:space="preserve"> </w:t>
      </w:r>
      <w:hyperlink r:id="rId9" w:history="1">
        <w:r w:rsidR="009A146C" w:rsidRPr="009A146C">
          <w:rPr>
            <w:rStyle w:val="a3"/>
            <w:color w:val="auto"/>
            <w:u w:val="none"/>
          </w:rPr>
          <w:t>национальных целях и стратегических задачах развития Российской Федерации на</w:t>
        </w:r>
      </w:hyperlink>
      <w:r w:rsidR="009A146C" w:rsidRPr="009A146C">
        <w:rPr>
          <w:color w:val="auto"/>
        </w:rPr>
        <w:t xml:space="preserve"> </w:t>
      </w:r>
      <w:hyperlink r:id="rId10" w:history="1">
        <w:r w:rsidR="009A146C" w:rsidRPr="009A146C">
          <w:rPr>
            <w:rStyle w:val="a3"/>
            <w:color w:val="auto"/>
            <w:u w:val="none"/>
          </w:rPr>
          <w:t>период до 2024 года»;</w:t>
        </w:r>
      </w:hyperlink>
    </w:p>
    <w:p w:rsidR="00F532FA" w:rsidRPr="009A146C" w:rsidRDefault="009A146C">
      <w:pPr>
        <w:pStyle w:val="20"/>
        <w:numPr>
          <w:ilvl w:val="0"/>
          <w:numId w:val="1"/>
        </w:numPr>
        <w:shd w:val="clear" w:color="auto" w:fill="auto"/>
        <w:tabs>
          <w:tab w:val="left" w:pos="485"/>
        </w:tabs>
        <w:spacing w:line="370" w:lineRule="exact"/>
        <w:ind w:firstLine="0"/>
        <w:jc w:val="both"/>
        <w:rPr>
          <w:color w:val="auto"/>
        </w:rPr>
      </w:pPr>
      <w:r w:rsidRPr="009A146C">
        <w:rPr>
          <w:color w:val="auto"/>
        </w:rPr>
        <w:t>Указом Президента Российской Федерации от 21.07.2020 г. № 474</w:t>
      </w:r>
      <w:hyperlink r:id="rId11" w:history="1">
        <w:r w:rsidRPr="009A146C">
          <w:rPr>
            <w:rStyle w:val="a3"/>
            <w:color w:val="auto"/>
            <w:u w:val="none"/>
          </w:rPr>
          <w:t xml:space="preserve"> «О</w:t>
        </w:r>
      </w:hyperlink>
      <w:r w:rsidRPr="009A146C">
        <w:rPr>
          <w:color w:val="auto"/>
        </w:rPr>
        <w:t xml:space="preserve"> </w:t>
      </w:r>
      <w:hyperlink r:id="rId12" w:history="1">
        <w:r w:rsidRPr="009A146C">
          <w:rPr>
            <w:rStyle w:val="a3"/>
            <w:color w:val="auto"/>
            <w:u w:val="none"/>
          </w:rPr>
          <w:t>национальных целях развития России до 2030 года»;</w:t>
        </w:r>
      </w:hyperlink>
    </w:p>
    <w:p w:rsidR="00F532FA" w:rsidRPr="009A146C" w:rsidRDefault="00784BBF">
      <w:pPr>
        <w:pStyle w:val="20"/>
        <w:numPr>
          <w:ilvl w:val="0"/>
          <w:numId w:val="1"/>
        </w:numPr>
        <w:shd w:val="clear" w:color="auto" w:fill="auto"/>
        <w:tabs>
          <w:tab w:val="left" w:pos="217"/>
        </w:tabs>
        <w:spacing w:line="370" w:lineRule="exact"/>
        <w:ind w:firstLine="0"/>
        <w:jc w:val="both"/>
        <w:rPr>
          <w:color w:val="auto"/>
        </w:rPr>
      </w:pPr>
      <w:hyperlink r:id="rId13" w:history="1">
        <w:r w:rsidR="009A146C" w:rsidRPr="009A146C">
          <w:rPr>
            <w:rStyle w:val="a3"/>
            <w:color w:val="auto"/>
            <w:u w:val="none"/>
          </w:rPr>
          <w:t>Национальным проектом «Образование» - ПАСПОРТ утвержден</w:t>
        </w:r>
      </w:hyperlink>
      <w:r w:rsidR="009A146C" w:rsidRPr="009A146C">
        <w:rPr>
          <w:color w:val="auto"/>
        </w:rPr>
        <w:t xml:space="preserve"> </w:t>
      </w:r>
      <w:hyperlink r:id="rId14" w:history="1">
        <w:r w:rsidR="009A146C" w:rsidRPr="009A146C">
          <w:rPr>
            <w:rStyle w:val="a3"/>
            <w:color w:val="auto"/>
            <w:u w:val="none"/>
          </w:rPr>
          <w:t>президиумом Совета при Президенте Российской Федерации по</w:t>
        </w:r>
      </w:hyperlink>
      <w:r w:rsidR="009A146C" w:rsidRPr="009A146C">
        <w:rPr>
          <w:color w:val="auto"/>
        </w:rPr>
        <w:t xml:space="preserve"> </w:t>
      </w:r>
      <w:hyperlink r:id="rId15" w:history="1">
        <w:r w:rsidR="009A146C" w:rsidRPr="009A146C">
          <w:rPr>
            <w:rStyle w:val="a3"/>
            <w:color w:val="auto"/>
            <w:u w:val="none"/>
          </w:rPr>
          <w:t>стратегическому развитию и национальным проектам (протокол от24.12.2018 г. №</w:t>
        </w:r>
      </w:hyperlink>
      <w:r w:rsidR="009A146C" w:rsidRPr="009A146C">
        <w:rPr>
          <w:color w:val="auto"/>
        </w:rPr>
        <w:t xml:space="preserve"> </w:t>
      </w:r>
      <w:hyperlink r:id="rId16" w:history="1">
        <w:r w:rsidR="009A146C" w:rsidRPr="009A146C">
          <w:rPr>
            <w:rStyle w:val="a3"/>
            <w:color w:val="auto"/>
            <w:u w:val="none"/>
          </w:rPr>
          <w:t>16);</w:t>
        </w:r>
      </w:hyperlink>
    </w:p>
    <w:p w:rsidR="00F532FA" w:rsidRPr="009A146C" w:rsidRDefault="00784BBF">
      <w:pPr>
        <w:pStyle w:val="20"/>
        <w:numPr>
          <w:ilvl w:val="0"/>
          <w:numId w:val="1"/>
        </w:numPr>
        <w:shd w:val="clear" w:color="auto" w:fill="auto"/>
        <w:tabs>
          <w:tab w:val="left" w:pos="217"/>
        </w:tabs>
        <w:spacing w:line="370" w:lineRule="exact"/>
        <w:ind w:firstLine="0"/>
        <w:jc w:val="both"/>
        <w:rPr>
          <w:color w:val="auto"/>
        </w:rPr>
      </w:pPr>
      <w:hyperlink r:id="rId17" w:history="1">
        <w:r w:rsidR="009A146C" w:rsidRPr="009A146C">
          <w:rPr>
            <w:rStyle w:val="a3"/>
            <w:color w:val="auto"/>
            <w:u w:val="none"/>
          </w:rPr>
          <w:t>Стратегией развития воспитания в Российской Федерации на период до2025</w:t>
        </w:r>
      </w:hyperlink>
      <w:r w:rsidR="009A146C" w:rsidRPr="009A146C">
        <w:rPr>
          <w:color w:val="auto"/>
        </w:rPr>
        <w:t xml:space="preserve"> </w:t>
      </w:r>
      <w:hyperlink r:id="rId18" w:history="1">
        <w:r w:rsidR="009A146C" w:rsidRPr="009A146C">
          <w:rPr>
            <w:rStyle w:val="a3"/>
            <w:color w:val="auto"/>
            <w:u w:val="none"/>
          </w:rPr>
          <w:t xml:space="preserve">года, </w:t>
        </w:r>
        <w:proofErr w:type="gramStart"/>
        <w:r w:rsidR="009A146C" w:rsidRPr="009A146C">
          <w:rPr>
            <w:rStyle w:val="a3"/>
            <w:color w:val="auto"/>
            <w:u w:val="none"/>
          </w:rPr>
          <w:t>утверждена</w:t>
        </w:r>
        <w:proofErr w:type="gramEnd"/>
        <w:r w:rsidR="009A146C" w:rsidRPr="009A146C">
          <w:rPr>
            <w:rStyle w:val="a3"/>
            <w:color w:val="auto"/>
            <w:u w:val="none"/>
          </w:rPr>
          <w:t xml:space="preserve"> распоряжением Правительства Российской Федерации от</w:t>
        </w:r>
      </w:hyperlink>
      <w:r w:rsidR="009A146C" w:rsidRPr="009A146C">
        <w:rPr>
          <w:color w:val="auto"/>
        </w:rPr>
        <w:t xml:space="preserve"> </w:t>
      </w:r>
      <w:hyperlink r:id="rId19" w:history="1">
        <w:r w:rsidR="009A146C" w:rsidRPr="009A146C">
          <w:rPr>
            <w:rStyle w:val="a3"/>
            <w:color w:val="auto"/>
            <w:u w:val="none"/>
          </w:rPr>
          <w:t>29.05.2015 г. № 996-р;</w:t>
        </w:r>
      </w:hyperlink>
    </w:p>
    <w:p w:rsidR="00F532FA" w:rsidRPr="009A146C" w:rsidRDefault="00784BBF">
      <w:pPr>
        <w:pStyle w:val="20"/>
        <w:numPr>
          <w:ilvl w:val="0"/>
          <w:numId w:val="1"/>
        </w:numPr>
        <w:shd w:val="clear" w:color="auto" w:fill="auto"/>
        <w:tabs>
          <w:tab w:val="left" w:pos="226"/>
        </w:tabs>
        <w:spacing w:line="370" w:lineRule="exact"/>
        <w:ind w:firstLine="0"/>
        <w:jc w:val="both"/>
        <w:rPr>
          <w:color w:val="auto"/>
        </w:rPr>
      </w:pPr>
      <w:hyperlink r:id="rId20" w:history="1">
        <w:r w:rsidR="009A146C" w:rsidRPr="009A146C">
          <w:rPr>
            <w:rStyle w:val="a3"/>
            <w:color w:val="auto"/>
            <w:u w:val="none"/>
          </w:rPr>
          <w:t>Федеральным проектом «Успех каждого ребенка» - ПРИЛОЖЕНИЕ к протоколу</w:t>
        </w:r>
      </w:hyperlink>
      <w:r w:rsidR="009A146C" w:rsidRPr="009A146C">
        <w:rPr>
          <w:color w:val="auto"/>
        </w:rPr>
        <w:t xml:space="preserve"> </w:t>
      </w:r>
      <w:hyperlink r:id="rId21" w:history="1">
        <w:r w:rsidR="009A146C" w:rsidRPr="009A146C">
          <w:rPr>
            <w:rStyle w:val="a3"/>
            <w:color w:val="auto"/>
            <w:u w:val="none"/>
          </w:rPr>
          <w:t>заседания проектного комитета по национальному проекту</w:t>
        </w:r>
        <w:r w:rsidR="009A146C">
          <w:rPr>
            <w:rStyle w:val="a3"/>
            <w:color w:val="auto"/>
            <w:u w:val="none"/>
          </w:rPr>
          <w:t xml:space="preserve"> </w:t>
        </w:r>
        <w:r w:rsidR="009A146C" w:rsidRPr="009A146C">
          <w:rPr>
            <w:rStyle w:val="a3"/>
            <w:color w:val="auto"/>
            <w:u w:val="none"/>
          </w:rPr>
          <w:t xml:space="preserve">«Образование» </w:t>
        </w:r>
        <w:proofErr w:type="gramStart"/>
        <w:r w:rsidR="009A146C" w:rsidRPr="009A146C">
          <w:rPr>
            <w:rStyle w:val="a3"/>
            <w:color w:val="auto"/>
            <w:u w:val="none"/>
          </w:rPr>
          <w:t>от</w:t>
        </w:r>
        <w:proofErr w:type="gramEnd"/>
      </w:hyperlink>
    </w:p>
    <w:p w:rsidR="00F532FA" w:rsidRPr="009A146C" w:rsidRDefault="00784BBF">
      <w:pPr>
        <w:pStyle w:val="20"/>
        <w:numPr>
          <w:ilvl w:val="0"/>
          <w:numId w:val="2"/>
        </w:numPr>
        <w:shd w:val="clear" w:color="auto" w:fill="auto"/>
        <w:tabs>
          <w:tab w:val="left" w:pos="192"/>
          <w:tab w:val="left" w:pos="1378"/>
        </w:tabs>
        <w:spacing w:line="370" w:lineRule="exact"/>
        <w:ind w:firstLine="0"/>
        <w:jc w:val="both"/>
        <w:rPr>
          <w:color w:val="auto"/>
        </w:rPr>
      </w:pPr>
      <w:hyperlink r:id="rId22" w:history="1">
        <w:r w:rsidR="009A146C" w:rsidRPr="009A146C">
          <w:rPr>
            <w:rStyle w:val="a3"/>
            <w:color w:val="auto"/>
            <w:u w:val="none"/>
          </w:rPr>
          <w:t>г. № 3;</w:t>
        </w:r>
      </w:hyperlink>
    </w:p>
    <w:p w:rsidR="00F532FA" w:rsidRDefault="009A146C">
      <w:pPr>
        <w:pStyle w:val="20"/>
        <w:numPr>
          <w:ilvl w:val="0"/>
          <w:numId w:val="1"/>
        </w:numPr>
        <w:shd w:val="clear" w:color="auto" w:fill="auto"/>
        <w:tabs>
          <w:tab w:val="left" w:pos="217"/>
        </w:tabs>
        <w:spacing w:line="370" w:lineRule="exact"/>
        <w:ind w:firstLine="0"/>
        <w:jc w:val="both"/>
      </w:pPr>
      <w:r>
        <w:t>Распоряжением Правительства Российской Федерации от 31.03.2022 г. № 678-р «Об утверждении Концепции развития дополнительного образования детей до 2030 года»;</w:t>
      </w:r>
    </w:p>
    <w:p w:rsidR="00F532FA" w:rsidRDefault="009A146C">
      <w:pPr>
        <w:pStyle w:val="20"/>
        <w:numPr>
          <w:ilvl w:val="0"/>
          <w:numId w:val="1"/>
        </w:numPr>
        <w:shd w:val="clear" w:color="auto" w:fill="auto"/>
        <w:tabs>
          <w:tab w:val="left" w:pos="2794"/>
        </w:tabs>
        <w:spacing w:line="370" w:lineRule="exact"/>
        <w:ind w:firstLine="0"/>
      </w:pPr>
      <w:r>
        <w:t xml:space="preserve"> Постановлением</w:t>
      </w:r>
      <w:r>
        <w:tab/>
        <w:t xml:space="preserve">Г лавного </w:t>
      </w:r>
      <w:proofErr w:type="spellStart"/>
      <w:r>
        <w:t>государственногосанитарного</w:t>
      </w:r>
      <w:proofErr w:type="spellEnd"/>
      <w:r>
        <w:t xml:space="preserve"> врача Российской Федерации от 28.09.2020 г. № 28</w:t>
      </w:r>
      <w:proofErr w:type="gramStart"/>
      <w:r>
        <w:t xml:space="preserve"> О</w:t>
      </w:r>
      <w:proofErr w:type="gramEnd"/>
      <w: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532FA" w:rsidRDefault="009A146C">
      <w:pPr>
        <w:pStyle w:val="20"/>
        <w:numPr>
          <w:ilvl w:val="0"/>
          <w:numId w:val="1"/>
        </w:numPr>
        <w:shd w:val="clear" w:color="auto" w:fill="auto"/>
        <w:tabs>
          <w:tab w:val="left" w:pos="5582"/>
        </w:tabs>
        <w:spacing w:line="370" w:lineRule="exact"/>
        <w:ind w:firstLine="0"/>
      </w:pPr>
      <w:r>
        <w:t xml:space="preserve"> Приказом Министерства просвещения</w:t>
      </w:r>
      <w:r>
        <w:tab/>
        <w:t>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F532FA" w:rsidRPr="009A146C" w:rsidRDefault="00784BBF">
      <w:pPr>
        <w:pStyle w:val="20"/>
        <w:numPr>
          <w:ilvl w:val="0"/>
          <w:numId w:val="1"/>
        </w:numPr>
        <w:shd w:val="clear" w:color="auto" w:fill="auto"/>
        <w:tabs>
          <w:tab w:val="left" w:pos="213"/>
          <w:tab w:val="left" w:pos="9043"/>
        </w:tabs>
        <w:spacing w:line="370" w:lineRule="exact"/>
        <w:ind w:firstLine="0"/>
        <w:jc w:val="both"/>
        <w:rPr>
          <w:color w:val="auto"/>
        </w:rPr>
      </w:pPr>
      <w:hyperlink r:id="rId23" w:history="1">
        <w:r w:rsidR="009A146C" w:rsidRPr="009A146C">
          <w:rPr>
            <w:rStyle w:val="a3"/>
            <w:color w:val="auto"/>
            <w:u w:val="none"/>
          </w:rPr>
          <w:t xml:space="preserve">Приказом </w:t>
        </w:r>
        <w:proofErr w:type="spellStart"/>
        <w:r w:rsidR="009A146C" w:rsidRPr="009A146C">
          <w:rPr>
            <w:rStyle w:val="a3"/>
            <w:color w:val="auto"/>
            <w:u w:val="none"/>
          </w:rPr>
          <w:t>Минпросвещения</w:t>
        </w:r>
        <w:proofErr w:type="spellEnd"/>
        <w:r w:rsidR="009A146C" w:rsidRPr="009A146C">
          <w:rPr>
            <w:rStyle w:val="a3"/>
            <w:color w:val="auto"/>
            <w:u w:val="none"/>
          </w:rPr>
          <w:t xml:space="preserve"> России от 03.09.2019 г. №</w:t>
        </w:r>
        <w:r w:rsidR="009A146C" w:rsidRPr="009A146C">
          <w:rPr>
            <w:rStyle w:val="a3"/>
            <w:color w:val="auto"/>
            <w:u w:val="none"/>
          </w:rPr>
          <w:tab/>
          <w:t>467«</w:t>
        </w:r>
        <w:proofErr w:type="gramStart"/>
        <w:r w:rsidR="009A146C" w:rsidRPr="009A146C">
          <w:rPr>
            <w:rStyle w:val="a3"/>
            <w:color w:val="auto"/>
            <w:u w:val="none"/>
          </w:rPr>
          <w:t>Об</w:t>
        </w:r>
        <w:proofErr w:type="gramEnd"/>
      </w:hyperlink>
    </w:p>
    <w:p w:rsidR="00F532FA" w:rsidRPr="009A146C" w:rsidRDefault="00784BBF">
      <w:pPr>
        <w:pStyle w:val="20"/>
        <w:shd w:val="clear" w:color="auto" w:fill="auto"/>
        <w:spacing w:line="370" w:lineRule="exact"/>
        <w:ind w:firstLine="0"/>
        <w:jc w:val="both"/>
        <w:rPr>
          <w:color w:val="auto"/>
        </w:rPr>
      </w:pPr>
      <w:hyperlink r:id="rId24" w:history="1">
        <w:r w:rsidR="009A146C" w:rsidRPr="009A146C">
          <w:rPr>
            <w:rStyle w:val="a3"/>
            <w:color w:val="auto"/>
            <w:u w:val="none"/>
          </w:rPr>
          <w:t xml:space="preserve">утверждении Целевой </w:t>
        </w:r>
        <w:proofErr w:type="gramStart"/>
        <w:r w:rsidR="009A146C" w:rsidRPr="009A146C">
          <w:rPr>
            <w:rStyle w:val="a3"/>
            <w:color w:val="auto"/>
            <w:u w:val="none"/>
          </w:rPr>
          <w:t>модели развития региональных систем развития</w:t>
        </w:r>
      </w:hyperlink>
      <w:r w:rsidR="009A146C" w:rsidRPr="009A146C">
        <w:rPr>
          <w:color w:val="auto"/>
        </w:rPr>
        <w:t xml:space="preserve"> </w:t>
      </w:r>
      <w:hyperlink r:id="rId25" w:history="1">
        <w:r w:rsidR="009A146C" w:rsidRPr="009A146C">
          <w:rPr>
            <w:rStyle w:val="a3"/>
            <w:color w:val="auto"/>
            <w:u w:val="none"/>
          </w:rPr>
          <w:t>дополнительного образования детей</w:t>
        </w:r>
        <w:proofErr w:type="gramEnd"/>
        <w:r w:rsidR="009A146C" w:rsidRPr="009A146C">
          <w:rPr>
            <w:rStyle w:val="a3"/>
            <w:color w:val="auto"/>
            <w:u w:val="none"/>
          </w:rPr>
          <w:t>»;</w:t>
        </w:r>
      </w:hyperlink>
    </w:p>
    <w:p w:rsidR="00F532FA" w:rsidRDefault="009A146C">
      <w:pPr>
        <w:pStyle w:val="20"/>
        <w:numPr>
          <w:ilvl w:val="0"/>
          <w:numId w:val="1"/>
        </w:numPr>
        <w:shd w:val="clear" w:color="auto" w:fill="auto"/>
        <w:tabs>
          <w:tab w:val="left" w:pos="239"/>
        </w:tabs>
        <w:spacing w:line="370" w:lineRule="exact"/>
        <w:ind w:firstLine="0"/>
        <w:jc w:val="both"/>
      </w:pPr>
      <w:r>
        <w:t xml:space="preserve">Приказом Министерства образования и науки Российской Федерации </w:t>
      </w:r>
      <w:proofErr w:type="gramStart"/>
      <w:r>
        <w:t>от</w:t>
      </w:r>
      <w:proofErr w:type="gramEnd"/>
    </w:p>
    <w:p w:rsidR="00F532FA" w:rsidRDefault="009A146C">
      <w:pPr>
        <w:pStyle w:val="20"/>
        <w:numPr>
          <w:ilvl w:val="0"/>
          <w:numId w:val="3"/>
        </w:numPr>
        <w:shd w:val="clear" w:color="auto" w:fill="auto"/>
        <w:tabs>
          <w:tab w:val="left" w:pos="1428"/>
        </w:tabs>
        <w:spacing w:line="370" w:lineRule="exact"/>
        <w:ind w:firstLine="0"/>
        <w:jc w:val="both"/>
      </w:pPr>
      <w:r>
        <w:t>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532FA" w:rsidRDefault="009A146C">
      <w:pPr>
        <w:pStyle w:val="20"/>
        <w:numPr>
          <w:ilvl w:val="0"/>
          <w:numId w:val="1"/>
        </w:numPr>
        <w:shd w:val="clear" w:color="auto" w:fill="auto"/>
        <w:tabs>
          <w:tab w:val="left" w:pos="239"/>
        </w:tabs>
        <w:spacing w:line="370" w:lineRule="exact"/>
        <w:ind w:firstLine="0"/>
        <w:jc w:val="both"/>
      </w:pPr>
      <w:r>
        <w:t xml:space="preserve">Приказом </w:t>
      </w:r>
      <w:proofErr w:type="spellStart"/>
      <w:r>
        <w:t>Минобрнауки</w:t>
      </w:r>
      <w:proofErr w:type="spellEnd"/>
      <w:r>
        <w:t xml:space="preserve"> России и </w:t>
      </w:r>
      <w:proofErr w:type="spellStart"/>
      <w:r>
        <w:t>Минпросвещения</w:t>
      </w:r>
      <w:proofErr w:type="spellEnd"/>
      <w:r>
        <w:t xml:space="preserve"> России от 05.08.2020 г. № 882/391 «Об организации и осуществлении образовательной деятельности при сетевой форме реализации образовательных программ»;</w:t>
      </w:r>
    </w:p>
    <w:p w:rsidR="00F532FA" w:rsidRDefault="009A146C">
      <w:pPr>
        <w:pStyle w:val="20"/>
        <w:numPr>
          <w:ilvl w:val="0"/>
          <w:numId w:val="1"/>
        </w:numPr>
        <w:shd w:val="clear" w:color="auto" w:fill="auto"/>
        <w:tabs>
          <w:tab w:val="left" w:pos="239"/>
        </w:tabs>
        <w:spacing w:line="370" w:lineRule="exact"/>
        <w:ind w:firstLine="0"/>
        <w:jc w:val="both"/>
      </w:pPr>
      <w:r>
        <w:t xml:space="preserve">Приказом Министерства труда и социальной защиты Российской Федерации </w:t>
      </w:r>
      <w:proofErr w:type="gramStart"/>
      <w:r>
        <w:t>от</w:t>
      </w:r>
      <w:proofErr w:type="gramEnd"/>
    </w:p>
    <w:p w:rsidR="00F532FA" w:rsidRDefault="009A146C">
      <w:pPr>
        <w:pStyle w:val="20"/>
        <w:numPr>
          <w:ilvl w:val="0"/>
          <w:numId w:val="4"/>
        </w:numPr>
        <w:shd w:val="clear" w:color="auto" w:fill="auto"/>
        <w:tabs>
          <w:tab w:val="left" w:pos="1428"/>
        </w:tabs>
        <w:spacing w:line="370" w:lineRule="exact"/>
        <w:ind w:firstLine="0"/>
        <w:jc w:val="both"/>
      </w:pPr>
      <w:r>
        <w:lastRenderedPageBreak/>
        <w:t>г. № 298н «Об утверждении профессионального стандарта «Педагог дополнительного образования детей и взрослых»;</w:t>
      </w:r>
    </w:p>
    <w:p w:rsidR="00F532FA" w:rsidRDefault="009A146C">
      <w:pPr>
        <w:pStyle w:val="20"/>
        <w:numPr>
          <w:ilvl w:val="0"/>
          <w:numId w:val="1"/>
        </w:numPr>
        <w:shd w:val="clear" w:color="auto" w:fill="auto"/>
        <w:tabs>
          <w:tab w:val="left" w:pos="239"/>
        </w:tabs>
        <w:spacing w:line="370" w:lineRule="exact"/>
        <w:ind w:firstLine="0"/>
        <w:jc w:val="both"/>
      </w:pPr>
      <w:r>
        <w:t>Об образовании в Республике Крым: закон Республики Крым от 06.07.2015 г. № 131-ЗРК/2015 (с изменениями на 19.12.2022 г.);</w:t>
      </w:r>
    </w:p>
    <w:p w:rsidR="00F532FA" w:rsidRDefault="009A146C">
      <w:pPr>
        <w:pStyle w:val="20"/>
        <w:numPr>
          <w:ilvl w:val="0"/>
          <w:numId w:val="1"/>
        </w:numPr>
        <w:shd w:val="clear" w:color="auto" w:fill="auto"/>
        <w:tabs>
          <w:tab w:val="left" w:pos="249"/>
        </w:tabs>
        <w:spacing w:line="370" w:lineRule="exact"/>
        <w:ind w:firstLine="0"/>
        <w:jc w:val="both"/>
      </w:pPr>
      <w:r>
        <w:t>Распоряжением Совета министров Республики Крым от 11.08.2022 г. № 1179 -</w:t>
      </w:r>
      <w:proofErr w:type="gramStart"/>
      <w:r>
        <w:t>р</w:t>
      </w:r>
      <w:proofErr w:type="gramEnd"/>
      <w:r>
        <w:t xml:space="preserve"> «О реализации Концепции дополнительного образования детей до 2030 года в Республике Крым»;</w:t>
      </w:r>
    </w:p>
    <w:p w:rsidR="00F532FA" w:rsidRDefault="009A146C">
      <w:pPr>
        <w:pStyle w:val="20"/>
        <w:numPr>
          <w:ilvl w:val="0"/>
          <w:numId w:val="1"/>
        </w:numPr>
        <w:shd w:val="clear" w:color="auto" w:fill="auto"/>
        <w:tabs>
          <w:tab w:val="left" w:pos="239"/>
        </w:tabs>
        <w:spacing w:line="370" w:lineRule="exact"/>
        <w:ind w:firstLine="0"/>
        <w:jc w:val="both"/>
      </w:pPr>
      <w:r>
        <w:t xml:space="preserve">Приказом Министерства образования, науки и молодежи Республики Крым </w:t>
      </w:r>
      <w:proofErr w:type="gramStart"/>
      <w:r>
        <w:t>от</w:t>
      </w:r>
      <w:proofErr w:type="gramEnd"/>
    </w:p>
    <w:p w:rsidR="00F532FA" w:rsidRDefault="009A146C">
      <w:pPr>
        <w:pStyle w:val="20"/>
        <w:numPr>
          <w:ilvl w:val="0"/>
          <w:numId w:val="5"/>
        </w:numPr>
        <w:shd w:val="clear" w:color="auto" w:fill="auto"/>
        <w:tabs>
          <w:tab w:val="left" w:pos="1428"/>
        </w:tabs>
        <w:spacing w:line="370" w:lineRule="exact"/>
        <w:ind w:firstLine="0"/>
      </w:pPr>
      <w:r>
        <w:t>г. № 1394 «Об утверждении моделей обеспечения доступности дополнительного образования для детей Республики Крым»; - Приказом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rsidR="00F532FA" w:rsidRDefault="009A146C">
      <w:pPr>
        <w:pStyle w:val="20"/>
        <w:numPr>
          <w:ilvl w:val="0"/>
          <w:numId w:val="1"/>
        </w:numPr>
        <w:shd w:val="clear" w:color="auto" w:fill="auto"/>
        <w:tabs>
          <w:tab w:val="left" w:pos="422"/>
        </w:tabs>
        <w:spacing w:line="370" w:lineRule="exact"/>
        <w:ind w:firstLine="0"/>
        <w:jc w:val="both"/>
      </w:pPr>
      <w:r>
        <w:t xml:space="preserve">Методическими рекомендациями по проектированию дополнительных общеразвивающих программ (включая </w:t>
      </w:r>
      <w:proofErr w:type="spellStart"/>
      <w:r>
        <w:t>разноуровневые</w:t>
      </w:r>
      <w:proofErr w:type="spellEnd"/>
      <w:r>
        <w:t xml:space="preserve">), разработанными </w:t>
      </w:r>
      <w:proofErr w:type="spellStart"/>
      <w:r>
        <w:t>Минобрнауки</w:t>
      </w:r>
      <w:proofErr w:type="spellEnd"/>
      <w:r>
        <w:t xml:space="preserve"> России совместно с ГАОУ </w:t>
      </w:r>
      <w:proofErr w:type="gramStart"/>
      <w:r>
        <w:t>ВО</w:t>
      </w:r>
      <w:proofErr w:type="gramEnd"/>
      <w:r>
        <w:t xml:space="preserve">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p w:rsidR="00F532FA" w:rsidRDefault="009A146C">
      <w:pPr>
        <w:pStyle w:val="20"/>
        <w:numPr>
          <w:ilvl w:val="0"/>
          <w:numId w:val="1"/>
        </w:numPr>
        <w:shd w:val="clear" w:color="auto" w:fill="auto"/>
        <w:tabs>
          <w:tab w:val="left" w:pos="239"/>
          <w:tab w:val="right" w:pos="9965"/>
        </w:tabs>
        <w:spacing w:line="370" w:lineRule="exact"/>
        <w:ind w:firstLine="0"/>
        <w:jc w:val="both"/>
      </w:pPr>
      <w:r>
        <w:t>Методическими рекомендациями по реализации</w:t>
      </w:r>
      <w:r>
        <w:tab/>
      </w:r>
      <w:proofErr w:type="gramStart"/>
      <w:r>
        <w:t>адаптированных</w:t>
      </w:r>
      <w:proofErr w:type="gramEnd"/>
    </w:p>
    <w:p w:rsidR="00F532FA" w:rsidRDefault="009A146C">
      <w:pPr>
        <w:pStyle w:val="20"/>
        <w:shd w:val="clear" w:color="auto" w:fill="auto"/>
        <w:tabs>
          <w:tab w:val="right" w:pos="9965"/>
        </w:tabs>
        <w:spacing w:line="370" w:lineRule="exact"/>
        <w:ind w:firstLine="0"/>
        <w:jc w:val="both"/>
      </w:pPr>
      <w:r>
        <w:t>дополнительных общеобразовательных программ,</w:t>
      </w:r>
      <w:r>
        <w:tab/>
        <w:t>способствующих</w:t>
      </w:r>
    </w:p>
    <w:p w:rsidR="00F532FA" w:rsidRDefault="009A146C">
      <w:pPr>
        <w:pStyle w:val="20"/>
        <w:shd w:val="clear" w:color="auto" w:fill="auto"/>
        <w:tabs>
          <w:tab w:val="right" w:pos="9965"/>
        </w:tabs>
        <w:spacing w:line="370" w:lineRule="exact"/>
        <w:ind w:firstLine="0"/>
      </w:pPr>
      <w:r>
        <w:t xml:space="preserve">социально-психологической реабилитации, профессиональному самоопределению детей с ограниченными возможностями здоровья, </w:t>
      </w:r>
      <w:proofErr w:type="spellStart"/>
      <w:r>
        <w:t>включаядетей</w:t>
      </w:r>
      <w:proofErr w:type="spellEnd"/>
      <w:r>
        <w:t>-инвалидов, с учетом их особых</w:t>
      </w:r>
      <w:r>
        <w:tab/>
        <w:t>образовательных</w:t>
      </w:r>
    </w:p>
    <w:p w:rsidR="00F532FA" w:rsidRDefault="009A146C">
      <w:pPr>
        <w:pStyle w:val="20"/>
        <w:shd w:val="clear" w:color="auto" w:fill="auto"/>
        <w:spacing w:line="370" w:lineRule="exact"/>
        <w:ind w:firstLine="0"/>
        <w:jc w:val="both"/>
      </w:pPr>
      <w:r>
        <w:t>потребностей, письмо Министерства образования и науки РФ от 29.03.2016г. № ВК-641/09 «О направлении методических рекомендаций»;</w:t>
      </w:r>
    </w:p>
    <w:p w:rsidR="00F532FA" w:rsidRDefault="009A146C">
      <w:pPr>
        <w:pStyle w:val="20"/>
        <w:numPr>
          <w:ilvl w:val="0"/>
          <w:numId w:val="1"/>
        </w:numPr>
        <w:shd w:val="clear" w:color="auto" w:fill="auto"/>
        <w:tabs>
          <w:tab w:val="left" w:pos="239"/>
        </w:tabs>
        <w:spacing w:line="370" w:lineRule="exact"/>
        <w:ind w:firstLine="0"/>
        <w:jc w:val="both"/>
      </w:pPr>
      <w:r>
        <w:t xml:space="preserve">Письмом Министерства Просвещения Российской Федерации </w:t>
      </w:r>
      <w:proofErr w:type="gramStart"/>
      <w:r>
        <w:t>от</w:t>
      </w:r>
      <w:proofErr w:type="gramEnd"/>
    </w:p>
    <w:p w:rsidR="00F532FA" w:rsidRDefault="009A146C">
      <w:pPr>
        <w:pStyle w:val="20"/>
        <w:numPr>
          <w:ilvl w:val="0"/>
          <w:numId w:val="6"/>
        </w:numPr>
        <w:shd w:val="clear" w:color="auto" w:fill="auto"/>
        <w:tabs>
          <w:tab w:val="left" w:pos="1428"/>
        </w:tabs>
        <w:spacing w:line="370" w:lineRule="exact"/>
        <w:ind w:firstLine="0"/>
        <w:jc w:val="both"/>
      </w:pPr>
      <w:r>
        <w:t xml:space="preserve">г. № ТС - 551/07 «О сопровождении образования </w:t>
      </w:r>
      <w:proofErr w:type="gramStart"/>
      <w:r>
        <w:t>обучающихся</w:t>
      </w:r>
      <w:proofErr w:type="gramEnd"/>
      <w:r>
        <w:t xml:space="preserve"> с ОВЗ и инвалидностью»;</w:t>
      </w:r>
    </w:p>
    <w:p w:rsidR="00F532FA" w:rsidRDefault="009A146C">
      <w:pPr>
        <w:pStyle w:val="20"/>
        <w:numPr>
          <w:ilvl w:val="0"/>
          <w:numId w:val="1"/>
        </w:numPr>
        <w:shd w:val="clear" w:color="auto" w:fill="auto"/>
        <w:tabs>
          <w:tab w:val="left" w:pos="239"/>
        </w:tabs>
        <w:spacing w:line="370" w:lineRule="exact"/>
        <w:ind w:firstLine="0"/>
        <w:jc w:val="both"/>
      </w:pPr>
      <w:r>
        <w:t xml:space="preserve">Письмом Министерства Просвещения Российской Федерации </w:t>
      </w:r>
      <w:proofErr w:type="gramStart"/>
      <w:r>
        <w:t>от</w:t>
      </w:r>
      <w:proofErr w:type="gramEnd"/>
    </w:p>
    <w:p w:rsidR="00F532FA" w:rsidRDefault="009A146C">
      <w:pPr>
        <w:pStyle w:val="20"/>
        <w:numPr>
          <w:ilvl w:val="0"/>
          <w:numId w:val="7"/>
        </w:numPr>
        <w:shd w:val="clear" w:color="auto" w:fill="auto"/>
        <w:tabs>
          <w:tab w:val="left" w:pos="1428"/>
        </w:tabs>
        <w:spacing w:line="370" w:lineRule="exact"/>
        <w:ind w:firstLine="0"/>
        <w:jc w:val="both"/>
      </w:pPr>
      <w:r>
        <w:t>г. № АБ-3924/06 «О направлении методических рекомендаций «Создание современного инклюзивного образовательного пространства для детей</w:t>
      </w:r>
    </w:p>
    <w:p w:rsidR="00F532FA" w:rsidRDefault="009A146C">
      <w:pPr>
        <w:pStyle w:val="20"/>
        <w:shd w:val="clear" w:color="auto" w:fill="auto"/>
        <w:tabs>
          <w:tab w:val="left" w:pos="7973"/>
        </w:tabs>
        <w:spacing w:line="370" w:lineRule="exact"/>
        <w:ind w:firstLine="0"/>
        <w:jc w:val="both"/>
      </w:pPr>
      <w:r>
        <w:t>с ограниченными возможностями здоровья и детей-инвалидов на базе образовательных организаций, реализующих</w:t>
      </w:r>
      <w:r>
        <w:tab/>
        <w:t>дополнительные</w:t>
      </w:r>
    </w:p>
    <w:p w:rsidR="00F532FA" w:rsidRDefault="009A146C">
      <w:pPr>
        <w:pStyle w:val="20"/>
        <w:shd w:val="clear" w:color="auto" w:fill="auto"/>
        <w:spacing w:line="370" w:lineRule="exact"/>
        <w:ind w:firstLine="0"/>
        <w:jc w:val="both"/>
      </w:pPr>
      <w:r>
        <w:t>общеобразовательные программы в субъектах Российской Федерации»;</w:t>
      </w:r>
    </w:p>
    <w:p w:rsidR="00F532FA" w:rsidRDefault="009A146C">
      <w:pPr>
        <w:pStyle w:val="20"/>
        <w:numPr>
          <w:ilvl w:val="0"/>
          <w:numId w:val="1"/>
        </w:numPr>
        <w:shd w:val="clear" w:color="auto" w:fill="auto"/>
        <w:tabs>
          <w:tab w:val="left" w:pos="217"/>
        </w:tabs>
        <w:spacing w:line="370" w:lineRule="exact"/>
        <w:ind w:firstLine="0"/>
        <w:jc w:val="both"/>
      </w:pPr>
      <w:r>
        <w:t xml:space="preserve">Письмом </w:t>
      </w:r>
      <w:proofErr w:type="spellStart"/>
      <w:r>
        <w:t>Минпросвещения</w:t>
      </w:r>
      <w:proofErr w:type="spellEnd"/>
      <w:r>
        <w:t xml:space="preserve"> России от 19.03.2020 г. № ГД-39/04 «О направлении методических рекомендаций»;</w:t>
      </w:r>
    </w:p>
    <w:p w:rsidR="00F532FA" w:rsidRDefault="009A146C">
      <w:pPr>
        <w:pStyle w:val="20"/>
        <w:numPr>
          <w:ilvl w:val="0"/>
          <w:numId w:val="1"/>
        </w:numPr>
        <w:shd w:val="clear" w:color="auto" w:fill="auto"/>
        <w:tabs>
          <w:tab w:val="left" w:pos="212"/>
        </w:tabs>
        <w:spacing w:line="370" w:lineRule="exact"/>
        <w:ind w:firstLine="0"/>
        <w:jc w:val="both"/>
      </w:pPr>
      <w:r>
        <w:t>Уставом МБОУ  «</w:t>
      </w:r>
      <w:proofErr w:type="spellStart"/>
      <w:r>
        <w:t>Ковыльненская</w:t>
      </w:r>
      <w:proofErr w:type="spellEnd"/>
      <w:r>
        <w:t xml:space="preserve"> школа им. А. </w:t>
      </w:r>
      <w:proofErr w:type="spellStart"/>
      <w:r>
        <w:t>Смолко</w:t>
      </w:r>
      <w:proofErr w:type="spellEnd"/>
      <w:r>
        <w:t>».</w:t>
      </w:r>
    </w:p>
    <w:p w:rsidR="00F532FA" w:rsidRDefault="009A146C">
      <w:pPr>
        <w:pStyle w:val="20"/>
        <w:shd w:val="clear" w:color="auto" w:fill="auto"/>
        <w:spacing w:line="370" w:lineRule="exact"/>
        <w:ind w:firstLine="760"/>
        <w:jc w:val="both"/>
      </w:pPr>
      <w:r>
        <w:rPr>
          <w:rStyle w:val="23"/>
        </w:rPr>
        <w:t xml:space="preserve">Направленность - </w:t>
      </w:r>
      <w:r>
        <w:t>физкультурно-спортивная. Программа разработана для оздоровления и физического развития детей школьного возраста (</w:t>
      </w:r>
      <w:r w:rsidR="00FC5F6B">
        <w:t>7 - 12</w:t>
      </w:r>
      <w:r>
        <w:t xml:space="preserve"> лет) путем обучения их игре в «футбол». Программа способствует развитию кругозора, знакомит с историей футбола, с правилами игры, с историей спортивных </w:t>
      </w:r>
      <w:r>
        <w:lastRenderedPageBreak/>
        <w:t>соревнований, а также с выдающимися спортсменами и известными людьми в мире футбола.</w:t>
      </w:r>
    </w:p>
    <w:p w:rsidR="00F532FA" w:rsidRDefault="009A146C">
      <w:pPr>
        <w:pStyle w:val="20"/>
        <w:shd w:val="clear" w:color="auto" w:fill="auto"/>
        <w:spacing w:after="120" w:line="370" w:lineRule="exact"/>
        <w:ind w:firstLine="760"/>
        <w:jc w:val="both"/>
      </w:pPr>
      <w:r>
        <w:t>Сегодня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и требует постоянного внимания и поддержки со стороны общества и государства. Занимаясь по программе, дети активно участвуют в соревнованиях и турнирах по футболу.</w:t>
      </w:r>
    </w:p>
    <w:p w:rsidR="00F532FA" w:rsidRDefault="009A146C">
      <w:pPr>
        <w:pStyle w:val="20"/>
        <w:shd w:val="clear" w:color="auto" w:fill="auto"/>
        <w:spacing w:after="120" w:line="370" w:lineRule="exact"/>
        <w:ind w:firstLine="760"/>
        <w:jc w:val="both"/>
      </w:pPr>
      <w:r>
        <w:rPr>
          <w:rStyle w:val="23"/>
        </w:rPr>
        <w:t xml:space="preserve">Актуальность. </w:t>
      </w:r>
      <w:r>
        <w:t>Проблема формирования привычек здорового образа жизни выступает на всех возрастных этапах как проблема современности, которая должна решаться за счет новых подходов к системе физического воспитания, изменения содержания, форм и методов работы. Формирование здорового образа жизни у подрастающего поколения доступно и возможно через развитие футбола, как популярного и предпочтительного вида спорта среди детей.</w:t>
      </w:r>
    </w:p>
    <w:p w:rsidR="00F532FA" w:rsidRDefault="009A146C">
      <w:pPr>
        <w:pStyle w:val="20"/>
        <w:shd w:val="clear" w:color="auto" w:fill="auto"/>
        <w:spacing w:line="370" w:lineRule="exact"/>
        <w:ind w:firstLine="760"/>
        <w:jc w:val="both"/>
      </w:pPr>
      <w:r>
        <w:t xml:space="preserve">Футбол, которым сегодня увлекаются не только мальчики и юноши, но и девочки и девушки, как нельзя лучше приобщает школьников к здоровому образу жизни,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психического и физического здоровья детей. Программа способствует формированию у обучающихся необходимых знаний, умений, навыков которые являются залогом высокой работоспособности и здорового образа жизни. Освоение программы развивает физические качества, необходимые для игры в футбол, формирует коммуникативные навыки необходимые для взаимодействия в команде. Данная программа направлена на привитие </w:t>
      </w:r>
      <w:proofErr w:type="gramStart"/>
      <w:r>
        <w:t>обучающимся</w:t>
      </w:r>
      <w:proofErr w:type="gramEnd"/>
      <w:r>
        <w:t xml:space="preserve"> умения правильно выполнять основные технические приемы и тактические действия, обеспечение разносторонней физической подготовки.</w:t>
      </w:r>
    </w:p>
    <w:p w:rsidR="00F532FA" w:rsidRDefault="009A146C">
      <w:pPr>
        <w:pStyle w:val="20"/>
        <w:shd w:val="clear" w:color="auto" w:fill="auto"/>
        <w:spacing w:after="184" w:line="370" w:lineRule="exact"/>
        <w:ind w:firstLine="760"/>
        <w:jc w:val="both"/>
      </w:pPr>
      <w:r>
        <w:rPr>
          <w:rStyle w:val="23"/>
        </w:rPr>
        <w:t xml:space="preserve">Новизна </w:t>
      </w:r>
      <w:r>
        <w:t xml:space="preserve">данной дополнительной общеобразовательной программы опирается на поэтапное освоение </w:t>
      </w:r>
      <w:proofErr w:type="gramStart"/>
      <w:r>
        <w:t>обучающимися</w:t>
      </w:r>
      <w:proofErr w:type="gramEnd"/>
      <w:r>
        <w:t xml:space="preserve">, предлагаемого курса, даёт возможность воспитанникам с разным уровнем восприятия учебного материала и освоить те этапы сложности, которые соответствуют их возрастным способностям. В своей методике педагог использует индивидуальный подход к каждому воспитаннику при помощи подбора заданий разного уровня сложности, от начального уровня </w:t>
      </w:r>
      <w:proofErr w:type="gramStart"/>
      <w:r>
        <w:t>до</w:t>
      </w:r>
      <w:proofErr w:type="gramEnd"/>
      <w:r>
        <w:t xml:space="preserve"> продвинутого. Индивидуальный подход базируется на личностно-ориентированном подходе к ребёнку, при помощи создания педагогом «ситуации успеха» для каждого обучающегося,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воспитанника на занятии.</w:t>
      </w:r>
    </w:p>
    <w:p w:rsidR="00F532FA" w:rsidRDefault="009A146C">
      <w:pPr>
        <w:pStyle w:val="20"/>
        <w:shd w:val="clear" w:color="auto" w:fill="auto"/>
        <w:spacing w:after="176" w:line="365" w:lineRule="exact"/>
        <w:ind w:firstLine="740"/>
        <w:jc w:val="both"/>
      </w:pPr>
      <w:r>
        <w:t>Основные показатели продуктивности работы - стабильность состава занимающихся, динамика прироста индивидуальных показателей, результаты выступлений в матчах.</w:t>
      </w:r>
    </w:p>
    <w:p w:rsidR="00F532FA" w:rsidRDefault="009A146C">
      <w:pPr>
        <w:pStyle w:val="20"/>
        <w:shd w:val="clear" w:color="auto" w:fill="auto"/>
        <w:spacing w:after="180" w:line="370" w:lineRule="exact"/>
        <w:ind w:firstLine="740"/>
        <w:jc w:val="both"/>
      </w:pPr>
      <w:r>
        <w:rPr>
          <w:rStyle w:val="23"/>
        </w:rPr>
        <w:lastRenderedPageBreak/>
        <w:t xml:space="preserve">Отличительные особенности программы. </w:t>
      </w:r>
      <w:r>
        <w:t xml:space="preserve">Данная программа создана с учетом новых требований к дополнительным общеразвивающим программам. Программа отличается от школьных программ. </w:t>
      </w:r>
      <w:proofErr w:type="gramStart"/>
      <w:r>
        <w:t>Направлена</w:t>
      </w:r>
      <w:proofErr w:type="gramEnd"/>
      <w:r>
        <w:t xml:space="preserve"> на развитие игры по футболу, на социализацию личности, на здоровый образ жизни.</w:t>
      </w:r>
    </w:p>
    <w:p w:rsidR="00F532FA" w:rsidRDefault="009A146C">
      <w:pPr>
        <w:pStyle w:val="10"/>
        <w:keepNext/>
        <w:keepLines/>
        <w:shd w:val="clear" w:color="auto" w:fill="auto"/>
        <w:spacing w:after="0" w:line="370" w:lineRule="exact"/>
        <w:ind w:firstLine="740"/>
        <w:jc w:val="both"/>
      </w:pPr>
      <w:bookmarkStart w:id="1" w:name="bookmark1"/>
      <w:r>
        <w:t>Педагогическая целесообразность.</w:t>
      </w:r>
      <w:bookmarkEnd w:id="1"/>
    </w:p>
    <w:p w:rsidR="00F532FA" w:rsidRDefault="009A146C">
      <w:pPr>
        <w:pStyle w:val="20"/>
        <w:shd w:val="clear" w:color="auto" w:fill="auto"/>
        <w:spacing w:line="370" w:lineRule="exact"/>
        <w:ind w:firstLine="740"/>
        <w:jc w:val="both"/>
      </w:pPr>
      <w:r>
        <w:rPr>
          <w:lang w:val="en-US" w:eastAsia="en-US" w:bidi="en-US"/>
        </w:rPr>
        <w:t>C</w:t>
      </w:r>
      <w:r w:rsidRPr="009A146C">
        <w:rPr>
          <w:lang w:eastAsia="en-US" w:bidi="en-US"/>
        </w:rPr>
        <w:t xml:space="preserve"> </w:t>
      </w:r>
      <w:r>
        <w:t>помощью учебных занятий объединения «футбол» можно развить не только быстроту, ловкость, силу и выносливость, но еще и такие черты характера, как взаимовыручку, коллективизм, ответственность, чувство уважения к соперникам. Занятия позволяют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 Формирует установку на здоровый образ жизни, на бережное отношение к своему здоровью.</w:t>
      </w:r>
    </w:p>
    <w:p w:rsidR="00F532FA" w:rsidRDefault="009A146C">
      <w:pPr>
        <w:pStyle w:val="20"/>
        <w:shd w:val="clear" w:color="auto" w:fill="auto"/>
        <w:spacing w:line="370" w:lineRule="exact"/>
        <w:ind w:firstLine="740"/>
        <w:jc w:val="both"/>
      </w:pPr>
      <w:r>
        <w:t>Обучение содержанию программного материала построено на основе общих методических положений;</w:t>
      </w:r>
    </w:p>
    <w:p w:rsidR="00F532FA" w:rsidRDefault="009A146C">
      <w:pPr>
        <w:pStyle w:val="20"/>
        <w:numPr>
          <w:ilvl w:val="0"/>
          <w:numId w:val="1"/>
        </w:numPr>
        <w:shd w:val="clear" w:color="auto" w:fill="auto"/>
        <w:tabs>
          <w:tab w:val="left" w:pos="1519"/>
        </w:tabs>
        <w:spacing w:line="370" w:lineRule="exact"/>
        <w:ind w:firstLine="740"/>
        <w:jc w:val="both"/>
      </w:pPr>
      <w:r>
        <w:t>От простого к сложному,</w:t>
      </w:r>
    </w:p>
    <w:p w:rsidR="00F532FA" w:rsidRDefault="009A146C">
      <w:pPr>
        <w:pStyle w:val="20"/>
        <w:numPr>
          <w:ilvl w:val="0"/>
          <w:numId w:val="1"/>
        </w:numPr>
        <w:shd w:val="clear" w:color="auto" w:fill="auto"/>
        <w:tabs>
          <w:tab w:val="left" w:pos="1519"/>
        </w:tabs>
        <w:spacing w:line="370" w:lineRule="exact"/>
        <w:ind w:firstLine="740"/>
        <w:jc w:val="both"/>
      </w:pPr>
      <w:r>
        <w:t>От частного к общему,</w:t>
      </w:r>
    </w:p>
    <w:p w:rsidR="00F532FA" w:rsidRDefault="009A146C">
      <w:pPr>
        <w:pStyle w:val="20"/>
        <w:numPr>
          <w:ilvl w:val="0"/>
          <w:numId w:val="1"/>
        </w:numPr>
        <w:shd w:val="clear" w:color="auto" w:fill="auto"/>
        <w:tabs>
          <w:tab w:val="left" w:pos="1519"/>
          <w:tab w:val="right" w:pos="10009"/>
        </w:tabs>
        <w:spacing w:line="370" w:lineRule="exact"/>
        <w:ind w:firstLine="740"/>
        <w:jc w:val="both"/>
      </w:pPr>
      <w:r>
        <w:t>Использование технологий</w:t>
      </w:r>
      <w:r>
        <w:tab/>
        <w:t>личностно-ориентированного подхода</w:t>
      </w:r>
    </w:p>
    <w:p w:rsidR="00F532FA" w:rsidRDefault="009A146C">
      <w:pPr>
        <w:pStyle w:val="20"/>
        <w:shd w:val="clear" w:color="auto" w:fill="auto"/>
        <w:spacing w:line="370" w:lineRule="exact"/>
        <w:ind w:firstLine="0"/>
        <w:jc w:val="both"/>
      </w:pPr>
      <w:r>
        <w:t>в обучении.</w:t>
      </w:r>
    </w:p>
    <w:p w:rsidR="00F532FA" w:rsidRDefault="009A146C">
      <w:pPr>
        <w:pStyle w:val="30"/>
        <w:shd w:val="clear" w:color="auto" w:fill="auto"/>
        <w:spacing w:after="0" w:line="370" w:lineRule="exact"/>
        <w:ind w:firstLine="0"/>
        <w:jc w:val="both"/>
      </w:pPr>
      <w:r>
        <w:t>Адресат программы.</w:t>
      </w:r>
    </w:p>
    <w:p w:rsidR="00F532FA" w:rsidRDefault="009A146C">
      <w:pPr>
        <w:pStyle w:val="20"/>
        <w:shd w:val="clear" w:color="auto" w:fill="auto"/>
        <w:spacing w:line="322" w:lineRule="exact"/>
        <w:ind w:firstLine="600"/>
        <w:jc w:val="both"/>
      </w:pPr>
      <w:r>
        <w:t>Возраст детей, участвующих в реа</w:t>
      </w:r>
      <w:r w:rsidR="00FC5F6B">
        <w:t>лизации данной программы - от 7 до 12</w:t>
      </w:r>
      <w:r>
        <w:t xml:space="preserve"> лет. При наборе принимаются все желающие. Состав коллектива постоянный. Зачисление учащихся в объединение производится по заявлению родителей (законных представителей) в соответствии с локальным актом (положением о приеме, переводе, отчислении и восстановлении учащихся) при отсутствии медицинских противопоказаний по состоянию здоровья.</w:t>
      </w:r>
    </w:p>
    <w:p w:rsidR="00F532FA" w:rsidRDefault="009A146C">
      <w:pPr>
        <w:pStyle w:val="20"/>
        <w:shd w:val="clear" w:color="auto" w:fill="auto"/>
        <w:spacing w:line="322" w:lineRule="exact"/>
        <w:ind w:firstLine="600"/>
        <w:jc w:val="both"/>
      </w:pPr>
      <w:r>
        <w:t xml:space="preserve">Программа предусматривает возможность обучения детей с </w:t>
      </w:r>
      <w:r>
        <w:rPr>
          <w:rStyle w:val="23"/>
        </w:rPr>
        <w:t>особыми образовательными потребностями</w:t>
      </w:r>
      <w:r>
        <w:t>: имеющих мотивацию к предметной области программы, талантливых, одаренных, детей-инвалидов и детей с ограниченными возможностями здоровья; детей, находящихся в трудной жизненной ситуации.</w:t>
      </w:r>
    </w:p>
    <w:p w:rsidR="00F532FA" w:rsidRDefault="009A146C">
      <w:pPr>
        <w:pStyle w:val="20"/>
        <w:shd w:val="clear" w:color="auto" w:fill="auto"/>
        <w:spacing w:line="322" w:lineRule="exact"/>
        <w:ind w:firstLine="600"/>
        <w:jc w:val="both"/>
      </w:pPr>
      <w:r>
        <w:t xml:space="preserve">Основанием для отчисления являются длительная </w:t>
      </w:r>
      <w:proofErr w:type="spellStart"/>
      <w:r>
        <w:t>непосещаемость</w:t>
      </w:r>
      <w:proofErr w:type="spellEnd"/>
      <w:r>
        <w:t xml:space="preserve"> занятий, смена места жительства, другие основания в соответствии с положением о правилах приема, перевода, отчисления и восстановления учащихся.</w:t>
      </w:r>
    </w:p>
    <w:p w:rsidR="00F532FA" w:rsidRDefault="009A146C">
      <w:pPr>
        <w:pStyle w:val="30"/>
        <w:shd w:val="clear" w:color="auto" w:fill="auto"/>
        <w:spacing w:after="146" w:line="322" w:lineRule="exact"/>
        <w:ind w:firstLine="740"/>
        <w:jc w:val="both"/>
      </w:pPr>
      <w:r>
        <w:t>Объем и срок освоения программы</w:t>
      </w:r>
    </w:p>
    <w:p w:rsidR="00F532FA" w:rsidRDefault="009A146C">
      <w:pPr>
        <w:pStyle w:val="20"/>
        <w:shd w:val="clear" w:color="auto" w:fill="auto"/>
        <w:spacing w:after="248" w:line="365" w:lineRule="exact"/>
        <w:ind w:firstLine="740"/>
        <w:jc w:val="both"/>
      </w:pPr>
      <w:r>
        <w:t>Программа реализуется в течение одного учебного года: 34 недели (I полугодие - 17 недель, II полугодие - 17 недель) и рассчитана на 68 часов.</w:t>
      </w:r>
    </w:p>
    <w:p w:rsidR="00F532FA" w:rsidRDefault="009A146C">
      <w:pPr>
        <w:pStyle w:val="10"/>
        <w:keepNext/>
        <w:keepLines/>
        <w:shd w:val="clear" w:color="auto" w:fill="auto"/>
        <w:spacing w:after="135" w:line="280" w:lineRule="exact"/>
        <w:jc w:val="both"/>
      </w:pPr>
      <w:bookmarkStart w:id="2" w:name="bookmark2"/>
      <w:r>
        <w:t>Уровень программы - ознакомительный (стартовый).</w:t>
      </w:r>
      <w:bookmarkEnd w:id="2"/>
    </w:p>
    <w:p w:rsidR="00F532FA" w:rsidRDefault="009A146C">
      <w:pPr>
        <w:pStyle w:val="20"/>
        <w:shd w:val="clear" w:color="auto" w:fill="auto"/>
        <w:spacing w:after="180" w:line="370" w:lineRule="exact"/>
        <w:ind w:firstLine="740"/>
        <w:jc w:val="both"/>
      </w:pPr>
      <w:r>
        <w:t>Программа этого уровня создаёт условия для интенсивной социальной адаптации детей и направлена на повышение психологической готовности ребенка к включению в образовательную деятельность, на диагностику его общих и специальных способностей, на создание комфортных условий для последующего выявления предпочтений и выбора вида деятельности в дополнительном образовании.</w:t>
      </w:r>
    </w:p>
    <w:p w:rsidR="00F532FA" w:rsidRDefault="009A146C">
      <w:pPr>
        <w:pStyle w:val="20"/>
        <w:shd w:val="clear" w:color="auto" w:fill="auto"/>
        <w:spacing w:after="219" w:line="370" w:lineRule="exact"/>
        <w:ind w:firstLine="0"/>
        <w:jc w:val="both"/>
      </w:pPr>
      <w:r>
        <w:rPr>
          <w:rStyle w:val="23"/>
        </w:rPr>
        <w:lastRenderedPageBreak/>
        <w:t xml:space="preserve">Форма обучения </w:t>
      </w:r>
      <w:r>
        <w:t xml:space="preserve">- очная. Занятия проводятся в очной форме, но в случаях необходимости могут реализовываться в дистанционном формате и включать следующие инструменты онлайн-коммуникаций: социальная сеть </w:t>
      </w:r>
      <w:proofErr w:type="spellStart"/>
      <w:r>
        <w:t>ВКонтакте</w:t>
      </w:r>
      <w:proofErr w:type="spellEnd"/>
      <w:r>
        <w:t xml:space="preserve">, чаты в </w:t>
      </w:r>
      <w:proofErr w:type="spellStart"/>
      <w:r>
        <w:t>мессенджерах</w:t>
      </w:r>
      <w:proofErr w:type="spellEnd"/>
      <w:r>
        <w:t xml:space="preserve"> </w:t>
      </w:r>
      <w:proofErr w:type="spellStart"/>
      <w:r>
        <w:rPr>
          <w:lang w:val="en-US" w:eastAsia="en-US" w:bidi="en-US"/>
        </w:rPr>
        <w:t>Viber</w:t>
      </w:r>
      <w:proofErr w:type="spellEnd"/>
      <w:r w:rsidRPr="009A146C">
        <w:rPr>
          <w:lang w:eastAsia="en-US" w:bidi="en-US"/>
        </w:rPr>
        <w:t xml:space="preserve">, </w:t>
      </w:r>
      <w:proofErr w:type="spellStart"/>
      <w:r>
        <w:rPr>
          <w:lang w:val="en-US" w:eastAsia="en-US" w:bidi="en-US"/>
        </w:rPr>
        <w:t>WhatsApp</w:t>
      </w:r>
      <w:proofErr w:type="spellEnd"/>
      <w:r w:rsidRPr="009A146C">
        <w:rPr>
          <w:lang w:eastAsia="en-US" w:bidi="en-US"/>
        </w:rPr>
        <w:t>.</w:t>
      </w:r>
    </w:p>
    <w:p w:rsidR="00F532FA" w:rsidRDefault="009A146C">
      <w:pPr>
        <w:pStyle w:val="20"/>
        <w:shd w:val="clear" w:color="auto" w:fill="auto"/>
        <w:spacing w:after="176" w:line="322" w:lineRule="exact"/>
        <w:ind w:firstLine="0"/>
        <w:jc w:val="both"/>
      </w:pPr>
      <w:r>
        <w:rPr>
          <w:rStyle w:val="23"/>
        </w:rPr>
        <w:t xml:space="preserve">Особенности организации образовательного процесса. </w:t>
      </w:r>
      <w:r>
        <w:t>Организация образовательного процесса происходит в соответствии с Учебным планом МБОУ «</w:t>
      </w:r>
      <w:proofErr w:type="spellStart"/>
      <w:r>
        <w:t>Ковыльненская</w:t>
      </w:r>
      <w:proofErr w:type="spellEnd"/>
      <w:r>
        <w:t xml:space="preserve"> школа им. А. </w:t>
      </w:r>
      <w:proofErr w:type="spellStart"/>
      <w:r>
        <w:t>Смолко</w:t>
      </w:r>
      <w:proofErr w:type="spellEnd"/>
      <w:r>
        <w:t>». Занятия проводятся в группах. Состав групп формируется в соответствии с возрастом учащихся.</w:t>
      </w:r>
    </w:p>
    <w:p w:rsidR="00F532FA" w:rsidRDefault="009A146C">
      <w:pPr>
        <w:pStyle w:val="20"/>
        <w:shd w:val="clear" w:color="auto" w:fill="auto"/>
        <w:spacing w:after="184" w:line="326" w:lineRule="exact"/>
        <w:ind w:firstLine="740"/>
        <w:jc w:val="both"/>
      </w:pPr>
      <w:r>
        <w:t>Группы состоят из мальчиков и девочек, состав группы разновозрастной, постоянный.</w:t>
      </w:r>
    </w:p>
    <w:p w:rsidR="00F532FA" w:rsidRDefault="009A146C">
      <w:pPr>
        <w:pStyle w:val="20"/>
        <w:shd w:val="clear" w:color="auto" w:fill="auto"/>
        <w:spacing w:after="180" w:line="322" w:lineRule="exact"/>
        <w:ind w:firstLine="380"/>
        <w:jc w:val="both"/>
      </w:pPr>
      <w:r>
        <w:t>В течение учебного года возможны отчисления и зачисления отдельных учащихся. В объединение учащиеся зачисляются на основании заявления от родителей (законных представителей) и согласия на обработку данных.</w:t>
      </w:r>
    </w:p>
    <w:p w:rsidR="00F532FA" w:rsidRDefault="009A146C">
      <w:pPr>
        <w:pStyle w:val="20"/>
        <w:shd w:val="clear" w:color="auto" w:fill="auto"/>
        <w:spacing w:after="180" w:line="322" w:lineRule="exact"/>
        <w:ind w:firstLine="740"/>
        <w:jc w:val="both"/>
      </w:pPr>
      <w:r>
        <w:t>Родитель (законный представитель) обязан подать заявку для зачисления на обучение по дополнительной общеобразовательной общеразвивающей программе через АИС «Навигатор дополнительного образования детей Республики Крым (Приказ МОНМ РК от 16.07.2021г. №1204 «Об автоматической информационной системе Республики Крым «Навигатор дополнительного образования детей Республики Крым»).</w:t>
      </w:r>
    </w:p>
    <w:p w:rsidR="00F532FA" w:rsidRDefault="009A146C">
      <w:pPr>
        <w:pStyle w:val="20"/>
        <w:shd w:val="clear" w:color="auto" w:fill="auto"/>
        <w:spacing w:line="322" w:lineRule="exact"/>
        <w:ind w:firstLine="740"/>
        <w:jc w:val="both"/>
      </w:pPr>
      <w:r>
        <w:t>Причинами для отчисления могут быть частые пропуски по болезни (более 50% занятий) и связанное с этим отставание по учебной программе, изменение режима занятий по основным школьным предметам, систематические серьезные нарушения правил поведения, а также личное желание учащегося и/или его родителей (законных представителей). Зачисление новых учащихся в случае появления вакантных мест осуществляется на основе входного контроля, предусмотренного программой.</w:t>
      </w:r>
    </w:p>
    <w:p w:rsidR="00F532FA" w:rsidRDefault="009A146C">
      <w:pPr>
        <w:pStyle w:val="20"/>
        <w:shd w:val="clear" w:color="auto" w:fill="auto"/>
        <w:spacing w:after="180" w:line="370" w:lineRule="exact"/>
        <w:ind w:firstLine="740"/>
      </w:pPr>
      <w:r>
        <w:t>Основной формой обучения является занятие. Виды занятий определяются содержанием программы. Весь курс делится на теоретическую и практическую части.</w:t>
      </w:r>
    </w:p>
    <w:p w:rsidR="00F532FA" w:rsidRDefault="009A146C">
      <w:pPr>
        <w:pStyle w:val="20"/>
        <w:shd w:val="clear" w:color="auto" w:fill="auto"/>
        <w:spacing w:line="370" w:lineRule="exact"/>
        <w:ind w:firstLine="740"/>
        <w:jc w:val="both"/>
      </w:pPr>
      <w:r>
        <w:rPr>
          <w:rStyle w:val="23"/>
        </w:rPr>
        <w:t xml:space="preserve">Режим занятий. </w:t>
      </w:r>
      <w:r>
        <w:t>Общее количество часов в год составляет 68 часов. Занятия проводятся два раза в неделю. Продолжительность одного занятия - один академический час (45 минут). Обучение проходит в группе численностью до 20 человек.</w:t>
      </w:r>
    </w:p>
    <w:p w:rsidR="00F532FA" w:rsidRDefault="009A146C">
      <w:pPr>
        <w:pStyle w:val="20"/>
        <w:shd w:val="clear" w:color="auto" w:fill="auto"/>
        <w:spacing w:after="612" w:line="370" w:lineRule="exact"/>
        <w:ind w:firstLine="740"/>
      </w:pPr>
      <w:r>
        <w:t>Учебные занятия проводятся согласно расписанию, утвержденному директором МБОУ «</w:t>
      </w:r>
      <w:proofErr w:type="spellStart"/>
      <w:r>
        <w:t>Ковыльненская</w:t>
      </w:r>
      <w:proofErr w:type="spellEnd"/>
      <w:r>
        <w:t xml:space="preserve"> школа им. А. </w:t>
      </w:r>
      <w:proofErr w:type="spellStart"/>
      <w:r>
        <w:t>Смолко</w:t>
      </w:r>
      <w:proofErr w:type="spellEnd"/>
      <w:r>
        <w:t>.</w:t>
      </w:r>
    </w:p>
    <w:p w:rsidR="00F532FA" w:rsidRDefault="009A146C">
      <w:pPr>
        <w:pStyle w:val="10"/>
        <w:keepNext/>
        <w:keepLines/>
        <w:numPr>
          <w:ilvl w:val="0"/>
          <w:numId w:val="8"/>
        </w:numPr>
        <w:shd w:val="clear" w:color="auto" w:fill="auto"/>
        <w:spacing w:after="25" w:line="280" w:lineRule="exact"/>
        <w:ind w:left="3180"/>
        <w:jc w:val="left"/>
      </w:pPr>
      <w:bookmarkStart w:id="3" w:name="bookmark3"/>
      <w:r>
        <w:t>Цель и задачи программы</w:t>
      </w:r>
      <w:bookmarkEnd w:id="3"/>
    </w:p>
    <w:p w:rsidR="00F532FA" w:rsidRDefault="009A146C">
      <w:pPr>
        <w:pStyle w:val="20"/>
        <w:shd w:val="clear" w:color="auto" w:fill="auto"/>
        <w:tabs>
          <w:tab w:val="left" w:pos="1891"/>
        </w:tabs>
        <w:spacing w:line="370" w:lineRule="exact"/>
        <w:ind w:firstLine="740"/>
        <w:jc w:val="both"/>
      </w:pPr>
      <w:r>
        <w:rPr>
          <w:rStyle w:val="23"/>
        </w:rPr>
        <w:t xml:space="preserve">Цель </w:t>
      </w:r>
      <w:r>
        <w:t>- развитие и совершенствование физических качеств и двигательных способностей, улучшение физической подготовленности и физического развития посредством занятий футболом; обеспечение прав ребенка на развитие, личностное</w:t>
      </w:r>
      <w:r>
        <w:tab/>
        <w:t>самоопределение и самореализацию. В процессе занятий</w:t>
      </w:r>
    </w:p>
    <w:p w:rsidR="00F532FA" w:rsidRDefault="009A146C">
      <w:pPr>
        <w:pStyle w:val="20"/>
        <w:shd w:val="clear" w:color="auto" w:fill="auto"/>
        <w:spacing w:line="370" w:lineRule="exact"/>
        <w:ind w:firstLine="0"/>
        <w:jc w:val="both"/>
      </w:pPr>
      <w:proofErr w:type="gramStart"/>
      <w:r>
        <w:lastRenderedPageBreak/>
        <w:t>обучающиеся получают целый комплекс полезных умений и навыков, необходимых практической деятельности, а также развивают мышление, память, внимание, наблюдательность, строгую последовательность рассуждений.</w:t>
      </w:r>
      <w:proofErr w:type="gramEnd"/>
    </w:p>
    <w:p w:rsidR="00F532FA" w:rsidRDefault="009A146C">
      <w:pPr>
        <w:pStyle w:val="30"/>
        <w:shd w:val="clear" w:color="auto" w:fill="auto"/>
        <w:spacing w:after="0" w:line="370" w:lineRule="exact"/>
        <w:ind w:firstLine="740"/>
        <w:jc w:val="left"/>
      </w:pPr>
      <w:r>
        <w:t>Задачи:</w:t>
      </w:r>
    </w:p>
    <w:p w:rsidR="00F532FA" w:rsidRDefault="009A146C">
      <w:pPr>
        <w:pStyle w:val="20"/>
        <w:shd w:val="clear" w:color="auto" w:fill="auto"/>
        <w:spacing w:line="370" w:lineRule="exact"/>
        <w:ind w:firstLine="740"/>
        <w:jc w:val="both"/>
      </w:pPr>
      <w:proofErr w:type="gramStart"/>
      <w:r>
        <w:rPr>
          <w:rStyle w:val="24"/>
        </w:rPr>
        <w:t>Образовательные (предметные) -</w:t>
      </w:r>
      <w:r>
        <w:rPr>
          <w:rStyle w:val="23"/>
        </w:rPr>
        <w:t xml:space="preserve"> </w:t>
      </w:r>
      <w:r>
        <w:t>ознакомить с принципами здорового образа жизни, ознакомить детей с принципами и правилами игры, ознакомить с правилами поведения спортсменов и со способами разрешения нестандартных ситуаций на соревнованиях, научить основам тактики и техники игры в футбол, обучить игре в футбол, ознакомить детей с правилами проведения соревнований по футболу, обучить правилам восстановления организма после тренировок, ознакомить с назначением упражнений на развитие</w:t>
      </w:r>
      <w:proofErr w:type="gramEnd"/>
      <w:r>
        <w:t xml:space="preserve"> координации движений, ловкости, реакции, научить </w:t>
      </w:r>
      <w:proofErr w:type="gramStart"/>
      <w:r>
        <w:t>правильно</w:t>
      </w:r>
      <w:proofErr w:type="gramEnd"/>
      <w:r>
        <w:t xml:space="preserve"> выполнять комплекс общеразвивающих и специальных упражнений, выявление способностей занимающихся, обучить знаниям теоретических сведений о футболе, ознакомить с технико-тактическими действиями и правилами игры в футбол.</w:t>
      </w:r>
    </w:p>
    <w:p w:rsidR="00F532FA" w:rsidRDefault="009A146C">
      <w:pPr>
        <w:pStyle w:val="20"/>
        <w:shd w:val="clear" w:color="auto" w:fill="auto"/>
        <w:spacing w:after="300" w:line="370" w:lineRule="exact"/>
        <w:ind w:firstLine="740"/>
        <w:jc w:val="both"/>
      </w:pPr>
      <w:proofErr w:type="gramStart"/>
      <w:r>
        <w:rPr>
          <w:rStyle w:val="24"/>
        </w:rPr>
        <w:t>Развивающие (</w:t>
      </w:r>
      <w:proofErr w:type="spellStart"/>
      <w:r>
        <w:rPr>
          <w:rStyle w:val="24"/>
        </w:rPr>
        <w:t>метапредметные</w:t>
      </w:r>
      <w:proofErr w:type="spellEnd"/>
      <w:r>
        <w:rPr>
          <w:rStyle w:val="24"/>
        </w:rPr>
        <w:t>)</w:t>
      </w:r>
      <w:r>
        <w:rPr>
          <w:rStyle w:val="23"/>
        </w:rPr>
        <w:t xml:space="preserve"> </w:t>
      </w:r>
      <w:r>
        <w:t>- развивать навыки групповой работы, развивать физические процессы, память, внимание, умения производить логические операции, развивать качества настоящего спортсмена (волю к победе, уверенность и т.д.), воспитывать у учащихся волю, целеустремленность, стремление к достижению цели.</w:t>
      </w:r>
      <w:proofErr w:type="gramEnd"/>
    </w:p>
    <w:p w:rsidR="00F532FA" w:rsidRDefault="009A146C">
      <w:pPr>
        <w:pStyle w:val="20"/>
        <w:shd w:val="clear" w:color="auto" w:fill="auto"/>
        <w:spacing w:after="29" w:line="370" w:lineRule="exact"/>
        <w:ind w:firstLine="740"/>
        <w:jc w:val="both"/>
      </w:pPr>
      <w:proofErr w:type="gramStart"/>
      <w:r>
        <w:rPr>
          <w:rStyle w:val="24"/>
        </w:rPr>
        <w:t>Воспитательные (личностные)</w:t>
      </w:r>
      <w:r>
        <w:rPr>
          <w:rStyle w:val="23"/>
        </w:rPr>
        <w:t xml:space="preserve"> </w:t>
      </w:r>
      <w:r>
        <w:t>- прививать навыки самодисциплины, воспитать целеустремленность, самообладание, бережное отношение ко времени, воспитывать уважение к сопернику, самодисциплину, умение владеть собой и добиваться цели, заложить идеи развития у обучающихся собственной активности, целеполагания, личной ответственности, воспитание волевых и моральных качеств.</w:t>
      </w:r>
      <w:proofErr w:type="gramEnd"/>
    </w:p>
    <w:p w:rsidR="00F532FA" w:rsidRDefault="009A146C">
      <w:pPr>
        <w:pStyle w:val="20"/>
        <w:numPr>
          <w:ilvl w:val="0"/>
          <w:numId w:val="8"/>
        </w:numPr>
        <w:shd w:val="clear" w:color="auto" w:fill="auto"/>
        <w:spacing w:after="162" w:line="408" w:lineRule="exact"/>
        <w:ind w:right="1660" w:firstLine="2640"/>
      </w:pPr>
      <w:r>
        <w:rPr>
          <w:rStyle w:val="23"/>
        </w:rPr>
        <w:t xml:space="preserve">Воспитательный потенциал программы Цель: </w:t>
      </w:r>
      <w:r>
        <w:t>на воспитание моральных и волевых качеств подростков, формирование здорового образа жизни.</w:t>
      </w:r>
    </w:p>
    <w:p w:rsidR="00F532FA" w:rsidRDefault="009A146C">
      <w:pPr>
        <w:pStyle w:val="10"/>
        <w:keepNext/>
        <w:keepLines/>
        <w:shd w:val="clear" w:color="auto" w:fill="auto"/>
        <w:spacing w:after="150" w:line="280" w:lineRule="exact"/>
        <w:jc w:val="both"/>
      </w:pPr>
      <w:bookmarkStart w:id="4" w:name="bookmark4"/>
      <w:r>
        <w:t>Задачи воспитания:</w:t>
      </w:r>
      <w:bookmarkEnd w:id="4"/>
    </w:p>
    <w:p w:rsidR="00F532FA" w:rsidRDefault="009A146C">
      <w:pPr>
        <w:pStyle w:val="20"/>
        <w:shd w:val="clear" w:color="auto" w:fill="auto"/>
        <w:spacing w:after="60" w:line="370" w:lineRule="exact"/>
        <w:ind w:firstLine="740"/>
        <w:jc w:val="both"/>
      </w:pPr>
      <w:r>
        <w:t>- способствовать развитию личности ребёнка, формирование его физических и творческих способностей, воспитание важных личностных качеств;</w:t>
      </w:r>
    </w:p>
    <w:p w:rsidR="00F532FA" w:rsidRDefault="009A146C">
      <w:pPr>
        <w:pStyle w:val="20"/>
        <w:numPr>
          <w:ilvl w:val="0"/>
          <w:numId w:val="1"/>
        </w:numPr>
        <w:shd w:val="clear" w:color="auto" w:fill="auto"/>
        <w:tabs>
          <w:tab w:val="left" w:pos="226"/>
        </w:tabs>
        <w:spacing w:after="252" w:line="370" w:lineRule="exact"/>
        <w:ind w:firstLine="0"/>
        <w:jc w:val="both"/>
      </w:pPr>
      <w: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rsidR="00F532FA" w:rsidRDefault="009A146C">
      <w:pPr>
        <w:pStyle w:val="20"/>
        <w:numPr>
          <w:ilvl w:val="0"/>
          <w:numId w:val="1"/>
        </w:numPr>
        <w:shd w:val="clear" w:color="auto" w:fill="auto"/>
        <w:tabs>
          <w:tab w:val="left" w:pos="222"/>
        </w:tabs>
        <w:spacing w:after="135" w:line="280" w:lineRule="exact"/>
        <w:ind w:firstLine="0"/>
        <w:jc w:val="both"/>
      </w:pPr>
      <w:r>
        <w:t>формирование и пропаганда здорового образа жизни.</w:t>
      </w:r>
    </w:p>
    <w:p w:rsidR="00F532FA" w:rsidRDefault="009A146C">
      <w:pPr>
        <w:pStyle w:val="20"/>
        <w:shd w:val="clear" w:color="auto" w:fill="auto"/>
        <w:spacing w:after="219" w:line="370" w:lineRule="exact"/>
        <w:ind w:firstLine="740"/>
        <w:jc w:val="both"/>
      </w:pPr>
      <w:r>
        <w:t xml:space="preserve">Для решения поставленных воспитательных задач и достижения цели программы учащиеся привлекаются к участию (подготовке, проведению) в соревнованиях, турнирах, мастер-классах различного уровня, направленных на формирования общей культуры и организации содержательного досуга посредством </w:t>
      </w:r>
      <w:r>
        <w:lastRenderedPageBreak/>
        <w:t xml:space="preserve">обучения игре в футбол. Предполагается, что в результате проведения мероприятий </w:t>
      </w:r>
      <w:proofErr w:type="gramStart"/>
      <w:r>
        <w:t>будет</w:t>
      </w:r>
      <w:proofErr w:type="gramEnd"/>
      <w:r>
        <w:t xml:space="preserve"> достигнут высокий уровень сплоченности коллектива, повышение интереса к соревновательной деятельности и уровня личностных достижений учащихся, привлечение родителей к активному участию в работе объединения.</w:t>
      </w:r>
    </w:p>
    <w:p w:rsidR="00F532FA" w:rsidRDefault="009A146C">
      <w:pPr>
        <w:pStyle w:val="20"/>
        <w:shd w:val="clear" w:color="auto" w:fill="auto"/>
        <w:spacing w:after="22" w:line="322" w:lineRule="exact"/>
        <w:ind w:right="140" w:firstLine="0"/>
        <w:jc w:val="both"/>
      </w:pPr>
      <w:r>
        <w:rPr>
          <w:rStyle w:val="23"/>
        </w:rPr>
        <w:t>Формы проведения воспитательных мероприятий</w:t>
      </w:r>
      <w:r>
        <w:t>: беседа, игра (игра - незаменимое средство пополнения человеком знаний и представлений об окружающем мире, развития мышления, смекалки, ловкости, сноровки, ценных морально-волевых качеств).</w:t>
      </w:r>
    </w:p>
    <w:p w:rsidR="00F532FA" w:rsidRDefault="009A146C">
      <w:pPr>
        <w:pStyle w:val="30"/>
        <w:shd w:val="clear" w:color="auto" w:fill="auto"/>
        <w:spacing w:after="176" w:line="370" w:lineRule="exact"/>
        <w:ind w:right="140" w:firstLine="0"/>
        <w:jc w:val="both"/>
      </w:pPr>
      <w:r>
        <w:t xml:space="preserve">Воспитательные мероприятия по количеству участников </w:t>
      </w:r>
      <w:r>
        <w:rPr>
          <w:rStyle w:val="32"/>
        </w:rPr>
        <w:t>- групповые и индивидуальные.</w:t>
      </w:r>
    </w:p>
    <w:p w:rsidR="00F532FA" w:rsidRDefault="009A146C">
      <w:pPr>
        <w:pStyle w:val="30"/>
        <w:shd w:val="clear" w:color="auto" w:fill="auto"/>
        <w:spacing w:after="256" w:line="374" w:lineRule="exact"/>
        <w:ind w:right="140" w:firstLine="0"/>
        <w:jc w:val="both"/>
      </w:pPr>
      <w:r>
        <w:t xml:space="preserve">Воспитательные мероприятия по содержанию воспитания </w:t>
      </w:r>
      <w:r>
        <w:rPr>
          <w:rStyle w:val="32"/>
        </w:rPr>
        <w:t>- социальные, интеллектуальные, досуговые.</w:t>
      </w:r>
    </w:p>
    <w:p w:rsidR="00F532FA" w:rsidRDefault="009A146C">
      <w:pPr>
        <w:pStyle w:val="30"/>
        <w:shd w:val="clear" w:color="auto" w:fill="auto"/>
        <w:spacing w:after="217" w:line="280" w:lineRule="exact"/>
        <w:ind w:firstLine="0"/>
        <w:jc w:val="both"/>
      </w:pPr>
      <w:r>
        <w:t xml:space="preserve">Методы воспитательного воздействия: </w:t>
      </w:r>
      <w:r>
        <w:rPr>
          <w:rStyle w:val="32"/>
        </w:rPr>
        <w:t>словесные, практические и др.</w:t>
      </w:r>
    </w:p>
    <w:p w:rsidR="00F532FA" w:rsidRDefault="009A146C">
      <w:pPr>
        <w:pStyle w:val="20"/>
        <w:shd w:val="clear" w:color="auto" w:fill="auto"/>
        <w:spacing w:line="280" w:lineRule="exact"/>
        <w:ind w:firstLine="0"/>
        <w:jc w:val="both"/>
      </w:pPr>
      <w:r>
        <w:t>Педагогом разрабатывается план воспитательной работы объединения</w:t>
      </w:r>
    </w:p>
    <w:p w:rsidR="00F532FA" w:rsidRDefault="009A146C">
      <w:pPr>
        <w:pStyle w:val="50"/>
        <w:shd w:val="clear" w:color="auto" w:fill="auto"/>
        <w:spacing w:before="0" w:line="280" w:lineRule="exact"/>
      </w:pPr>
      <w:r>
        <w:t>(Приложение</w:t>
      </w:r>
      <w:r>
        <w:rPr>
          <w:rStyle w:val="51"/>
        </w:rPr>
        <w:t xml:space="preserve"> № </w:t>
      </w:r>
      <w:r>
        <w:t>3.5).</w:t>
      </w:r>
    </w:p>
    <w:p w:rsidR="00F532FA" w:rsidRDefault="009A146C">
      <w:pPr>
        <w:pStyle w:val="10"/>
        <w:keepNext/>
        <w:keepLines/>
        <w:numPr>
          <w:ilvl w:val="0"/>
          <w:numId w:val="8"/>
        </w:numPr>
        <w:shd w:val="clear" w:color="auto" w:fill="auto"/>
        <w:tabs>
          <w:tab w:val="left" w:pos="3699"/>
        </w:tabs>
        <w:spacing w:after="0" w:line="485" w:lineRule="exact"/>
        <w:ind w:left="3120"/>
        <w:jc w:val="both"/>
      </w:pPr>
      <w:bookmarkStart w:id="5" w:name="bookmark5"/>
      <w:r>
        <w:t>Содержание программы</w:t>
      </w:r>
      <w:bookmarkEnd w:id="5"/>
    </w:p>
    <w:p w:rsidR="00F532FA" w:rsidRDefault="009A146C">
      <w:pPr>
        <w:pStyle w:val="10"/>
        <w:keepNext/>
        <w:keepLines/>
        <w:numPr>
          <w:ilvl w:val="0"/>
          <w:numId w:val="9"/>
        </w:numPr>
        <w:shd w:val="clear" w:color="auto" w:fill="auto"/>
        <w:tabs>
          <w:tab w:val="left" w:pos="4425"/>
        </w:tabs>
        <w:spacing w:after="263" w:line="485" w:lineRule="exact"/>
        <w:ind w:left="3640"/>
        <w:jc w:val="both"/>
      </w:pPr>
      <w:bookmarkStart w:id="6" w:name="bookmark6"/>
      <w:r>
        <w:t>Учебный план</w:t>
      </w:r>
      <w:bookmarkEnd w:id="6"/>
    </w:p>
    <w:tbl>
      <w:tblPr>
        <w:tblW w:w="9139" w:type="dxa"/>
        <w:tblInd w:w="-116" w:type="dxa"/>
        <w:shd w:val="clear" w:color="auto" w:fill="FFFFFF"/>
        <w:tblCellMar>
          <w:left w:w="0" w:type="dxa"/>
          <w:right w:w="0" w:type="dxa"/>
        </w:tblCellMar>
        <w:tblLook w:val="04A0" w:firstRow="1" w:lastRow="0" w:firstColumn="1" w:lastColumn="0" w:noHBand="0" w:noVBand="1"/>
      </w:tblPr>
      <w:tblGrid>
        <w:gridCol w:w="6516"/>
        <w:gridCol w:w="2623"/>
      </w:tblGrid>
      <w:tr w:rsidR="00FC5F6B" w:rsidRPr="00FC5F6B" w:rsidTr="001C6871">
        <w:trPr>
          <w:gridAfter w:val="1"/>
          <w:wAfter w:w="2623" w:type="dxa"/>
          <w:trHeight w:val="230"/>
        </w:trPr>
        <w:tc>
          <w:tcPr>
            <w:tcW w:w="65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C5F6B" w:rsidRPr="00FC5F6B" w:rsidRDefault="00FC5F6B" w:rsidP="00FC5F6B">
            <w:pPr>
              <w:widowControl/>
              <w:spacing w:line="0" w:lineRule="atLeast"/>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Содержание занятий</w:t>
            </w:r>
          </w:p>
        </w:tc>
      </w:tr>
      <w:tr w:rsidR="00FC5F6B" w:rsidRPr="00FC5F6B" w:rsidTr="001C687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C5F6B" w:rsidRPr="00FC5F6B" w:rsidRDefault="00FC5F6B" w:rsidP="00FC5F6B">
            <w:pPr>
              <w:widowControl/>
              <w:rPr>
                <w:rFonts w:ascii="Times New Roman" w:eastAsia="Times New Roman" w:hAnsi="Times New Roman" w:cs="Times New Roman"/>
                <w:sz w:val="20"/>
                <w:szCs w:val="20"/>
                <w:lang w:bidi="ar-SA"/>
              </w:rPr>
            </w:pP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C5F6B" w:rsidRPr="00FC5F6B" w:rsidRDefault="00FC5F6B" w:rsidP="00FC5F6B">
            <w:pPr>
              <w:widowControl/>
              <w:spacing w:line="0" w:lineRule="atLeast"/>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1-й год</w:t>
            </w:r>
          </w:p>
        </w:tc>
      </w:tr>
      <w:tr w:rsidR="00FC5F6B" w:rsidRPr="00FC5F6B" w:rsidTr="001C6871">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5F6B" w:rsidRPr="00FC5F6B" w:rsidRDefault="00FC5F6B" w:rsidP="00FC5F6B">
            <w:pPr>
              <w:widowControl/>
              <w:spacing w:line="0" w:lineRule="atLeast"/>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1. Теоретические занятия. Всего часов.</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C5F6B" w:rsidRPr="00FC5F6B" w:rsidRDefault="00FC5F6B" w:rsidP="00FC5F6B">
            <w:pPr>
              <w:widowControl/>
              <w:spacing w:line="0" w:lineRule="atLeast"/>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6</w:t>
            </w:r>
          </w:p>
        </w:tc>
      </w:tr>
      <w:tr w:rsidR="00FC5F6B" w:rsidRPr="00FC5F6B" w:rsidTr="001C6871">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5F6B" w:rsidRPr="00FC5F6B" w:rsidRDefault="00FC5F6B" w:rsidP="00FC5F6B">
            <w:pPr>
              <w:widowControl/>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Вводное занятие. Краткий обзор возникновения и развития мини-футбола.</w:t>
            </w:r>
          </w:p>
          <w:p w:rsidR="00FC5F6B" w:rsidRPr="00FC5F6B" w:rsidRDefault="00FC5F6B" w:rsidP="00FC5F6B">
            <w:pPr>
              <w:widowControl/>
              <w:spacing w:line="0" w:lineRule="atLeast"/>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Год рождения мини-футбола. Основатель игры в футбол. Родина мини-футбола. Первые шаги мини-футбола в мире и у нас в стране</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FC5F6B" w:rsidRPr="00FC5F6B" w:rsidRDefault="00FC5F6B" w:rsidP="00FC5F6B">
            <w:pPr>
              <w:widowControl/>
              <w:spacing w:line="0" w:lineRule="atLeast"/>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0"/>
                <w:szCs w:val="20"/>
                <w:lang w:bidi="ar-SA"/>
              </w:rPr>
              <w:t>2</w:t>
            </w:r>
          </w:p>
        </w:tc>
      </w:tr>
      <w:tr w:rsidR="00FC5F6B" w:rsidRPr="00FC5F6B" w:rsidTr="001C6871">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5F6B" w:rsidRPr="00FC5F6B" w:rsidRDefault="00FC5F6B" w:rsidP="00FC5F6B">
            <w:pPr>
              <w:widowControl/>
              <w:spacing w:line="0" w:lineRule="atLeast"/>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Гигиена, врачебный контроль, предупреждение травм. Режим дня и питание. Основы спортивной тренировки.  Оснащение спортсмена. Техника безопасности</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FC5F6B" w:rsidRPr="00FC5F6B" w:rsidRDefault="00FC5F6B" w:rsidP="00FC5F6B">
            <w:pPr>
              <w:widowControl/>
              <w:spacing w:line="0" w:lineRule="atLeast"/>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0"/>
                <w:szCs w:val="20"/>
                <w:lang w:bidi="ar-SA"/>
              </w:rPr>
              <w:t>2</w:t>
            </w:r>
          </w:p>
        </w:tc>
      </w:tr>
      <w:tr w:rsidR="00FC5F6B" w:rsidRPr="00FC5F6B" w:rsidTr="001C6871">
        <w:trPr>
          <w:trHeight w:val="680"/>
        </w:trPr>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5F6B" w:rsidRPr="00FC5F6B" w:rsidRDefault="00FC5F6B" w:rsidP="00FC5F6B">
            <w:pPr>
              <w:widowControl/>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Правила соревнований по футболу</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C5F6B" w:rsidRPr="00FC5F6B" w:rsidRDefault="00FC5F6B" w:rsidP="00FC5F6B">
            <w:pPr>
              <w:widowControl/>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2</w:t>
            </w:r>
          </w:p>
        </w:tc>
      </w:tr>
      <w:tr w:rsidR="00FC5F6B" w:rsidRPr="00FC5F6B" w:rsidTr="001C6871">
        <w:trPr>
          <w:trHeight w:val="680"/>
        </w:trPr>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5F6B" w:rsidRPr="00FC5F6B" w:rsidRDefault="00FC5F6B" w:rsidP="00FC5F6B">
            <w:pPr>
              <w:widowControl/>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2. Практические занятия. Всего часов.</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C5F6B" w:rsidRPr="00FC5F6B" w:rsidRDefault="00FC5F6B" w:rsidP="00FC5F6B">
            <w:pPr>
              <w:widowControl/>
              <w:jc w:val="center"/>
              <w:rPr>
                <w:rFonts w:ascii="Times New Roman" w:eastAsia="Times New Roman" w:hAnsi="Times New Roman" w:cs="Times New Roman"/>
                <w:b/>
                <w:lang w:bidi="ar-SA"/>
              </w:rPr>
            </w:pPr>
            <w:r w:rsidRPr="00FC5F6B">
              <w:rPr>
                <w:rFonts w:ascii="Times New Roman" w:eastAsia="Times New Roman" w:hAnsi="Times New Roman" w:cs="Times New Roman"/>
                <w:b/>
                <w:lang w:bidi="ar-SA"/>
              </w:rPr>
              <w:t>57</w:t>
            </w:r>
          </w:p>
        </w:tc>
      </w:tr>
      <w:tr w:rsidR="00FC5F6B" w:rsidRPr="00FC5F6B" w:rsidTr="001C6871">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5F6B" w:rsidRPr="00FC5F6B" w:rsidRDefault="00FC5F6B" w:rsidP="00FC5F6B">
            <w:pPr>
              <w:widowControl/>
              <w:spacing w:line="0" w:lineRule="atLeast"/>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3. Соревнования и судейство. Всего часов.</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C5F6B" w:rsidRPr="00FC5F6B" w:rsidRDefault="00FC5F6B" w:rsidP="00FC5F6B">
            <w:pPr>
              <w:widowControl/>
              <w:spacing w:line="0" w:lineRule="atLeast"/>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5</w:t>
            </w:r>
          </w:p>
        </w:tc>
      </w:tr>
      <w:tr w:rsidR="00FC5F6B" w:rsidRPr="00FC5F6B" w:rsidTr="001C6871">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5F6B" w:rsidRPr="00FC5F6B" w:rsidRDefault="00FC5F6B" w:rsidP="00FC5F6B">
            <w:pPr>
              <w:widowControl/>
              <w:spacing w:line="0" w:lineRule="atLeast"/>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Всего часов:</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C5F6B" w:rsidRPr="00FC5F6B" w:rsidRDefault="00FC5F6B" w:rsidP="00FC5F6B">
            <w:pPr>
              <w:widowControl/>
              <w:spacing w:line="0" w:lineRule="atLeast"/>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68</w:t>
            </w:r>
          </w:p>
        </w:tc>
      </w:tr>
    </w:tbl>
    <w:p w:rsidR="00A15676" w:rsidRPr="00A15676" w:rsidRDefault="009A146C" w:rsidP="00A15676">
      <w:pPr>
        <w:shd w:val="clear" w:color="auto" w:fill="FFFFFF"/>
        <w:jc w:val="both"/>
        <w:rPr>
          <w:rFonts w:ascii="Times New Roman" w:eastAsia="Times New Roman" w:hAnsi="Times New Roman" w:cs="Times New Roman"/>
          <w:b/>
          <w:bCs/>
          <w:sz w:val="28"/>
          <w:szCs w:val="28"/>
          <w:lang w:bidi="ar-SA"/>
        </w:rPr>
      </w:pPr>
      <w:bookmarkStart w:id="7" w:name="bookmark7"/>
      <w:r w:rsidRPr="00A15676">
        <w:rPr>
          <w:rFonts w:ascii="Times New Roman" w:hAnsi="Times New Roman" w:cs="Times New Roman"/>
          <w:b/>
          <w:sz w:val="28"/>
          <w:szCs w:val="28"/>
        </w:rPr>
        <w:t>Содержание учебного плана</w:t>
      </w:r>
      <w:r w:rsidRPr="00A15676">
        <w:rPr>
          <w:sz w:val="28"/>
          <w:szCs w:val="28"/>
        </w:rPr>
        <w:t xml:space="preserve"> </w:t>
      </w:r>
      <w:bookmarkStart w:id="8" w:name="bookmark10"/>
      <w:bookmarkEnd w:id="7"/>
    </w:p>
    <w:p w:rsidR="00FC5F6B" w:rsidRPr="00FC5F6B" w:rsidRDefault="00FC5F6B" w:rsidP="00FC5F6B">
      <w:pPr>
        <w:widowControl/>
        <w:shd w:val="clear" w:color="auto" w:fill="FFFFFF"/>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u w:val="single"/>
          <w:lang w:bidi="ar-SA"/>
        </w:rPr>
        <w:t>1. Теоретические  знания</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1) Краткий обзор возникновения и развития мини-футбола.</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Год рождения мини-футбола. Основатель игры в футбол. Родина мини-футбола. Первые шаги мини-футбола в мире и у нас в стране. Развитие мини-футбола среди школьников. Описание игры.</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lastRenderedPageBreak/>
        <w:t>       2) Значение занятий физической культурой и спортом. Физическая подготовка и ее роль в футболе. Рациональный суточный режим. Режим дня и питание. Личная гигиена: уход за телом, закаливание, простейшие приемы самомассажа. Утренняя гимнастика. Гигиена одежды, обуви. Гигиенические требования к инвентарю и спортивной форме. Зависимость появления травм от неправильного отношения к гигиеническим требованиям.</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Понятие о тренировке и спортивной форме. Общее понятие о строении и функциях организма человека, взаимодействие систем организма. Костная система и ее развитие. Связочный аппарат и его функции. Влияние физических упражнений на увеличение мышечной массы и подвижность суставов. Влияние физических упражнений на систему дыхания. Дыхание в процессе занятий футболом. Подвижность суставов. Спортивная тренировка, как процесс совершенствования функций организма. Профилактика травм, оказание первой медицинской помощи. Травмы и их разновидности. Причины возникновения травм. Ушибы, растяжения, разрывы мышц, связок, сухожилий. Кровотечения, их виды и меры остановки. Восстановительные процессы и их активизация. Врачебный контроль и самоконтроль.</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3) Правила соревнований.</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Состав команды, замена игроков. Права и обязанности игроков.  Правила игры. Основы судейской терминологии и жеста. Виды соревнований. Понятие о методике судейства. Соревнования по волейболу среди школьников.</w:t>
      </w:r>
    </w:p>
    <w:p w:rsidR="00FC5F6B" w:rsidRPr="00FC5F6B" w:rsidRDefault="00FC5F6B" w:rsidP="00FC5F6B">
      <w:pPr>
        <w:widowControl/>
        <w:shd w:val="clear" w:color="auto" w:fill="FFFFFF"/>
        <w:ind w:firstLine="710"/>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u w:val="single"/>
          <w:lang w:bidi="ar-SA"/>
        </w:rPr>
        <w:t>2. Практические  занятия</w:t>
      </w:r>
    </w:p>
    <w:p w:rsidR="00FC5F6B" w:rsidRPr="00FC5F6B" w:rsidRDefault="00FC5F6B" w:rsidP="00FC5F6B">
      <w:pPr>
        <w:widowControl/>
        <w:shd w:val="clear" w:color="auto" w:fill="FFFFFF"/>
        <w:ind w:firstLine="720"/>
        <w:jc w:val="both"/>
        <w:rPr>
          <w:rFonts w:ascii="Times New Roman" w:eastAsia="Times New Roman" w:hAnsi="Times New Roman" w:cs="Times New Roman"/>
          <w:sz w:val="20"/>
          <w:szCs w:val="20"/>
          <w:lang w:bidi="ar-SA"/>
        </w:rPr>
      </w:pPr>
      <w:proofErr w:type="gramStart"/>
      <w:r w:rsidRPr="00FC5F6B">
        <w:rPr>
          <w:rFonts w:ascii="Times New Roman" w:eastAsia="Times New Roman" w:hAnsi="Times New Roman" w:cs="Times New Roman"/>
          <w:sz w:val="28"/>
          <w:szCs w:val="22"/>
          <w:lang w:bidi="ar-SA"/>
        </w:rPr>
        <w:t>Современный</w:t>
      </w:r>
      <w:proofErr w:type="gramEnd"/>
      <w:r w:rsidRPr="00FC5F6B">
        <w:rPr>
          <w:rFonts w:ascii="Times New Roman" w:eastAsia="Times New Roman" w:hAnsi="Times New Roman" w:cs="Times New Roman"/>
          <w:sz w:val="28"/>
          <w:szCs w:val="22"/>
          <w:lang w:bidi="ar-SA"/>
        </w:rPr>
        <w:t xml:space="preserve"> мини-футбол предъявляет высокие требования к двигательным способностям и функциональным возможностям спортсмена. Для этого необходимо всестороннее развитие физических качеств. Физическую подготовку подразделяют </w:t>
      </w:r>
      <w:proofErr w:type="gramStart"/>
      <w:r w:rsidRPr="00FC5F6B">
        <w:rPr>
          <w:rFonts w:ascii="Times New Roman" w:eastAsia="Times New Roman" w:hAnsi="Times New Roman" w:cs="Times New Roman"/>
          <w:sz w:val="28"/>
          <w:szCs w:val="22"/>
          <w:lang w:bidi="ar-SA"/>
        </w:rPr>
        <w:t>на</w:t>
      </w:r>
      <w:proofErr w:type="gramEnd"/>
      <w:r w:rsidRPr="00FC5F6B">
        <w:rPr>
          <w:rFonts w:ascii="Times New Roman" w:eastAsia="Times New Roman" w:hAnsi="Times New Roman" w:cs="Times New Roman"/>
          <w:sz w:val="28"/>
          <w:szCs w:val="22"/>
          <w:lang w:bidi="ar-SA"/>
        </w:rPr>
        <w:t xml:space="preserve"> общую и специальную. Значение общей и специальной физической подготовки для поднятия и укрепления функциональных возможностей организма и развития специальных физических качеств - быстроты, выносливости, ловкости, силы, гибкости. Средствами физической подготовки являются упражнения из других видов спорта и подвижные игры.</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u w:val="single"/>
          <w:lang w:bidi="ar-SA"/>
        </w:rPr>
        <w:t>Общая физическая подготовка.</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Строевые упражнения.</w:t>
      </w:r>
      <w:r w:rsidRPr="00FC5F6B">
        <w:rPr>
          <w:rFonts w:ascii="Times New Roman" w:eastAsia="Times New Roman" w:hAnsi="Times New Roman" w:cs="Times New Roman"/>
          <w:sz w:val="28"/>
          <w:szCs w:val="22"/>
          <w:lang w:bidi="ar-SA"/>
        </w:rPr>
        <w:t> Команды для управления группой. Понятие о строе и командах. Шеренга, колонна, фланг, дистанция и интервал. Виды строя: в одну, в две шеренги, в колонну по одному, по два. Сомкнутый и разомкнутый строй. Виды размыкания, перестроения. Предварительная и исполнительная части команд. Основная стойка. Действия в строю на месте и в движении: построение, выравнивание строя, расчет в строю, повороты и полуобороты, размыкание и смыкание строя, перестроение шеренги и колонны в строю. Походный и строевой шаг. Переход с шага на бег и с бега на шаг. Изменение скорости движения. Остановка во время движения шагом и бегом.</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Гимнастические упражнения.</w:t>
      </w:r>
      <w:r w:rsidRPr="00FC5F6B">
        <w:rPr>
          <w:rFonts w:ascii="Times New Roman" w:eastAsia="Times New Roman" w:hAnsi="Times New Roman" w:cs="Times New Roman"/>
          <w:sz w:val="28"/>
          <w:szCs w:val="22"/>
          <w:lang w:bidi="ar-SA"/>
        </w:rPr>
        <w:t> Упражнения без предметов: для мышц рук и плечевого пояса. Для мышц ног, брюшного пресса, тазобедренного сустава, туловища и шеи.</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xml:space="preserve">Упражнения с предметами - со скакалками, резиновыми мячами, набивными мячами (1-2 кг), гантелями. Упражнения в парах, держась за мяч, упражнения в сопротивлении. Чередование упражнений руками, ногами - различные броски, выпрыгивание вверх с мячом, зажатым голеностопными суставами; в положении сидя, лежа </w:t>
      </w:r>
      <w:proofErr w:type="gramStart"/>
      <w:r w:rsidRPr="00FC5F6B">
        <w:rPr>
          <w:rFonts w:ascii="Times New Roman" w:eastAsia="Times New Roman" w:hAnsi="Times New Roman" w:cs="Times New Roman"/>
          <w:sz w:val="28"/>
          <w:szCs w:val="22"/>
          <w:lang w:bidi="ar-SA"/>
        </w:rPr>
        <w:t>-п</w:t>
      </w:r>
      <w:proofErr w:type="gramEnd"/>
      <w:r w:rsidRPr="00FC5F6B">
        <w:rPr>
          <w:rFonts w:ascii="Times New Roman" w:eastAsia="Times New Roman" w:hAnsi="Times New Roman" w:cs="Times New Roman"/>
          <w:sz w:val="28"/>
          <w:szCs w:val="22"/>
          <w:lang w:bidi="ar-SA"/>
        </w:rPr>
        <w:t xml:space="preserve">однимание ног с мячом. Упражнения с гимнастическими поясами, </w:t>
      </w:r>
      <w:r w:rsidRPr="00FC5F6B">
        <w:rPr>
          <w:rFonts w:ascii="Times New Roman" w:eastAsia="Times New Roman" w:hAnsi="Times New Roman" w:cs="Times New Roman"/>
          <w:sz w:val="28"/>
          <w:szCs w:val="22"/>
          <w:lang w:bidi="ar-SA"/>
        </w:rPr>
        <w:lastRenderedPageBreak/>
        <w:t>гантелями, резиновыми амортизаторами. Упражнения на гимнастических снарядах. Лазанье по гимнастической стенке, канату. Ходьба по бревну. Смешанные висы.</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xml:space="preserve">Упражнения для мышц туловища и шеи. </w:t>
      </w:r>
      <w:proofErr w:type="gramStart"/>
      <w:r w:rsidRPr="00FC5F6B">
        <w:rPr>
          <w:rFonts w:ascii="Times New Roman" w:eastAsia="Times New Roman" w:hAnsi="Times New Roman" w:cs="Times New Roman"/>
          <w:sz w:val="28"/>
          <w:szCs w:val="22"/>
          <w:lang w:bidi="ar-SA"/>
        </w:rPr>
        <w:t>Упражнения без предметов, индивидуальные, в парах (наклоны вперед, назад, вправо, влево, наклоны и повороты головы).</w:t>
      </w:r>
      <w:proofErr w:type="gramEnd"/>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Упражнения для мышц ног, таза, брюшного пресса. Упражнения без предметов индивидуальные и в парах (приседания в различных исходных положениях, подскоки, ходьба, бег). Упражнения с набивными мячами: приседания, выпады, прыжки, подскоки. Упражнения с гантелями - бег, прыжки, приседания. Упражнения со скакалкой. Прыжки в высоту с прямого разбега (с мостика) согнув ноги через планку (веревочку). Высокие дальние прыжки с разбега через препятствия без мостика и с мостика. Прыжки с трамплина (подкидного мостика) в различных положениях, с поворотом. Опорные прыжки.</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u w:val="single"/>
          <w:lang w:bidi="ar-SA"/>
        </w:rPr>
        <w:t>Акробатические упражнения.</w:t>
      </w:r>
      <w:r w:rsidRPr="00FC5F6B">
        <w:rPr>
          <w:rFonts w:ascii="Times New Roman" w:eastAsia="Times New Roman" w:hAnsi="Times New Roman" w:cs="Times New Roman"/>
          <w:sz w:val="28"/>
          <w:szCs w:val="22"/>
          <w:lang w:bidi="ar-SA"/>
        </w:rPr>
        <w:t xml:space="preserve"> Кувырки вперед, назад, стойка на лопатках. Соскоки в глубину со снарядов (высота снаряда 50-60 см). Группировки в приседе, сидя, лежа на спине. Перекаты в строну из </w:t>
      </w:r>
      <w:proofErr w:type="gramStart"/>
      <w:r w:rsidRPr="00FC5F6B">
        <w:rPr>
          <w:rFonts w:ascii="Times New Roman" w:eastAsia="Times New Roman" w:hAnsi="Times New Roman" w:cs="Times New Roman"/>
          <w:sz w:val="28"/>
          <w:szCs w:val="22"/>
          <w:lang w:bidi="ar-SA"/>
        </w:rPr>
        <w:t>положения</w:t>
      </w:r>
      <w:proofErr w:type="gramEnd"/>
      <w:r w:rsidRPr="00FC5F6B">
        <w:rPr>
          <w:rFonts w:ascii="Times New Roman" w:eastAsia="Times New Roman" w:hAnsi="Times New Roman" w:cs="Times New Roman"/>
          <w:sz w:val="28"/>
          <w:szCs w:val="22"/>
          <w:lang w:bidi="ar-SA"/>
        </w:rPr>
        <w:t xml:space="preserve"> лежа и упора стоя на коленях. Перекаты вперед, назад прогнувшись, лежа на бедрах, с опорой и без опоры рук. </w:t>
      </w:r>
      <w:proofErr w:type="gramStart"/>
      <w:r w:rsidRPr="00FC5F6B">
        <w:rPr>
          <w:rFonts w:ascii="Times New Roman" w:eastAsia="Times New Roman" w:hAnsi="Times New Roman" w:cs="Times New Roman"/>
          <w:sz w:val="28"/>
          <w:szCs w:val="22"/>
          <w:lang w:bidi="ar-SA"/>
        </w:rPr>
        <w:t>Перекат</w:t>
      </w:r>
      <w:proofErr w:type="gramEnd"/>
      <w:r w:rsidRPr="00FC5F6B">
        <w:rPr>
          <w:rFonts w:ascii="Times New Roman" w:eastAsia="Times New Roman" w:hAnsi="Times New Roman" w:cs="Times New Roman"/>
          <w:sz w:val="28"/>
          <w:szCs w:val="22"/>
          <w:lang w:bidi="ar-SA"/>
        </w:rPr>
        <w:t xml:space="preserve"> в стороны согнувшись с поворотом на 180 градусов из седа ноги врозь с захватом ноги. Из положения, стоя на коленях перекат вперед прогнувшись. </w:t>
      </w:r>
      <w:proofErr w:type="gramStart"/>
      <w:r w:rsidRPr="00FC5F6B">
        <w:rPr>
          <w:rFonts w:ascii="Times New Roman" w:eastAsia="Times New Roman" w:hAnsi="Times New Roman" w:cs="Times New Roman"/>
          <w:sz w:val="28"/>
          <w:szCs w:val="22"/>
          <w:lang w:bidi="ar-SA"/>
        </w:rPr>
        <w:t>Перекаты назад в группировке и согнувшись</w:t>
      </w:r>
      <w:proofErr w:type="gramEnd"/>
      <w:r w:rsidRPr="00FC5F6B">
        <w:rPr>
          <w:rFonts w:ascii="Times New Roman" w:eastAsia="Times New Roman" w:hAnsi="Times New Roman" w:cs="Times New Roman"/>
          <w:sz w:val="28"/>
          <w:szCs w:val="22"/>
          <w:lang w:bidi="ar-SA"/>
        </w:rPr>
        <w:t xml:space="preserve"> в стойку на лопатках. Стойка на лопатках с согнутыми прямыми ногами о стену (для мальчиков с 13 лет и старше).</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xml:space="preserve">Кувырок вперед из упора присев и из основной стойки, кувырок вперед с трех шагов и небольшого разбега. Кувырок вперед из стойки ноги врозь и сед с прямыми ногами. Длинный кувырок вперед. Кувырок назад из упора присев и из основной стойки. Соединение нескольких кувырков вперед и назад. </w:t>
      </w:r>
      <w:proofErr w:type="gramStart"/>
      <w:r w:rsidRPr="00FC5F6B">
        <w:rPr>
          <w:rFonts w:ascii="Times New Roman" w:eastAsia="Times New Roman" w:hAnsi="Times New Roman" w:cs="Times New Roman"/>
          <w:sz w:val="28"/>
          <w:szCs w:val="22"/>
          <w:lang w:bidi="ar-SA"/>
        </w:rPr>
        <w:t>Кувырок</w:t>
      </w:r>
      <w:proofErr w:type="gramEnd"/>
      <w:r w:rsidRPr="00FC5F6B">
        <w:rPr>
          <w:rFonts w:ascii="Times New Roman" w:eastAsia="Times New Roman" w:hAnsi="Times New Roman" w:cs="Times New Roman"/>
          <w:sz w:val="28"/>
          <w:szCs w:val="22"/>
          <w:lang w:bidi="ar-SA"/>
        </w:rPr>
        <w:t xml:space="preserve"> назад прогнувшись через плечо. Подготовительные упражнения для моста у гимнастической стенки, коня, козла. «Мост» с помощью партнера и самостоятельно.</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Переворот в сторону (вправо и влево) с места и с разбега (с 14 лет).</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Соединение указанных выше акробатических упражнений в несложные комбинации. Упражнения на батуте.</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Легкоатлетические упражнения.</w:t>
      </w:r>
      <w:r w:rsidRPr="00FC5F6B">
        <w:rPr>
          <w:rFonts w:ascii="Times New Roman" w:eastAsia="Times New Roman" w:hAnsi="Times New Roman" w:cs="Times New Roman"/>
          <w:sz w:val="28"/>
          <w:szCs w:val="22"/>
          <w:lang w:bidi="ar-SA"/>
        </w:rPr>
        <w:t> </w:t>
      </w:r>
      <w:proofErr w:type="gramStart"/>
      <w:r w:rsidRPr="00FC5F6B">
        <w:rPr>
          <w:rFonts w:ascii="Times New Roman" w:eastAsia="Times New Roman" w:hAnsi="Times New Roman" w:cs="Times New Roman"/>
          <w:sz w:val="28"/>
          <w:szCs w:val="22"/>
          <w:lang w:bidi="ar-SA"/>
        </w:rPr>
        <w:t>Бег: бег с ускорением 30-40 м. Низкий старт и стартовый разбег до 60 м. Повторный бег 3x20-30 м, 3x30-40 м, 4x50-60 м. Эстафетный бег с этапами до 40м и до 50-60 м. Бег с препятствиями от 60 до 100 м (количество препятствий от 4 до 10), в качестве препятствий используются набивные мячи, учебные барьеры, условные окопы.</w:t>
      </w:r>
      <w:proofErr w:type="gramEnd"/>
      <w:r w:rsidRPr="00FC5F6B">
        <w:rPr>
          <w:rFonts w:ascii="Times New Roman" w:eastAsia="Times New Roman" w:hAnsi="Times New Roman" w:cs="Times New Roman"/>
          <w:sz w:val="28"/>
          <w:szCs w:val="22"/>
          <w:lang w:bidi="ar-SA"/>
        </w:rPr>
        <w:t xml:space="preserve"> Бег в чередовании с ходьбой до 400 м. Бег медленный до 3 минут (мальчики) и до 2 минут (девочки). Бег или кросс до 2000 м. Прыжки в высоту с разбега способом «перешагивание». Прыжки в длину с места, тройной прыжок с места и с разбега. Прыжки в длину с разбега способом «согнув ноги».</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Метания малого мяча с места в стену или щит на дальность отскока и на дальность. Метание гранаты с места, с разбега.</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Упражнения в висах и упорах</w:t>
      </w:r>
      <w:r w:rsidRPr="00FC5F6B">
        <w:rPr>
          <w:rFonts w:ascii="Times New Roman" w:eastAsia="Times New Roman" w:hAnsi="Times New Roman" w:cs="Times New Roman"/>
          <w:sz w:val="28"/>
          <w:szCs w:val="22"/>
          <w:lang w:bidi="ar-SA"/>
        </w:rPr>
        <w:t>. Из виса хватом сверху подтягивание. Из упора лежа сгибание и разгибание рук.</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Подвижные игры.</w:t>
      </w:r>
      <w:r w:rsidRPr="00FC5F6B">
        <w:rPr>
          <w:rFonts w:ascii="Times New Roman" w:eastAsia="Times New Roman" w:hAnsi="Times New Roman" w:cs="Times New Roman"/>
          <w:sz w:val="28"/>
          <w:szCs w:val="22"/>
          <w:lang w:bidi="ar-SA"/>
        </w:rPr>
        <w:t> Игры без предметов: «День и ночь» (сигнал зрительный, исходные положения самые различные), «Вызов», «Салки», «Караси и щука», «Волк во рву», «Третий лишний», круговые и комбинированные эстафеты.</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xml:space="preserve">Игры с предметами: </w:t>
      </w:r>
      <w:proofErr w:type="gramStart"/>
      <w:r w:rsidRPr="00FC5F6B">
        <w:rPr>
          <w:rFonts w:ascii="Times New Roman" w:eastAsia="Times New Roman" w:hAnsi="Times New Roman" w:cs="Times New Roman"/>
          <w:sz w:val="28"/>
          <w:szCs w:val="22"/>
          <w:lang w:bidi="ar-SA"/>
        </w:rPr>
        <w:t>«Удочка», «Гонка мячей», «Метко - в цель», «Подвижная цель», «Эстафета с бегом», «Мяч среднему», «Встречная эстафета» и т.д.</w:t>
      </w:r>
      <w:proofErr w:type="gramEnd"/>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lastRenderedPageBreak/>
        <w:t xml:space="preserve">         Специальные эстафеты с выполнением перечисленных выше заданий в разнообразных сочетаниях и с преодолением </w:t>
      </w:r>
      <w:proofErr w:type="spellStart"/>
      <w:r w:rsidRPr="00FC5F6B">
        <w:rPr>
          <w:rFonts w:ascii="Times New Roman" w:eastAsia="Times New Roman" w:hAnsi="Times New Roman" w:cs="Times New Roman"/>
          <w:sz w:val="28"/>
          <w:szCs w:val="22"/>
          <w:lang w:bidi="ar-SA"/>
        </w:rPr>
        <w:t>препятствий</w:t>
      </w:r>
      <w:proofErr w:type="gramStart"/>
      <w:r w:rsidRPr="00FC5F6B">
        <w:rPr>
          <w:rFonts w:ascii="Times New Roman" w:eastAsia="Times New Roman" w:hAnsi="Times New Roman" w:cs="Times New Roman"/>
          <w:sz w:val="28"/>
          <w:szCs w:val="22"/>
          <w:lang w:bidi="ar-SA"/>
        </w:rPr>
        <w:t>.П</w:t>
      </w:r>
      <w:proofErr w:type="gramEnd"/>
      <w:r w:rsidRPr="00FC5F6B">
        <w:rPr>
          <w:rFonts w:ascii="Times New Roman" w:eastAsia="Times New Roman" w:hAnsi="Times New Roman" w:cs="Times New Roman"/>
          <w:sz w:val="28"/>
          <w:szCs w:val="22"/>
          <w:lang w:bidi="ar-SA"/>
        </w:rPr>
        <w:t>рограмма</w:t>
      </w:r>
      <w:proofErr w:type="spellEnd"/>
      <w:r w:rsidRPr="00FC5F6B">
        <w:rPr>
          <w:rFonts w:ascii="Times New Roman" w:eastAsia="Times New Roman" w:hAnsi="Times New Roman" w:cs="Times New Roman"/>
          <w:sz w:val="28"/>
          <w:szCs w:val="22"/>
          <w:lang w:bidi="ar-SA"/>
        </w:rPr>
        <w:t> общей физической подготовки должна быть направлена на индивидуальные особенности. Тем не менее, есть определенные области тела, которым должно быть уделено особенное внимание. Это – ноги, пресс, спина. Важно иметь сильные руки и торс, но не перекаченные. Чем меньший вес придется носить ногам, тем быстрее они смогут двигаться.</w:t>
      </w:r>
    </w:p>
    <w:p w:rsidR="00FC5F6B" w:rsidRPr="00FC5F6B" w:rsidRDefault="00FC5F6B" w:rsidP="00FC5F6B">
      <w:pPr>
        <w:widowControl/>
        <w:shd w:val="clear" w:color="auto" w:fill="FFFFFF"/>
        <w:ind w:firstLine="568"/>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u w:val="single"/>
          <w:lang w:bidi="ar-SA"/>
        </w:rPr>
        <w:t>Специальная физическая подготовка.</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Упражнения для привития навыков быстроты ответных  действий.</w:t>
      </w:r>
      <w:r w:rsidRPr="00FC5F6B">
        <w:rPr>
          <w:rFonts w:ascii="Times New Roman" w:eastAsia="Times New Roman" w:hAnsi="Times New Roman" w:cs="Times New Roman"/>
          <w:sz w:val="28"/>
          <w:szCs w:val="22"/>
          <w:lang w:bidi="ar-SA"/>
        </w:rPr>
        <w:t xml:space="preserve"> По сигналу (преимущественно зрительному) бег на 5, 10, 15 м из различных исходных положений. Бег с остановками и изменением направления. Челночный бег 15 и 10 м (общий пробег за одну попытку 20-30 м). Челночный бег, но отрезок </w:t>
      </w:r>
      <w:proofErr w:type="gramStart"/>
      <w:r w:rsidRPr="00FC5F6B">
        <w:rPr>
          <w:rFonts w:ascii="Times New Roman" w:eastAsia="Times New Roman" w:hAnsi="Times New Roman" w:cs="Times New Roman"/>
          <w:sz w:val="28"/>
          <w:szCs w:val="22"/>
          <w:lang w:bidi="ar-SA"/>
        </w:rPr>
        <w:t>в начале</w:t>
      </w:r>
      <w:proofErr w:type="gramEnd"/>
      <w:r w:rsidRPr="00FC5F6B">
        <w:rPr>
          <w:rFonts w:ascii="Times New Roman" w:eastAsia="Times New Roman" w:hAnsi="Times New Roman" w:cs="Times New Roman"/>
          <w:sz w:val="28"/>
          <w:szCs w:val="22"/>
          <w:lang w:bidi="ar-SA"/>
        </w:rPr>
        <w:t xml:space="preserve"> пробегается лицом вперед, а обратно - спиной и т.д.  По принципу челночного бега передвижение приставными шагами. То же, с набивными мячами в руках (массой 1-3 кг, в зависимости от возраста и пола), с поясом-отягощением или в куртке с весом.     </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Упражнения для развития силы.</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1.Приседания с отягощением (гантели, набивные мячи весом 2—4 кг, мешочки с песком 3—5 кг, диск от штанги, штанга для средней и старшей групп, вес штанги от 40 до 70% к весу спортсмена) с последующим быстрым выпрямлением.</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2. Подскоки и прыжки после приседа без отягощения и с отягощением.    </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3.Приседание на одной ноге («пистолет») с последующим подскоком вверх.</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4.Лежа на животе - сгибание ног в коленях с сопротивлением партнера или резинового амортизатора (для укрепления мышц задней поверхности бедра).</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5. Броски набивного мяча ногой на дальность за счет энергичного маха ногой вперед.</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6. Удары по футбольному мячу ногами и головой на дальность.</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7. Вбрасывание футбольного и наживного мяча на дальность.</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8.</w:t>
      </w:r>
      <w:r w:rsidRPr="00FC5F6B">
        <w:rPr>
          <w:rFonts w:ascii="Times New Roman" w:eastAsia="Times New Roman" w:hAnsi="Times New Roman" w:cs="Times New Roman"/>
          <w:i/>
          <w:iCs/>
          <w:sz w:val="28"/>
          <w:szCs w:val="22"/>
          <w:lang w:bidi="ar-SA"/>
        </w:rPr>
        <w:t>Для вратаря</w:t>
      </w:r>
      <w:r w:rsidRPr="00FC5F6B">
        <w:rPr>
          <w:rFonts w:ascii="Times New Roman" w:eastAsia="Times New Roman" w:hAnsi="Times New Roman" w:cs="Times New Roman"/>
          <w:sz w:val="28"/>
          <w:szCs w:val="22"/>
          <w:lang w:bidi="ar-SA"/>
        </w:rPr>
        <w:t>: из упора стоя у стены одновременное и попеременное  сгибание  рук  в  лучезапястных  суставах.  То же,   но  передвижение  на  руках  вправо   (влево)   по  кругу   (носки  ног  на месте).</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9. В упоре лежа хлопки ладонями.</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10.Упражнения для кистей рук с гантелями и кистевым амортизатором.            </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11. Сжимание теннисного (резинового) мяча.</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12.Многократное повторение упражнений в ловле и бросках набивного мяча от груди двумя руками (особое внимание обращать на движения кистей и пальцев).</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13.Броски футбольного и набивного мячей одной рукой на дальность.</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14. Ловля набивных мячей, направляемых 2—3 партнерами с разных сторон, с последующими бросками.</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Упражнения для развития силы мышц и скоростно-силовых качеств.</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1. Выпрыгивание вве</w:t>
      </w:r>
      <w:proofErr w:type="gramStart"/>
      <w:r w:rsidRPr="00FC5F6B">
        <w:rPr>
          <w:rFonts w:ascii="Times New Roman" w:eastAsia="Times New Roman" w:hAnsi="Times New Roman" w:cs="Times New Roman"/>
          <w:sz w:val="28"/>
          <w:szCs w:val="22"/>
          <w:lang w:bidi="ar-SA"/>
        </w:rPr>
        <w:t>рх с дв</w:t>
      </w:r>
      <w:proofErr w:type="gramEnd"/>
      <w:r w:rsidRPr="00FC5F6B">
        <w:rPr>
          <w:rFonts w:ascii="Times New Roman" w:eastAsia="Times New Roman" w:hAnsi="Times New Roman" w:cs="Times New Roman"/>
          <w:sz w:val="28"/>
          <w:szCs w:val="22"/>
          <w:lang w:bidi="ar-SA"/>
        </w:rPr>
        <w:t>ух ног в заданном темпе.</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2. Закрепляя конец амортизатора в различных точках на полу или стене, выполнять упражнения, которые по своей структуре сходные с техническими приемами.</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3. Вращательные движения туловищем с отягощением (гриф штанги, диски, гантели, мешок с песком).</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4. Приседания и вставания со штангой на плечах (6-8 раз за подход).</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lastRenderedPageBreak/>
        <w:t xml:space="preserve">5. Выпрыгивание из </w:t>
      </w:r>
      <w:proofErr w:type="spellStart"/>
      <w:r w:rsidRPr="00FC5F6B">
        <w:rPr>
          <w:rFonts w:ascii="Times New Roman" w:eastAsia="Times New Roman" w:hAnsi="Times New Roman" w:cs="Times New Roman"/>
          <w:sz w:val="28"/>
          <w:szCs w:val="22"/>
          <w:lang w:bidi="ar-SA"/>
        </w:rPr>
        <w:t>полуприседа</w:t>
      </w:r>
      <w:proofErr w:type="spellEnd"/>
      <w:r w:rsidRPr="00FC5F6B">
        <w:rPr>
          <w:rFonts w:ascii="Times New Roman" w:eastAsia="Times New Roman" w:hAnsi="Times New Roman" w:cs="Times New Roman"/>
          <w:sz w:val="28"/>
          <w:szCs w:val="22"/>
          <w:lang w:bidi="ar-SA"/>
        </w:rPr>
        <w:t xml:space="preserve"> и приседа со штангой на плечах. Вес - 50% </w:t>
      </w:r>
      <w:proofErr w:type="gramStart"/>
      <w:r w:rsidRPr="00FC5F6B">
        <w:rPr>
          <w:rFonts w:ascii="Times New Roman" w:eastAsia="Times New Roman" w:hAnsi="Times New Roman" w:cs="Times New Roman"/>
          <w:sz w:val="28"/>
          <w:szCs w:val="22"/>
          <w:lang w:bidi="ar-SA"/>
        </w:rPr>
        <w:t>максимального</w:t>
      </w:r>
      <w:proofErr w:type="gramEnd"/>
      <w:r w:rsidRPr="00FC5F6B">
        <w:rPr>
          <w:rFonts w:ascii="Times New Roman" w:eastAsia="Times New Roman" w:hAnsi="Times New Roman" w:cs="Times New Roman"/>
          <w:sz w:val="28"/>
          <w:szCs w:val="22"/>
          <w:lang w:bidi="ar-SA"/>
        </w:rPr>
        <w:t xml:space="preserve"> (6-8 </w:t>
      </w:r>
      <w:proofErr w:type="spellStart"/>
      <w:r w:rsidRPr="00FC5F6B">
        <w:rPr>
          <w:rFonts w:ascii="Times New Roman" w:eastAsia="Times New Roman" w:hAnsi="Times New Roman" w:cs="Times New Roman"/>
          <w:sz w:val="28"/>
          <w:szCs w:val="22"/>
          <w:lang w:bidi="ar-SA"/>
        </w:rPr>
        <w:t>выпрыгиваний</w:t>
      </w:r>
      <w:proofErr w:type="spellEnd"/>
      <w:r w:rsidRPr="00FC5F6B">
        <w:rPr>
          <w:rFonts w:ascii="Times New Roman" w:eastAsia="Times New Roman" w:hAnsi="Times New Roman" w:cs="Times New Roman"/>
          <w:sz w:val="28"/>
          <w:szCs w:val="22"/>
          <w:lang w:bidi="ar-SA"/>
        </w:rPr>
        <w:t xml:space="preserve"> за подход).</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6. Сидя на гимнастической скамейке - наклоны назад с помощью партнера, который держит за голеностопные суставы. Упражнение можно выполнять с отягощением в руках.</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7. Прыжки через скакалку.</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xml:space="preserve">8. </w:t>
      </w:r>
      <w:proofErr w:type="spellStart"/>
      <w:r w:rsidRPr="00FC5F6B">
        <w:rPr>
          <w:rFonts w:ascii="Times New Roman" w:eastAsia="Times New Roman" w:hAnsi="Times New Roman" w:cs="Times New Roman"/>
          <w:sz w:val="28"/>
          <w:szCs w:val="22"/>
          <w:lang w:bidi="ar-SA"/>
        </w:rPr>
        <w:t>Напрыгивание</w:t>
      </w:r>
      <w:proofErr w:type="spellEnd"/>
      <w:r w:rsidRPr="00FC5F6B">
        <w:rPr>
          <w:rFonts w:ascii="Times New Roman" w:eastAsia="Times New Roman" w:hAnsi="Times New Roman" w:cs="Times New Roman"/>
          <w:sz w:val="28"/>
          <w:szCs w:val="22"/>
          <w:lang w:bidi="ar-SA"/>
        </w:rPr>
        <w:t xml:space="preserve"> на предметы различной высоты.</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9. Серия прыжков с преодолением препятствий.</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Упражнения для развития быстроты.</w:t>
      </w:r>
    </w:p>
    <w:p w:rsidR="00FC5F6B" w:rsidRPr="00FC5F6B" w:rsidRDefault="00FC5F6B" w:rsidP="00FC5F6B">
      <w:pPr>
        <w:widowControl/>
        <w:shd w:val="clear" w:color="auto" w:fill="FFFFFF"/>
        <w:spacing w:line="480" w:lineRule="auto"/>
        <w:ind w:left="284"/>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1.  Упражнения для развития стартовой скорости: рывки на 5-10 м и 10-15 м из положений стоя лицом, боком и спиной к стартовой линии из приседа, широкого выпада, седа, лежа</w:t>
      </w:r>
      <w:proofErr w:type="gramStart"/>
      <w:r w:rsidRPr="00FC5F6B">
        <w:rPr>
          <w:rFonts w:ascii="Times New Roman" w:eastAsia="Times New Roman" w:hAnsi="Times New Roman" w:cs="Times New Roman"/>
          <w:sz w:val="28"/>
          <w:szCs w:val="22"/>
          <w:lang w:bidi="ar-SA"/>
        </w:rPr>
        <w:t>.</w:t>
      </w:r>
      <w:proofErr w:type="gramEnd"/>
      <w:r w:rsidRPr="00FC5F6B">
        <w:rPr>
          <w:rFonts w:ascii="Times New Roman" w:eastAsia="Times New Roman" w:hAnsi="Times New Roman" w:cs="Times New Roman"/>
          <w:sz w:val="28"/>
          <w:szCs w:val="22"/>
          <w:lang w:bidi="ar-SA"/>
        </w:rPr>
        <w:t>  </w:t>
      </w:r>
      <w:proofErr w:type="gramStart"/>
      <w:r w:rsidRPr="00FC5F6B">
        <w:rPr>
          <w:rFonts w:ascii="Times New Roman" w:eastAsia="Times New Roman" w:hAnsi="Times New Roman" w:cs="Times New Roman"/>
          <w:sz w:val="28"/>
          <w:szCs w:val="22"/>
          <w:lang w:bidi="ar-SA"/>
        </w:rPr>
        <w:t>п</w:t>
      </w:r>
      <w:proofErr w:type="gramEnd"/>
      <w:r w:rsidRPr="00FC5F6B">
        <w:rPr>
          <w:rFonts w:ascii="Times New Roman" w:eastAsia="Times New Roman" w:hAnsi="Times New Roman" w:cs="Times New Roman"/>
          <w:sz w:val="28"/>
          <w:szCs w:val="22"/>
          <w:lang w:bidi="ar-SA"/>
        </w:rPr>
        <w:t>о зрительному сигналу.</w:t>
      </w:r>
    </w:p>
    <w:p w:rsidR="00FC5F6B" w:rsidRPr="00FC5F6B" w:rsidRDefault="00FC5F6B" w:rsidP="00FC5F6B">
      <w:pPr>
        <w:widowControl/>
        <w:shd w:val="clear" w:color="auto" w:fill="FFFFFF"/>
        <w:spacing w:line="480" w:lineRule="auto"/>
        <w:ind w:left="284"/>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2. Упражнения для развития дистанционной скорости: ускорение на 15,30 и 60 м без мяча и с мячом.</w:t>
      </w:r>
    </w:p>
    <w:p w:rsidR="00FC5F6B" w:rsidRPr="00FC5F6B" w:rsidRDefault="00FC5F6B" w:rsidP="00FC5F6B">
      <w:pPr>
        <w:widowControl/>
        <w:shd w:val="clear" w:color="auto" w:fill="FFFFFF"/>
        <w:spacing w:line="480" w:lineRule="auto"/>
        <w:ind w:left="284"/>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3. Бег «змейкой» между расставленными в различном положении стойками для обводки. Обводка стоек на скорость.</w:t>
      </w:r>
    </w:p>
    <w:p w:rsidR="00FC5F6B" w:rsidRPr="00FC5F6B" w:rsidRDefault="00FC5F6B" w:rsidP="00FC5F6B">
      <w:pPr>
        <w:widowControl/>
        <w:shd w:val="clear" w:color="auto" w:fill="FFFFFF"/>
        <w:spacing w:line="480" w:lineRule="auto"/>
        <w:ind w:left="284"/>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xml:space="preserve"> 4. Бег с быстрым изменением скорости. Бег с изменением направления до 180 градусов. Бег боком и  спиной вперед </w:t>
      </w:r>
      <w:proofErr w:type="gramStart"/>
      <w:r w:rsidRPr="00FC5F6B">
        <w:rPr>
          <w:rFonts w:ascii="Times New Roman" w:eastAsia="Times New Roman" w:hAnsi="Times New Roman" w:cs="Times New Roman"/>
          <w:sz w:val="28"/>
          <w:szCs w:val="22"/>
          <w:lang w:bidi="ar-SA"/>
        </w:rPr>
        <w:t>на перегонки</w:t>
      </w:r>
      <w:proofErr w:type="gramEnd"/>
      <w:r w:rsidRPr="00FC5F6B">
        <w:rPr>
          <w:rFonts w:ascii="Times New Roman" w:eastAsia="Times New Roman" w:hAnsi="Times New Roman" w:cs="Times New Roman"/>
          <w:sz w:val="28"/>
          <w:szCs w:val="22"/>
          <w:lang w:bidi="ar-SA"/>
        </w:rPr>
        <w:t>.</w:t>
      </w:r>
    </w:p>
    <w:p w:rsidR="00FC5F6B" w:rsidRPr="00FC5F6B" w:rsidRDefault="00FC5F6B" w:rsidP="00FC5F6B">
      <w:pPr>
        <w:widowControl/>
        <w:shd w:val="clear" w:color="auto" w:fill="FFFFFF"/>
        <w:spacing w:line="480" w:lineRule="auto"/>
        <w:ind w:left="284"/>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5.Рывок с мячом с последующим ударом по воротам.</w:t>
      </w:r>
    </w:p>
    <w:p w:rsidR="00FC5F6B" w:rsidRPr="00FC5F6B" w:rsidRDefault="00FC5F6B" w:rsidP="00FC5F6B">
      <w:pPr>
        <w:widowControl/>
        <w:shd w:val="clear" w:color="auto" w:fill="FFFFFF"/>
        <w:ind w:right="284"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6. Быстрые перемещения с последующей имитацией технического приема или выполнением его.</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7.  Быстрые переключения от одних действий к другим, различным по характеру.</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8.  Эстафеты с заданием на быстроту выполнения.</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xml:space="preserve">В тренировочном занятии целесообразно чередовать упражнения, направленные на совершенствование техники, с сериями упражнений, требующих больших физических напряжений, или имитационными упражнениями большой интенсивности. Такие переключения способствуют развитию специальной выносливости и повышению эмоционального состояния </w:t>
      </w:r>
      <w:proofErr w:type="gramStart"/>
      <w:r w:rsidRPr="00FC5F6B">
        <w:rPr>
          <w:rFonts w:ascii="Times New Roman" w:eastAsia="Times New Roman" w:hAnsi="Times New Roman" w:cs="Times New Roman"/>
          <w:sz w:val="28"/>
          <w:szCs w:val="22"/>
          <w:lang w:bidi="ar-SA"/>
        </w:rPr>
        <w:t>занимающихся</w:t>
      </w:r>
      <w:proofErr w:type="gramEnd"/>
      <w:r w:rsidRPr="00FC5F6B">
        <w:rPr>
          <w:rFonts w:ascii="Times New Roman" w:eastAsia="Times New Roman" w:hAnsi="Times New Roman" w:cs="Times New Roman"/>
          <w:sz w:val="28"/>
          <w:szCs w:val="22"/>
          <w:lang w:bidi="ar-SA"/>
        </w:rPr>
        <w:t>.</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Упражнения для развития специальной выносливости.</w:t>
      </w:r>
    </w:p>
    <w:p w:rsidR="00FC5F6B" w:rsidRPr="00FC5F6B" w:rsidRDefault="00FC5F6B" w:rsidP="00FC5F6B">
      <w:pPr>
        <w:widowControl/>
        <w:numPr>
          <w:ilvl w:val="0"/>
          <w:numId w:val="53"/>
        </w:numPr>
        <w:shd w:val="clear" w:color="auto" w:fill="FFFFFF"/>
        <w:spacing w:after="200" w:line="300" w:lineRule="atLeast"/>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Переменный и повторный бег с мячом.</w:t>
      </w:r>
    </w:p>
    <w:p w:rsidR="00FC5F6B" w:rsidRPr="00FC5F6B" w:rsidRDefault="00FC5F6B" w:rsidP="00FC5F6B">
      <w:pPr>
        <w:widowControl/>
        <w:numPr>
          <w:ilvl w:val="0"/>
          <w:numId w:val="53"/>
        </w:numPr>
        <w:shd w:val="clear" w:color="auto" w:fill="FFFFFF"/>
        <w:spacing w:after="200" w:line="300" w:lineRule="atLeast"/>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Двусторонние игры (для старшей  группы). Двусторонние игры (команды играют в уменьшенном  по численности  составе).  Игровые упражнения с мячом (трое против трех, трое против двух и т. п.) большой интенсивности.</w:t>
      </w:r>
    </w:p>
    <w:p w:rsidR="00FC5F6B" w:rsidRPr="00FC5F6B" w:rsidRDefault="00FC5F6B" w:rsidP="00FC5F6B">
      <w:pPr>
        <w:widowControl/>
        <w:numPr>
          <w:ilvl w:val="0"/>
          <w:numId w:val="53"/>
        </w:numPr>
        <w:shd w:val="clear" w:color="auto" w:fill="FFFFFF"/>
        <w:spacing w:after="200" w:line="300" w:lineRule="atLeast"/>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xml:space="preserve">Комплексные задания: ведение и обводка стоек, передачи и удары по воротам, выполняемые в течение 3-10 мин. Например, повторные рывки с мячом с последующей обводкой нескольких стоек и ударами по воротам с </w:t>
      </w:r>
      <w:r w:rsidRPr="00FC5F6B">
        <w:rPr>
          <w:rFonts w:ascii="Times New Roman" w:eastAsia="Times New Roman" w:hAnsi="Times New Roman" w:cs="Times New Roman"/>
          <w:sz w:val="28"/>
          <w:szCs w:val="22"/>
          <w:lang w:bidi="ar-SA"/>
        </w:rPr>
        <w:lastRenderedPageBreak/>
        <w:t>увеличением длины рывка, количества повторений и сокращением интервалов отдыха между рывками.</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Тренировочные занятия должны строиться так, чтобы создавался запас прочности в выполнении отдельных технических приемов, их стабильности на протяжении игры.</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В ходе игры возникают различные двигательные задачи, требующие быстроты ориентировки и моментального решения. Некоторые технические приемы приходится выполнять в безопорном положении, для чего необходимо развитие специальной ловкости и точности движений. Для развития этих качеств используют следующие упражнения:</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Упражнения для развития ловкости.</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1. Прыжки с разбега толчком одной и двух ног, стараясь достать высоко подвешенный мяч головой, ногой, рукой (для вратарей); то же, выполняя в прыжке поворот на 90—180°.</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2. Прыжки вперед с поворотом и имитацией ударов головой и ногами.</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3. Прыжки с места и с разбега с ударом головой по мячам, подвешенным на разной высоте.    </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4.Кувырки вперед и назад, в сторону через правое и левое плечо.</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5.Жонглирование мячом в воздухе, чередуя удары различными частями стопы, бедром, головой.  </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6.Ведение мяча головой.</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Развития гибкости (подвижности в суставах).</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proofErr w:type="gramStart"/>
      <w:r w:rsidRPr="00FC5F6B">
        <w:rPr>
          <w:rFonts w:ascii="Times New Roman" w:eastAsia="Times New Roman" w:hAnsi="Times New Roman" w:cs="Times New Roman"/>
          <w:sz w:val="28"/>
          <w:szCs w:val="22"/>
          <w:lang w:bidi="ar-SA"/>
        </w:rPr>
        <w:t>Гибкость развивают с помощью упражнений, которые делят на активные — выполняемые с отягощениями и без них, и пассивные — выполняемые с помощью партнера.</w:t>
      </w:r>
      <w:proofErr w:type="gramEnd"/>
      <w:r w:rsidRPr="00FC5F6B">
        <w:rPr>
          <w:rFonts w:ascii="Times New Roman" w:eastAsia="Times New Roman" w:hAnsi="Times New Roman" w:cs="Times New Roman"/>
          <w:sz w:val="28"/>
          <w:szCs w:val="22"/>
          <w:lang w:bidi="ar-SA"/>
        </w:rPr>
        <w:t xml:space="preserve"> Используют их сериями по 4-5 движений, постепенно увеличивая амплитуду.</w:t>
      </w:r>
    </w:p>
    <w:p w:rsidR="00FC5F6B" w:rsidRPr="00FC5F6B" w:rsidRDefault="00FC5F6B" w:rsidP="00FC5F6B">
      <w:pPr>
        <w:widowControl/>
        <w:shd w:val="clear" w:color="auto" w:fill="FFFFFF"/>
        <w:ind w:firstLine="360"/>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Для развития специальной гибкости (на гибкость для запястья, для плечевых суставов, для голеностопных суставов, для коленных суставов, для тазобедренных суставов</w:t>
      </w:r>
      <w:proofErr w:type="gramStart"/>
      <w:r w:rsidRPr="00FC5F6B">
        <w:rPr>
          <w:rFonts w:ascii="Times New Roman" w:eastAsia="Times New Roman" w:hAnsi="Times New Roman" w:cs="Times New Roman"/>
          <w:sz w:val="28"/>
          <w:szCs w:val="22"/>
          <w:lang w:bidi="ar-SA"/>
        </w:rPr>
        <w:t>)о</w:t>
      </w:r>
      <w:proofErr w:type="gramEnd"/>
      <w:r w:rsidRPr="00FC5F6B">
        <w:rPr>
          <w:rFonts w:ascii="Times New Roman" w:eastAsia="Times New Roman" w:hAnsi="Times New Roman" w:cs="Times New Roman"/>
          <w:sz w:val="28"/>
          <w:szCs w:val="22"/>
          <w:lang w:bidi="ar-SA"/>
        </w:rPr>
        <w:t>собенно важны упражнения, способствующие увеличению подвижности в суставах, укреплению мышечно-связочного аппарата и развитию эластичности мышц и связок. Для этого используют упражнения на растягивание, по структуре сходные с движениями или отдельными их частями, характерными для технических приемов игры. Амплитуда движений в таких упражнениях должна быть большой. Основные средства для развития этих качеств — гимнастические упражнения, упражнения с помощью партнера. Целесообразно использовать небольшие отягощения.</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Умение произвольно расслаблять мышцы значительно повышает работоспособность. Начинать обучение расслаблению мышц нужно со специальных упражнений — встряхивание, свободное размахивание руками и ногами, расслабление мышц лежа, семенящий бег и т.п.</w:t>
      </w:r>
    </w:p>
    <w:p w:rsidR="00FC5F6B" w:rsidRPr="00FC5F6B" w:rsidRDefault="00FC5F6B" w:rsidP="00FC5F6B">
      <w:pPr>
        <w:widowControl/>
        <w:shd w:val="clear" w:color="auto" w:fill="FFFFFF"/>
        <w:ind w:firstLine="360"/>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Растягивающие упражнения прекрасны для увеличения диапазона движений определенных групп мышц. Если их выполнять регулярно, мышцы станут более гибкими. Это сочетание увеличенного диапазона и гибкости сильно поможет в улучшении движений и также даст возможность ученику вложить дополнительную силу в удар.</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proofErr w:type="gramStart"/>
      <w:r w:rsidRPr="00FC5F6B">
        <w:rPr>
          <w:rFonts w:ascii="Times New Roman" w:eastAsia="Times New Roman" w:hAnsi="Times New Roman" w:cs="Times New Roman"/>
          <w:sz w:val="28"/>
          <w:szCs w:val="22"/>
          <w:lang w:bidi="ar-SA"/>
        </w:rPr>
        <w:t>Для развития физических качеств следует подбирать доступные и в то же время интересные для занимающихся упражнения.</w:t>
      </w:r>
      <w:proofErr w:type="gramEnd"/>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lastRenderedPageBreak/>
        <w:t>Упражнения для формирования у юных футболистов умения двигаться без мяча.</w:t>
      </w:r>
    </w:p>
    <w:p w:rsidR="00FC5F6B" w:rsidRPr="00FC5F6B" w:rsidRDefault="00FC5F6B" w:rsidP="00FC5F6B">
      <w:pPr>
        <w:widowControl/>
        <w:numPr>
          <w:ilvl w:val="0"/>
          <w:numId w:val="54"/>
        </w:numPr>
        <w:shd w:val="clear" w:color="auto" w:fill="FFFFFF"/>
        <w:spacing w:after="200" w:line="300" w:lineRule="atLeast"/>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xml:space="preserve">Бег: обычный, спиной вперед; </w:t>
      </w:r>
      <w:proofErr w:type="spellStart"/>
      <w:r w:rsidRPr="00FC5F6B">
        <w:rPr>
          <w:rFonts w:ascii="Times New Roman" w:eastAsia="Times New Roman" w:hAnsi="Times New Roman" w:cs="Times New Roman"/>
          <w:sz w:val="28"/>
          <w:szCs w:val="22"/>
          <w:lang w:bidi="ar-SA"/>
        </w:rPr>
        <w:t>скрестным</w:t>
      </w:r>
      <w:proofErr w:type="spellEnd"/>
      <w:r w:rsidRPr="00FC5F6B">
        <w:rPr>
          <w:rFonts w:ascii="Times New Roman" w:eastAsia="Times New Roman" w:hAnsi="Times New Roman" w:cs="Times New Roman"/>
          <w:sz w:val="28"/>
          <w:szCs w:val="22"/>
          <w:lang w:bidi="ar-SA"/>
        </w:rPr>
        <w:t xml:space="preserve"> и приставным шагом (вправо и влево), изменяя ритм за счет различной длины шагов и скорости движения. Ацикличный бег (с повторным скачком на одной ноге).</w:t>
      </w:r>
    </w:p>
    <w:p w:rsidR="00FC5F6B" w:rsidRPr="00FC5F6B" w:rsidRDefault="00FC5F6B" w:rsidP="00FC5F6B">
      <w:pPr>
        <w:widowControl/>
        <w:numPr>
          <w:ilvl w:val="0"/>
          <w:numId w:val="54"/>
        </w:numPr>
        <w:shd w:val="clear" w:color="auto" w:fill="FFFFFF"/>
        <w:spacing w:after="200" w:line="300" w:lineRule="atLeast"/>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Прыжки: вверх, вверх-вперед, вверх-назад, вверх-вправо,  вверх-влево, толчком двух ног с места и толчком на одной и двух ногах с разбега.</w:t>
      </w:r>
    </w:p>
    <w:p w:rsidR="00FC5F6B" w:rsidRPr="00FC5F6B" w:rsidRDefault="00FC5F6B" w:rsidP="00FC5F6B">
      <w:pPr>
        <w:widowControl/>
        <w:numPr>
          <w:ilvl w:val="0"/>
          <w:numId w:val="54"/>
        </w:numPr>
        <w:shd w:val="clear" w:color="auto" w:fill="FFFFFF"/>
        <w:spacing w:after="200" w:line="300" w:lineRule="atLeast"/>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Для вратарей: прыжки в сторону с падением перекатом. Повороты во время бега (вперед и назад) направо, налево и кругом (переступая и на одной ноге). Остановки во время бега — выпадом, прыжком и переступанием.</w:t>
      </w:r>
    </w:p>
    <w:p w:rsidR="00FC5F6B" w:rsidRPr="00FC5F6B" w:rsidRDefault="00FC5F6B" w:rsidP="00FC5F6B">
      <w:pPr>
        <w:widowControl/>
        <w:shd w:val="clear" w:color="auto" w:fill="FFFFFF"/>
        <w:jc w:val="center"/>
        <w:rPr>
          <w:rFonts w:ascii="Times New Roman" w:eastAsia="Times New Roman" w:hAnsi="Times New Roman" w:cs="Times New Roman"/>
          <w:b/>
          <w:bCs/>
          <w:sz w:val="28"/>
          <w:szCs w:val="22"/>
          <w:u w:val="single"/>
          <w:lang w:bidi="ar-SA"/>
        </w:rPr>
      </w:pPr>
    </w:p>
    <w:p w:rsidR="00FC5F6B" w:rsidRPr="00FC5F6B" w:rsidRDefault="00FC5F6B" w:rsidP="00FC5F6B">
      <w:pPr>
        <w:widowControl/>
        <w:shd w:val="clear" w:color="auto" w:fill="FFFFFF"/>
        <w:jc w:val="center"/>
        <w:rPr>
          <w:rFonts w:ascii="Times New Roman" w:eastAsia="Times New Roman" w:hAnsi="Times New Roman" w:cs="Times New Roman"/>
          <w:b/>
          <w:bCs/>
          <w:sz w:val="28"/>
          <w:szCs w:val="22"/>
          <w:u w:val="single"/>
          <w:lang w:bidi="ar-SA"/>
        </w:rPr>
      </w:pPr>
    </w:p>
    <w:p w:rsidR="00FC5F6B" w:rsidRPr="00FC5F6B" w:rsidRDefault="00FC5F6B" w:rsidP="00FC5F6B">
      <w:pPr>
        <w:widowControl/>
        <w:shd w:val="clear" w:color="auto" w:fill="FFFFFF"/>
        <w:jc w:val="center"/>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u w:val="single"/>
          <w:lang w:bidi="ar-SA"/>
        </w:rPr>
        <w:t>Основы техники и тактики.</w:t>
      </w:r>
    </w:p>
    <w:p w:rsidR="00FC5F6B" w:rsidRPr="00FC5F6B" w:rsidRDefault="00FC5F6B" w:rsidP="00FC5F6B">
      <w:pPr>
        <w:widowControl/>
        <w:shd w:val="clear" w:color="auto" w:fill="FFFFFF"/>
        <w:ind w:firstLine="72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Техника передвижений. </w:t>
      </w:r>
      <w:proofErr w:type="gramStart"/>
      <w:r w:rsidRPr="00FC5F6B">
        <w:rPr>
          <w:rFonts w:ascii="Times New Roman" w:eastAsia="Times New Roman" w:hAnsi="Times New Roman" w:cs="Times New Roman"/>
          <w:sz w:val="28"/>
          <w:szCs w:val="22"/>
          <w:lang w:bidi="ar-SA"/>
        </w:rPr>
        <w:t xml:space="preserve">Бег: по прямой, изменяя направление и скорость, приставным и </w:t>
      </w:r>
      <w:proofErr w:type="spellStart"/>
      <w:r w:rsidRPr="00FC5F6B">
        <w:rPr>
          <w:rFonts w:ascii="Times New Roman" w:eastAsia="Times New Roman" w:hAnsi="Times New Roman" w:cs="Times New Roman"/>
          <w:sz w:val="28"/>
          <w:szCs w:val="22"/>
          <w:lang w:bidi="ar-SA"/>
        </w:rPr>
        <w:t>скрестным</w:t>
      </w:r>
      <w:proofErr w:type="spellEnd"/>
      <w:r w:rsidRPr="00FC5F6B">
        <w:rPr>
          <w:rFonts w:ascii="Times New Roman" w:eastAsia="Times New Roman" w:hAnsi="Times New Roman" w:cs="Times New Roman"/>
          <w:sz w:val="28"/>
          <w:szCs w:val="22"/>
          <w:lang w:bidi="ar-SA"/>
        </w:rPr>
        <w:t xml:space="preserve"> шагом (вправо, влево).</w:t>
      </w:r>
      <w:proofErr w:type="gramEnd"/>
      <w:r w:rsidRPr="00FC5F6B">
        <w:rPr>
          <w:rFonts w:ascii="Times New Roman" w:eastAsia="Times New Roman" w:hAnsi="Times New Roman" w:cs="Times New Roman"/>
          <w:i/>
          <w:iCs/>
          <w:sz w:val="28"/>
          <w:szCs w:val="22"/>
          <w:lang w:bidi="ar-SA"/>
        </w:rPr>
        <w:t> </w:t>
      </w:r>
      <w:r w:rsidRPr="00FC5F6B">
        <w:rPr>
          <w:rFonts w:ascii="Times New Roman" w:eastAsia="Times New Roman" w:hAnsi="Times New Roman" w:cs="Times New Roman"/>
          <w:sz w:val="28"/>
          <w:szCs w:val="22"/>
          <w:lang w:bidi="ar-SA"/>
        </w:rPr>
        <w:t>Прыжки: вверх толчком  двух ног с места и толком двух ног с места и с разбега.</w:t>
      </w:r>
      <w:r w:rsidRPr="00FC5F6B">
        <w:rPr>
          <w:rFonts w:ascii="Times New Roman" w:eastAsia="Times New Roman" w:hAnsi="Times New Roman" w:cs="Times New Roman"/>
          <w:i/>
          <w:iCs/>
          <w:sz w:val="28"/>
          <w:szCs w:val="22"/>
          <w:lang w:bidi="ar-SA"/>
        </w:rPr>
        <w:t> </w:t>
      </w:r>
      <w:r w:rsidRPr="00FC5F6B">
        <w:rPr>
          <w:rFonts w:ascii="Times New Roman" w:eastAsia="Times New Roman" w:hAnsi="Times New Roman" w:cs="Times New Roman"/>
          <w:sz w:val="28"/>
          <w:szCs w:val="22"/>
          <w:lang w:bidi="ar-SA"/>
        </w:rPr>
        <w:t>Повороты во время бега налево и направо. Остановки во время бега: выпадом и прыжками (на обе ноги).</w:t>
      </w:r>
    </w:p>
    <w:p w:rsidR="00FC5F6B" w:rsidRPr="00FC5F6B" w:rsidRDefault="00FC5F6B" w:rsidP="00FC5F6B">
      <w:pPr>
        <w:widowControl/>
        <w:shd w:val="clear" w:color="auto" w:fill="FFFFFF"/>
        <w:ind w:firstLine="72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Удары по мячу ногой.</w:t>
      </w:r>
      <w:r w:rsidRPr="00FC5F6B">
        <w:rPr>
          <w:rFonts w:ascii="Times New Roman" w:eastAsia="Times New Roman" w:hAnsi="Times New Roman" w:cs="Times New Roman"/>
          <w:sz w:val="28"/>
          <w:szCs w:val="22"/>
          <w:lang w:bidi="ar-SA"/>
        </w:rPr>
        <w:t> Удары правой и левой ногой: внутренней стороной стопы, внутренней и внешней частью подъема по неподвижному и катящемуся мячу; направляя мяч в обратном направлении и в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носком, пяткой (назад). Удары на точность: в ноги партнеру, по воротам, в цель, на ходу двигающемуся партнеру. Удары на дальность. Выполнение всех ударов по мячу, придавая ему различную по крутизне траекторию полета и различное направление полета. Удары в единоборстве.</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         Удары по мячу головой.</w:t>
      </w:r>
      <w:r w:rsidRPr="00FC5F6B">
        <w:rPr>
          <w:rFonts w:ascii="Times New Roman" w:eastAsia="Times New Roman" w:hAnsi="Times New Roman" w:cs="Times New Roman"/>
          <w:sz w:val="28"/>
          <w:szCs w:val="22"/>
          <w:lang w:bidi="ar-SA"/>
        </w:rPr>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средние и короткие расстояния. Удары на точность: в определенную цель на поле, в ворота, партнеру. Удары боковой частью лба без прыжка и в прыжке, с места и с разбега. Удары серединой и боковой частью лба в прыжке с пассивным и активным сопротивлением. Удары на точность.</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       Остановка мяча.</w:t>
      </w:r>
      <w:r w:rsidRPr="00FC5F6B">
        <w:rPr>
          <w:rFonts w:ascii="Times New Roman" w:eastAsia="Times New Roman" w:hAnsi="Times New Roman" w:cs="Times New Roman"/>
          <w:sz w:val="28"/>
          <w:szCs w:val="22"/>
          <w:lang w:bidi="ar-SA"/>
        </w:rPr>
        <w:t> Остановка подошвой, внешней и внутренней стороной стопы катящегося и опускающегося мяча на месте, в движении вперед и назад, подготавливая мяч к последующим действиям. Остановка внутренней и внешней стороной стопы и грудью летящего мяча на месте, в движении вперед и назад, поворотом в сторону, опуская мяч в ноги для последующих действий. Остановка мяча изученными способами, находясь в движении, с последующим ведением или передачей.</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      Ведение мяча</w:t>
      </w:r>
      <w:r w:rsidRPr="00FC5F6B">
        <w:rPr>
          <w:rFonts w:ascii="Times New Roman" w:eastAsia="Times New Roman" w:hAnsi="Times New Roman" w:cs="Times New Roman"/>
          <w:sz w:val="28"/>
          <w:szCs w:val="22"/>
          <w:lang w:bidi="ar-SA"/>
        </w:rPr>
        <w:t xml:space="preserve">. </w:t>
      </w:r>
      <w:proofErr w:type="gramStart"/>
      <w:r w:rsidRPr="00FC5F6B">
        <w:rPr>
          <w:rFonts w:ascii="Times New Roman" w:eastAsia="Times New Roman" w:hAnsi="Times New Roman" w:cs="Times New Roman"/>
          <w:sz w:val="28"/>
          <w:szCs w:val="22"/>
          <w:lang w:bidi="ar-SA"/>
        </w:rPr>
        <w:t>Ведение внутренней и внешней стороной стопы: правой, левой ногой и поочередно; по прямой, меняя направление, между стоек и движущихся партнеров; изменяя скорость (выполняя ускорения и рывки), не теряя контроль над мячом.</w:t>
      </w:r>
      <w:proofErr w:type="gramEnd"/>
      <w:r w:rsidRPr="00FC5F6B">
        <w:rPr>
          <w:rFonts w:ascii="Times New Roman" w:eastAsia="Times New Roman" w:hAnsi="Times New Roman" w:cs="Times New Roman"/>
          <w:sz w:val="28"/>
          <w:szCs w:val="22"/>
          <w:lang w:bidi="ar-SA"/>
        </w:rPr>
        <w:t xml:space="preserve"> Ведение серединой подъема и носком. Ведение мяча всеми изученными способами, увеличивая скорость движения, с обводкой движущихся и противоборствующих соперников, затрудняя для них подступы к мячу, закрывая мяч телом.</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lastRenderedPageBreak/>
        <w:t>     Обманные движения (финты).</w:t>
      </w:r>
      <w:r w:rsidRPr="00FC5F6B">
        <w:rPr>
          <w:rFonts w:ascii="Times New Roman" w:eastAsia="Times New Roman" w:hAnsi="Times New Roman" w:cs="Times New Roman"/>
          <w:sz w:val="28"/>
          <w:szCs w:val="22"/>
          <w:lang w:bidi="ar-SA"/>
        </w:rPr>
        <w:t xml:space="preserve"> Обучение финтам после замедления бега или остановки – неожиданный рывок с мячом (прямо или в сторону), во время ведения </w:t>
      </w:r>
      <w:proofErr w:type="gramStart"/>
      <w:r w:rsidRPr="00FC5F6B">
        <w:rPr>
          <w:rFonts w:ascii="Times New Roman" w:eastAsia="Times New Roman" w:hAnsi="Times New Roman" w:cs="Times New Roman"/>
          <w:sz w:val="28"/>
          <w:szCs w:val="22"/>
          <w:lang w:bidi="ar-SA"/>
        </w:rPr>
        <w:t>мяча</w:t>
      </w:r>
      <w:proofErr w:type="gramEnd"/>
      <w:r w:rsidRPr="00FC5F6B">
        <w:rPr>
          <w:rFonts w:ascii="Times New Roman" w:eastAsia="Times New Roman" w:hAnsi="Times New Roman" w:cs="Times New Roman"/>
          <w:sz w:val="28"/>
          <w:szCs w:val="22"/>
          <w:lang w:bidi="ar-SA"/>
        </w:rPr>
        <w:t xml:space="preserve"> внезапная отдача мяча назад, откидывая его подошвой партнеру, находящемуся сзади: показать ложный запах для сильного удара по мячу, а вместо удара захватить мяч ногой и уйти с ним рывком, имитируя передачу партнеру, находящемуся слева, перенести правую ногу через мяч и, наклонив туловище влево, захватить мяч внешней частью подъема правой ноги и резко уйти вправо, этот же финт в другую сторону. При ведении показать остановку мяча подошвой (без касания или с касанием мяча подошвой) или удар пяткой назад – неожиданным рывком уйти с мячом; быстро отвести мяч подошвой под себя – рывком с мячом уйти вперед; при ведении неожиданно остановить мяч и оставить его партнеру, который движется за спиной, а самому без мяча уйти вперед, увлекая соперника («скрещивание») и др.  Выполнение обманных движений в единоборстве.</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     Отбор мяча.</w:t>
      </w:r>
      <w:r w:rsidRPr="00FC5F6B">
        <w:rPr>
          <w:rFonts w:ascii="Times New Roman" w:eastAsia="Times New Roman" w:hAnsi="Times New Roman" w:cs="Times New Roman"/>
          <w:sz w:val="28"/>
          <w:szCs w:val="22"/>
          <w:lang w:bidi="ar-SA"/>
        </w:rPr>
        <w:t> 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выбивая и останавливая мяч в выпаде. Обучение умению выбрать момент для отбора мяча, выполняя ложные движения и вызывая соперника, владеющего мячом,  на определенные действия с мячом. Отбор в подкате – выбивая и останавливая мяч ногой.</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     Вбрасывание мяча из-за боковой линии. </w:t>
      </w:r>
      <w:r w:rsidRPr="00FC5F6B">
        <w:rPr>
          <w:rFonts w:ascii="Times New Roman" w:eastAsia="Times New Roman" w:hAnsi="Times New Roman" w:cs="Times New Roman"/>
          <w:sz w:val="28"/>
          <w:szCs w:val="22"/>
          <w:lang w:bidi="ar-SA"/>
        </w:rPr>
        <w:t>Вбрасывание с места из положения ноги вместе, с шагом вперед до боковой линии. Вбрасывание мяча на точность: под правую, левую ногу партера, на ходу партнеру. Вбрасывание на точность и на дальность.</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     Техника игры вратаря.</w:t>
      </w:r>
      <w:r w:rsidRPr="00FC5F6B">
        <w:rPr>
          <w:rFonts w:ascii="Times New Roman" w:eastAsia="Times New Roman" w:hAnsi="Times New Roman" w:cs="Times New Roman"/>
          <w:sz w:val="28"/>
          <w:szCs w:val="22"/>
          <w:lang w:bidi="ar-SA"/>
        </w:rPr>
        <w:t xml:space="preserve"> Основная стойка вратаря. Передвижение в воротах без мяча в сторону приставными и </w:t>
      </w:r>
      <w:proofErr w:type="spellStart"/>
      <w:r w:rsidRPr="00FC5F6B">
        <w:rPr>
          <w:rFonts w:ascii="Times New Roman" w:eastAsia="Times New Roman" w:hAnsi="Times New Roman" w:cs="Times New Roman"/>
          <w:sz w:val="28"/>
          <w:szCs w:val="22"/>
          <w:lang w:bidi="ar-SA"/>
        </w:rPr>
        <w:t>скрестными</w:t>
      </w:r>
      <w:proofErr w:type="spellEnd"/>
      <w:r w:rsidRPr="00FC5F6B">
        <w:rPr>
          <w:rFonts w:ascii="Times New Roman" w:eastAsia="Times New Roman" w:hAnsi="Times New Roman" w:cs="Times New Roman"/>
          <w:sz w:val="28"/>
          <w:szCs w:val="22"/>
          <w:lang w:bidi="ar-SA"/>
        </w:rPr>
        <w:t xml:space="preserve"> шагами и скачками на двух ногах.  Ловля летящего навстречу и несколько в сторону от вратаря мяча на высоте груди и живота без прыжка и в прыжке. Ловля катящегося и низко летящего и несколько в сторону мяча без падения. Ловля высоко летящего навстречу и в сторону мяча без прыжка и в прыжке с места и с разбега. Ловля катящегося и летящего в сторону низкого, на уровне живота, груди мяча с падением перекатом. Быстрый подъем с мячом на ноги после падения. Отбивания мяча одним кулаком без прыжка и в прыжке с места и с разбега. Отбивание в сторону, за линию ворот ладонями, пальцами рук в броске мячей, летящих и катящихся в сторону от вратаря. Бросок мяча одной рукой из-за плеча на точность. Бросок мяча одной рукой с боковым замахом снизу. Выбивание мяча ногой: с земли по неподвижному мячу, с рук с воздуха по выпущенному из рук мячу и подброшенному перед собой мячу на точность.</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Тактика игры в футбол.</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Упражнения для развития умения «видеть поле».</w:t>
      </w:r>
      <w:r w:rsidRPr="00FC5F6B">
        <w:rPr>
          <w:rFonts w:ascii="Times New Roman" w:eastAsia="Times New Roman" w:hAnsi="Times New Roman" w:cs="Times New Roman"/>
          <w:sz w:val="28"/>
          <w:szCs w:val="22"/>
          <w:lang w:bidi="ar-SA"/>
        </w:rPr>
        <w:t xml:space="preserve"> Выполнение заданий по зрительному сигналу (поднятая вверх или в сторону рука, шаг влево или вправо):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5м.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партнерами, чтобы не </w:t>
      </w:r>
      <w:proofErr w:type="gramStart"/>
      <w:r w:rsidRPr="00FC5F6B">
        <w:rPr>
          <w:rFonts w:ascii="Times New Roman" w:eastAsia="Times New Roman" w:hAnsi="Times New Roman" w:cs="Times New Roman"/>
          <w:sz w:val="28"/>
          <w:szCs w:val="22"/>
          <w:lang w:bidi="ar-SA"/>
        </w:rPr>
        <w:t>столкнуться</w:t>
      </w:r>
      <w:proofErr w:type="gramEnd"/>
      <w:r w:rsidRPr="00FC5F6B">
        <w:rPr>
          <w:rFonts w:ascii="Times New Roman" w:eastAsia="Times New Roman" w:hAnsi="Times New Roman" w:cs="Times New Roman"/>
          <w:sz w:val="28"/>
          <w:szCs w:val="22"/>
          <w:lang w:bidi="ar-SA"/>
        </w:rPr>
        <w:t xml:space="preserve"> друг с другом. 8-6 игроков образуют круг и передают друг другу в одно касание два мяча (надо следить одновременно за двумя мячами, чтобы не передать их одному партнеру).</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Тактика нападения.</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lastRenderedPageBreak/>
        <w:t>Индивидуальные действия без мяча. </w:t>
      </w:r>
      <w:r w:rsidRPr="00FC5F6B">
        <w:rPr>
          <w:rFonts w:ascii="Times New Roman" w:eastAsia="Times New Roman" w:hAnsi="Times New Roman" w:cs="Times New Roman"/>
          <w:sz w:val="28"/>
          <w:szCs w:val="22"/>
          <w:lang w:bidi="ar-SA"/>
        </w:rPr>
        <w:t>Правильное расположение на футбольном поле. Умение ориентироваться и реагировать правильным образом на действие партнеров и соперника. Выбор момента и способа для «открывания» на свободное место с целью получения мяча. Уметь оценивать целесообразность той или иной позиции, своевременно занимать наиболее выгодную позицию для получения мяча. Эффективно использовать изученные приемы, способы и разновидности для решения тактических задач в зависимости от игровой ситуации.</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Индивидуальные действия с мячом. </w:t>
      </w:r>
      <w:r w:rsidRPr="00FC5F6B">
        <w:rPr>
          <w:rFonts w:ascii="Times New Roman" w:eastAsia="Times New Roman" w:hAnsi="Times New Roman" w:cs="Times New Roman"/>
          <w:sz w:val="28"/>
          <w:szCs w:val="22"/>
          <w:lang w:bidi="ar-SA"/>
        </w:rPr>
        <w:t>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и направления движения с мячом, изученные финты в зависимости от игровой ситуации.</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Групповые действия. </w:t>
      </w:r>
      <w:r w:rsidRPr="00FC5F6B">
        <w:rPr>
          <w:rFonts w:ascii="Times New Roman" w:eastAsia="Times New Roman" w:hAnsi="Times New Roman" w:cs="Times New Roman"/>
          <w:sz w:val="28"/>
          <w:szCs w:val="22"/>
          <w:lang w:bidi="ar-SA"/>
        </w:rPr>
        <w:t>Взаимодействие двух и более игроков. Умение точно и своевременно выполнять передачу в ноги партнеру, на свободное место, под удар: короткую или среднюю передачу, верхом или низом. Комбинация «игра в стенку». Выполнять простейшие комбинации при стандартных положениях: в начале игры, при угловом, при штрафном и при свободном ударах, вбрасывание мяч</w:t>
      </w:r>
      <w:proofErr w:type="gramStart"/>
      <w:r w:rsidRPr="00FC5F6B">
        <w:rPr>
          <w:rFonts w:ascii="Times New Roman" w:eastAsia="Times New Roman" w:hAnsi="Times New Roman" w:cs="Times New Roman"/>
          <w:sz w:val="28"/>
          <w:szCs w:val="22"/>
          <w:lang w:bidi="ar-SA"/>
        </w:rPr>
        <w:t>а(</w:t>
      </w:r>
      <w:proofErr w:type="gramEnd"/>
      <w:r w:rsidRPr="00FC5F6B">
        <w:rPr>
          <w:rFonts w:ascii="Times New Roman" w:eastAsia="Times New Roman" w:hAnsi="Times New Roman" w:cs="Times New Roman"/>
          <w:sz w:val="28"/>
          <w:szCs w:val="22"/>
          <w:lang w:bidi="ar-SA"/>
        </w:rPr>
        <w:t>не менее одной в каждой группе). Уметь взаимодействовать с партнером при равном соотношении и численном превосходстве соперника, используя короткие и средние передачи. Комбинации в парах: «стенка», «скрещивание», «пропуск мяча». Начинать и развивать атаку из стандартных положений.</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Командные действия. </w:t>
      </w:r>
      <w:r w:rsidRPr="00FC5F6B">
        <w:rPr>
          <w:rFonts w:ascii="Times New Roman" w:eastAsia="Times New Roman" w:hAnsi="Times New Roman" w:cs="Times New Roman"/>
          <w:sz w:val="28"/>
          <w:szCs w:val="22"/>
          <w:lang w:bidi="ar-SA"/>
        </w:rPr>
        <w:t>Уметь выполнять основные обязанности в атаке на своем игровом месте, играя по избранной тактической системе в составе команды. Расположение и взаимодействие игроков при атаке флангом и через центр.</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Тактика защиты.</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     Индивидуальные действия. </w:t>
      </w:r>
      <w:r w:rsidRPr="00FC5F6B">
        <w:rPr>
          <w:rFonts w:ascii="Times New Roman" w:eastAsia="Times New Roman" w:hAnsi="Times New Roman" w:cs="Times New Roman"/>
          <w:sz w:val="28"/>
          <w:szCs w:val="22"/>
          <w:lang w:bidi="ar-SA"/>
        </w:rPr>
        <w:t>Правильно выбирать позицию по отношению к опекаемому игроку и противодействовать получению им мяча, т.е. осуществлять «закрывание». Выбор момента и способа действия (удар или остановка) для перехвата мяча. Умение оценивать игровую ситуацию и осуществлять отбор мяча изученными способами. Противодействие маневрированию, т.е. осуществлять «закрывание». И препятствовать сопернику в получении мяча. Совершенствование в «перехвате» мяча. В зависимости от игровой обстановки применять отбор мяча изученными способами. Уметь противодействовать передаче, ведению и удару по воротам.</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Групповые действия. </w:t>
      </w:r>
      <w:r w:rsidRPr="00FC5F6B">
        <w:rPr>
          <w:rFonts w:ascii="Times New Roman" w:eastAsia="Times New Roman" w:hAnsi="Times New Roman" w:cs="Times New Roman"/>
          <w:sz w:val="28"/>
          <w:szCs w:val="22"/>
          <w:lang w:bidi="ar-SA"/>
        </w:rPr>
        <w:t>Противодействие комбинации «стенка». Взаимодействие игроков при розыгрыше противником стандартных комбинаций. Уметь противодействовать в обороне при равном соотношении сил и при численном преимуществе соперника, осуществляя правильный выбор позиции и страховку партнеров. Организация противодействия комбинациям «стенка», «скрещивание», «пропуск мяча». Уметь противодействовать в обороне при выполнении противником стандартных комбинаций. Организация и построение «стенки». Комбинации с участием вратаря.</w:t>
      </w:r>
    </w:p>
    <w:p w:rsidR="00FC5F6B" w:rsidRPr="00FC5F6B" w:rsidRDefault="00FC5F6B" w:rsidP="00FC5F6B">
      <w:pPr>
        <w:widowControl/>
        <w:shd w:val="clear" w:color="auto" w:fill="FFFFFF"/>
        <w:ind w:firstLine="360"/>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i/>
          <w:iCs/>
          <w:sz w:val="28"/>
          <w:szCs w:val="22"/>
          <w:lang w:bidi="ar-SA"/>
        </w:rPr>
        <w:t>Командные действия. </w:t>
      </w:r>
      <w:r w:rsidRPr="00FC5F6B">
        <w:rPr>
          <w:rFonts w:ascii="Times New Roman" w:eastAsia="Times New Roman" w:hAnsi="Times New Roman" w:cs="Times New Roman"/>
          <w:sz w:val="28"/>
          <w:szCs w:val="22"/>
          <w:lang w:bidi="ar-SA"/>
        </w:rPr>
        <w:t xml:space="preserve">Уметь выполнять основные обязательные действия в обороне на своем игровом месте согласно тактической системе в составе команды. Организация обороны по принципу персональной и комбинированной защиты. </w:t>
      </w:r>
      <w:r w:rsidRPr="00FC5F6B">
        <w:rPr>
          <w:rFonts w:ascii="Times New Roman" w:eastAsia="Times New Roman" w:hAnsi="Times New Roman" w:cs="Times New Roman"/>
          <w:sz w:val="28"/>
          <w:szCs w:val="22"/>
          <w:lang w:bidi="ar-SA"/>
        </w:rPr>
        <w:lastRenderedPageBreak/>
        <w:t>Выбор позиции и взаимодействия игроков при атаке противника флангом и через центр.</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b/>
          <w:bCs/>
          <w:sz w:val="28"/>
          <w:szCs w:val="22"/>
          <w:lang w:bidi="ar-SA"/>
        </w:rPr>
        <w:t>     Тактика вратаря.</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открывающемуся партнеру. Занимать правильную позицию при угловом, штрафном, свободном ударах вблизи своих ворот. Уметь организовать построение «стенки» при пробитии штрафного и свободного ударов вблизи своих ворот, играть на выходах из ворот при ловле катящихся и летящих на различной высоте мячей; подсказывать партнерам при обороне, как занять правильную позицию. Выполнять с защитниками комбинации при введении мяча в игру от ворот, введение мяча в игру, адресуя его свободному от опеки партнеру.</w:t>
      </w:r>
    </w:p>
    <w:p w:rsidR="00FC5F6B" w:rsidRPr="00FC5F6B" w:rsidRDefault="00FC5F6B" w:rsidP="00FC5F6B">
      <w:pPr>
        <w:widowControl/>
        <w:shd w:val="clear" w:color="auto" w:fill="FFFFFF"/>
        <w:jc w:val="both"/>
        <w:rPr>
          <w:rFonts w:ascii="Times New Roman" w:eastAsia="Times New Roman" w:hAnsi="Times New Roman" w:cs="Times New Roman"/>
          <w:sz w:val="20"/>
          <w:szCs w:val="20"/>
          <w:lang w:bidi="ar-SA"/>
        </w:rPr>
      </w:pPr>
      <w:r w:rsidRPr="00FC5F6B">
        <w:rPr>
          <w:rFonts w:ascii="Times New Roman" w:eastAsia="Times New Roman" w:hAnsi="Times New Roman" w:cs="Times New Roman"/>
          <w:sz w:val="28"/>
          <w:szCs w:val="22"/>
          <w:lang w:bidi="ar-SA"/>
        </w:rPr>
        <w:t>     </w:t>
      </w:r>
      <w:proofErr w:type="gramStart"/>
      <w:r w:rsidRPr="00FC5F6B">
        <w:rPr>
          <w:rFonts w:ascii="Times New Roman" w:eastAsia="Times New Roman" w:hAnsi="Times New Roman" w:cs="Times New Roman"/>
          <w:sz w:val="28"/>
          <w:szCs w:val="22"/>
          <w:lang w:bidi="ar-SA"/>
        </w:rPr>
        <w:t>Учебные и тренировочные игры: применяя в них изученный программных материал.</w:t>
      </w:r>
      <w:proofErr w:type="gramEnd"/>
    </w:p>
    <w:p w:rsidR="00F532FA" w:rsidRDefault="009A146C" w:rsidP="00A15676">
      <w:pPr>
        <w:pStyle w:val="10"/>
        <w:keepNext/>
        <w:keepLines/>
        <w:numPr>
          <w:ilvl w:val="0"/>
          <w:numId w:val="9"/>
        </w:numPr>
        <w:shd w:val="clear" w:color="auto" w:fill="auto"/>
        <w:spacing w:before="162" w:after="160" w:line="494" w:lineRule="exact"/>
        <w:ind w:left="380" w:right="2820" w:firstLine="2440"/>
        <w:jc w:val="left"/>
      </w:pPr>
      <w:r>
        <w:t>Планируемые результаты</w:t>
      </w:r>
      <w:bookmarkEnd w:id="8"/>
    </w:p>
    <w:p w:rsidR="00F532FA" w:rsidRDefault="009A146C">
      <w:pPr>
        <w:pStyle w:val="20"/>
        <w:shd w:val="clear" w:color="auto" w:fill="auto"/>
        <w:spacing w:line="370" w:lineRule="exact"/>
        <w:ind w:firstLine="760"/>
        <w:jc w:val="both"/>
      </w:pPr>
      <w:r>
        <w:t>После прохождения стартового уровня обучающиеся овладевают основами игры в «футбол».</w:t>
      </w:r>
    </w:p>
    <w:p w:rsidR="00F532FA" w:rsidRDefault="009A146C">
      <w:pPr>
        <w:pStyle w:val="60"/>
        <w:shd w:val="clear" w:color="auto" w:fill="auto"/>
        <w:spacing w:before="0" w:after="0" w:line="370" w:lineRule="exact"/>
      </w:pPr>
      <w:r>
        <w:t>Личностные результаты</w:t>
      </w:r>
    </w:p>
    <w:p w:rsidR="00F532FA" w:rsidRDefault="009A146C">
      <w:pPr>
        <w:pStyle w:val="20"/>
        <w:numPr>
          <w:ilvl w:val="0"/>
          <w:numId w:val="1"/>
        </w:numPr>
        <w:shd w:val="clear" w:color="auto" w:fill="auto"/>
        <w:tabs>
          <w:tab w:val="left" w:pos="992"/>
        </w:tabs>
        <w:spacing w:line="370" w:lineRule="exact"/>
        <w:ind w:firstLine="760"/>
        <w:jc w:val="both"/>
      </w:pPr>
      <w:r>
        <w:t>обучающиеся овладеют начальными навыками адаптации в динамично изменяющемся и развивающемся мире;</w:t>
      </w:r>
    </w:p>
    <w:p w:rsidR="00F532FA" w:rsidRDefault="009A146C">
      <w:pPr>
        <w:pStyle w:val="20"/>
        <w:numPr>
          <w:ilvl w:val="0"/>
          <w:numId w:val="1"/>
        </w:numPr>
        <w:shd w:val="clear" w:color="auto" w:fill="auto"/>
        <w:tabs>
          <w:tab w:val="left" w:pos="997"/>
        </w:tabs>
        <w:spacing w:line="370" w:lineRule="exact"/>
        <w:ind w:firstLine="760"/>
        <w:jc w:val="both"/>
      </w:pPr>
      <w:r>
        <w:t>сформируется установка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532FA" w:rsidRDefault="009A146C">
      <w:pPr>
        <w:pStyle w:val="20"/>
        <w:numPr>
          <w:ilvl w:val="0"/>
          <w:numId w:val="1"/>
        </w:numPr>
        <w:shd w:val="clear" w:color="auto" w:fill="auto"/>
        <w:tabs>
          <w:tab w:val="left" w:pos="997"/>
        </w:tabs>
        <w:spacing w:line="370" w:lineRule="exact"/>
        <w:ind w:firstLine="760"/>
        <w:jc w:val="both"/>
      </w:pPr>
      <w:r>
        <w:t>формирование уважительного отношения к иному мнению, истории и культуре других народов;</w:t>
      </w:r>
    </w:p>
    <w:p w:rsidR="00F532FA" w:rsidRDefault="009A146C">
      <w:pPr>
        <w:pStyle w:val="60"/>
        <w:shd w:val="clear" w:color="auto" w:fill="auto"/>
        <w:spacing w:before="0" w:after="0" w:line="370" w:lineRule="exact"/>
      </w:pPr>
      <w:proofErr w:type="spellStart"/>
      <w:r>
        <w:t>Метапредметные</w:t>
      </w:r>
      <w:proofErr w:type="spellEnd"/>
      <w:r>
        <w:t xml:space="preserve"> результаты</w:t>
      </w:r>
    </w:p>
    <w:p w:rsidR="00F532FA" w:rsidRDefault="009A146C">
      <w:pPr>
        <w:pStyle w:val="20"/>
        <w:numPr>
          <w:ilvl w:val="0"/>
          <w:numId w:val="1"/>
        </w:numPr>
        <w:shd w:val="clear" w:color="auto" w:fill="auto"/>
        <w:tabs>
          <w:tab w:val="left" w:pos="1042"/>
        </w:tabs>
        <w:spacing w:line="370" w:lineRule="exact"/>
        <w:ind w:firstLine="760"/>
        <w:jc w:val="both"/>
      </w:pPr>
      <w:r>
        <w:t>правильно выполнять комплекс общеразвивающих упражнений;</w:t>
      </w:r>
    </w:p>
    <w:p w:rsidR="00F532FA" w:rsidRDefault="009A146C">
      <w:pPr>
        <w:pStyle w:val="20"/>
        <w:numPr>
          <w:ilvl w:val="0"/>
          <w:numId w:val="1"/>
        </w:numPr>
        <w:shd w:val="clear" w:color="auto" w:fill="auto"/>
        <w:tabs>
          <w:tab w:val="left" w:pos="1042"/>
        </w:tabs>
        <w:spacing w:line="370" w:lineRule="exact"/>
        <w:ind w:firstLine="760"/>
        <w:jc w:val="both"/>
      </w:pPr>
      <w:r>
        <w:t>правильно выполнять специальные упражнения;</w:t>
      </w:r>
    </w:p>
    <w:p w:rsidR="00F532FA" w:rsidRDefault="009A146C">
      <w:pPr>
        <w:pStyle w:val="20"/>
        <w:numPr>
          <w:ilvl w:val="0"/>
          <w:numId w:val="1"/>
        </w:numPr>
        <w:shd w:val="clear" w:color="auto" w:fill="auto"/>
        <w:tabs>
          <w:tab w:val="left" w:pos="1042"/>
        </w:tabs>
        <w:spacing w:line="370" w:lineRule="exact"/>
        <w:ind w:firstLine="760"/>
        <w:jc w:val="both"/>
      </w:pPr>
      <w:r>
        <w:t>правильно восстанавливаться после тренировок;</w:t>
      </w:r>
    </w:p>
    <w:p w:rsidR="00F532FA" w:rsidRDefault="009A146C">
      <w:pPr>
        <w:pStyle w:val="20"/>
        <w:numPr>
          <w:ilvl w:val="0"/>
          <w:numId w:val="1"/>
        </w:numPr>
        <w:shd w:val="clear" w:color="auto" w:fill="auto"/>
        <w:tabs>
          <w:tab w:val="left" w:pos="1042"/>
        </w:tabs>
        <w:spacing w:line="370" w:lineRule="exact"/>
        <w:ind w:firstLine="760"/>
        <w:jc w:val="both"/>
      </w:pPr>
      <w:r>
        <w:t>правильно составлять свой распорядок дня;</w:t>
      </w:r>
    </w:p>
    <w:p w:rsidR="00F532FA" w:rsidRDefault="009A146C">
      <w:pPr>
        <w:pStyle w:val="20"/>
        <w:numPr>
          <w:ilvl w:val="0"/>
          <w:numId w:val="1"/>
        </w:numPr>
        <w:shd w:val="clear" w:color="auto" w:fill="auto"/>
        <w:tabs>
          <w:tab w:val="left" w:pos="1042"/>
        </w:tabs>
        <w:spacing w:line="370" w:lineRule="exact"/>
        <w:ind w:firstLine="760"/>
        <w:jc w:val="both"/>
      </w:pPr>
      <w:r>
        <w:t>применять тактические и технические приемы в игре;</w:t>
      </w:r>
    </w:p>
    <w:p w:rsidR="00F532FA" w:rsidRDefault="009A146C">
      <w:pPr>
        <w:pStyle w:val="20"/>
        <w:numPr>
          <w:ilvl w:val="0"/>
          <w:numId w:val="1"/>
        </w:numPr>
        <w:shd w:val="clear" w:color="auto" w:fill="auto"/>
        <w:tabs>
          <w:tab w:val="left" w:pos="1042"/>
        </w:tabs>
        <w:spacing w:line="370" w:lineRule="exact"/>
        <w:ind w:firstLine="760"/>
        <w:jc w:val="both"/>
      </w:pPr>
      <w:r>
        <w:t>играть с пятым полевым игроком и с нейтральным игроком;</w:t>
      </w:r>
    </w:p>
    <w:p w:rsidR="00F532FA" w:rsidRDefault="009A146C">
      <w:pPr>
        <w:pStyle w:val="60"/>
        <w:shd w:val="clear" w:color="auto" w:fill="auto"/>
        <w:spacing w:before="0" w:after="0" w:line="370" w:lineRule="exact"/>
      </w:pPr>
      <w:r>
        <w:t>Предметные результаты</w:t>
      </w:r>
    </w:p>
    <w:p w:rsidR="00F532FA" w:rsidRDefault="009A146C">
      <w:pPr>
        <w:pStyle w:val="20"/>
        <w:numPr>
          <w:ilvl w:val="0"/>
          <w:numId w:val="1"/>
        </w:numPr>
        <w:shd w:val="clear" w:color="auto" w:fill="auto"/>
        <w:tabs>
          <w:tab w:val="left" w:pos="1042"/>
        </w:tabs>
        <w:spacing w:line="370" w:lineRule="exact"/>
        <w:ind w:firstLine="760"/>
        <w:jc w:val="both"/>
      </w:pPr>
      <w:r>
        <w:t>выполнять розыгрыши стандартных положений;</w:t>
      </w:r>
    </w:p>
    <w:p w:rsidR="00F532FA" w:rsidRDefault="009A146C">
      <w:pPr>
        <w:pStyle w:val="20"/>
        <w:numPr>
          <w:ilvl w:val="0"/>
          <w:numId w:val="1"/>
        </w:numPr>
        <w:shd w:val="clear" w:color="auto" w:fill="auto"/>
        <w:tabs>
          <w:tab w:val="left" w:pos="1042"/>
        </w:tabs>
        <w:spacing w:line="370" w:lineRule="exact"/>
        <w:ind w:firstLine="760"/>
        <w:jc w:val="both"/>
      </w:pPr>
      <w:r>
        <w:t>выполнять базовые технические и базовые тактические приемы игры;</w:t>
      </w:r>
    </w:p>
    <w:p w:rsidR="00F532FA" w:rsidRDefault="009A146C">
      <w:pPr>
        <w:pStyle w:val="20"/>
        <w:numPr>
          <w:ilvl w:val="0"/>
          <w:numId w:val="1"/>
        </w:numPr>
        <w:shd w:val="clear" w:color="auto" w:fill="auto"/>
        <w:tabs>
          <w:tab w:val="left" w:pos="1042"/>
        </w:tabs>
        <w:spacing w:line="370" w:lineRule="exact"/>
        <w:ind w:firstLine="760"/>
        <w:jc w:val="both"/>
      </w:pPr>
      <w:r>
        <w:t>выполнять отдельные общеразвивающие упражнения;</w:t>
      </w:r>
    </w:p>
    <w:p w:rsidR="00F532FA" w:rsidRDefault="009A146C">
      <w:pPr>
        <w:pStyle w:val="20"/>
        <w:numPr>
          <w:ilvl w:val="0"/>
          <w:numId w:val="1"/>
        </w:numPr>
        <w:shd w:val="clear" w:color="auto" w:fill="auto"/>
        <w:tabs>
          <w:tab w:val="left" w:pos="1042"/>
        </w:tabs>
        <w:spacing w:after="66" w:line="370" w:lineRule="exact"/>
        <w:ind w:firstLine="760"/>
        <w:jc w:val="both"/>
      </w:pPr>
      <w:r>
        <w:t>играть в футбол на уровне соревнований учреждения и района.</w:t>
      </w:r>
    </w:p>
    <w:p w:rsidR="00F532FA" w:rsidRDefault="009A146C">
      <w:pPr>
        <w:pStyle w:val="20"/>
        <w:shd w:val="clear" w:color="auto" w:fill="auto"/>
        <w:spacing w:line="437" w:lineRule="exact"/>
        <w:ind w:left="1440" w:right="1140" w:hanging="300"/>
      </w:pPr>
      <w:r>
        <w:t xml:space="preserve">Раздел 2. Комплекс организационно-педагогических условий 2.1. Календарный учебный график </w:t>
      </w:r>
      <w:r>
        <w:rPr>
          <w:rStyle w:val="26"/>
        </w:rPr>
        <w:t>(Приложение 3.6).</w:t>
      </w:r>
    </w:p>
    <w:p w:rsidR="00F532FA" w:rsidRDefault="009A146C">
      <w:pPr>
        <w:pStyle w:val="20"/>
        <w:shd w:val="clear" w:color="auto" w:fill="auto"/>
        <w:spacing w:line="322" w:lineRule="exact"/>
        <w:ind w:firstLine="760"/>
        <w:jc w:val="both"/>
      </w:pPr>
      <w:r>
        <w:t>Годовой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w:t>
      </w:r>
    </w:p>
    <w:p w:rsidR="00F532FA" w:rsidRDefault="009A146C">
      <w:pPr>
        <w:pStyle w:val="20"/>
        <w:shd w:val="clear" w:color="auto" w:fill="auto"/>
        <w:spacing w:line="322" w:lineRule="exact"/>
        <w:ind w:firstLine="760"/>
        <w:jc w:val="both"/>
      </w:pPr>
      <w:r>
        <w:lastRenderedPageBreak/>
        <w:t>Продолжительн</w:t>
      </w:r>
      <w:r w:rsidR="00A15676">
        <w:t>ость учебного года составляет 34 недели</w:t>
      </w:r>
      <w:r>
        <w:t xml:space="preserve"> (I полугоди</w:t>
      </w:r>
      <w:r w:rsidR="00A15676">
        <w:t>е - 17 недель, II полугодие - 17</w:t>
      </w:r>
      <w:r>
        <w:t xml:space="preserve"> недель). Начало учебного года - сентябрь, конец учебно</w:t>
      </w:r>
      <w:r w:rsidR="00A15676">
        <w:t>го года - май. С 30 декабря по 11</w:t>
      </w:r>
      <w:r>
        <w:t xml:space="preserve"> января - зимние каникулы.</w:t>
      </w:r>
    </w:p>
    <w:p w:rsidR="00F532FA" w:rsidRDefault="009A146C">
      <w:pPr>
        <w:pStyle w:val="20"/>
        <w:shd w:val="clear" w:color="auto" w:fill="auto"/>
        <w:spacing w:line="322" w:lineRule="exact"/>
        <w:ind w:firstLine="800"/>
        <w:jc w:val="both"/>
      </w:pPr>
      <w:r>
        <w:t xml:space="preserve">При необходимости с целью вычитки программного материала в полном объеме учебный год может быть продлен (с учетом требований </w:t>
      </w:r>
      <w:proofErr w:type="spellStart"/>
      <w:r>
        <w:t>п.п</w:t>
      </w:r>
      <w:proofErr w:type="spellEnd"/>
      <w:r>
        <w:t>. 1, п.6, ст. 28 Закона «Об образовании в Российской Федерации»).</w:t>
      </w:r>
    </w:p>
    <w:p w:rsidR="00F532FA" w:rsidRDefault="009A146C">
      <w:pPr>
        <w:pStyle w:val="20"/>
        <w:shd w:val="clear" w:color="auto" w:fill="auto"/>
        <w:spacing w:line="322" w:lineRule="exact"/>
        <w:ind w:firstLine="800"/>
        <w:jc w:val="both"/>
      </w:pPr>
      <w:r>
        <w:t>В случае вычитки программы до окончания учебного года в оставшиеся даты проводятся занятия воспитательного и общеразвивающего характера</w:t>
      </w:r>
    </w:p>
    <w:p w:rsidR="00F532FA" w:rsidRDefault="009A146C">
      <w:pPr>
        <w:pStyle w:val="20"/>
        <w:shd w:val="clear" w:color="auto" w:fill="auto"/>
        <w:spacing w:line="322" w:lineRule="exact"/>
        <w:ind w:firstLine="800"/>
        <w:jc w:val="both"/>
      </w:pPr>
      <w:r>
        <w:t xml:space="preserve">Календарно-тематическое планирование разрабатывается педагогом самостоятельно в соответствии с требованиями, закрепленными в локальных актах МБОУ </w:t>
      </w:r>
      <w:r w:rsidR="00A15676">
        <w:t>«</w:t>
      </w:r>
      <w:proofErr w:type="spellStart"/>
      <w:r w:rsidR="00A15676">
        <w:t>Ковыльненская</w:t>
      </w:r>
      <w:proofErr w:type="spellEnd"/>
      <w:r w:rsidR="00A15676">
        <w:t xml:space="preserve"> школа им. А. </w:t>
      </w:r>
      <w:proofErr w:type="spellStart"/>
      <w:r w:rsidR="00A15676">
        <w:t>Смолко</w:t>
      </w:r>
      <w:proofErr w:type="spellEnd"/>
      <w:r w:rsidR="00A15676">
        <w:t>»</w:t>
      </w:r>
      <w:r>
        <w:t>.</w:t>
      </w:r>
    </w:p>
    <w:p w:rsidR="00F532FA" w:rsidRDefault="009A146C">
      <w:pPr>
        <w:pStyle w:val="20"/>
        <w:shd w:val="clear" w:color="auto" w:fill="auto"/>
        <w:spacing w:after="115" w:line="365" w:lineRule="exact"/>
        <w:ind w:firstLine="800"/>
        <w:jc w:val="both"/>
      </w:pPr>
      <w:r>
        <w:t>В случае переносов, уплотнений занятий педагогом дополнительного образования заполняется лист корректировки (Приложение 3.4).</w:t>
      </w:r>
    </w:p>
    <w:p w:rsidR="00F532FA" w:rsidRDefault="009A146C">
      <w:pPr>
        <w:pStyle w:val="10"/>
        <w:keepNext/>
        <w:keepLines/>
        <w:numPr>
          <w:ilvl w:val="0"/>
          <w:numId w:val="10"/>
        </w:numPr>
        <w:shd w:val="clear" w:color="auto" w:fill="auto"/>
        <w:tabs>
          <w:tab w:val="left" w:pos="3301"/>
        </w:tabs>
        <w:spacing w:after="0" w:line="446" w:lineRule="exact"/>
        <w:ind w:left="800" w:firstLine="1940"/>
        <w:jc w:val="left"/>
      </w:pPr>
      <w:bookmarkStart w:id="9" w:name="bookmark11"/>
      <w:r>
        <w:lastRenderedPageBreak/>
        <w:t>Условия реализации программы Материально-техническое обеспечение:</w:t>
      </w:r>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7027"/>
        <w:gridCol w:w="1848"/>
      </w:tblGrid>
      <w:tr w:rsidR="00F532FA">
        <w:trPr>
          <w:trHeight w:hRule="exact" w:val="1157"/>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9"/>
              </w:rPr>
              <w:t>№</w:t>
            </w:r>
          </w:p>
        </w:tc>
        <w:tc>
          <w:tcPr>
            <w:tcW w:w="7027"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9"/>
              </w:rPr>
              <w:t>Наименование оборудования</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200" w:firstLine="0"/>
            </w:pPr>
            <w:r>
              <w:rPr>
                <w:rStyle w:val="29"/>
              </w:rPr>
              <w:t>Количество</w:t>
            </w:r>
          </w:p>
        </w:tc>
      </w:tr>
      <w:tr w:rsidR="00F532FA">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1.</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Ворота футбольные уменьшенные переносные</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jc w:val="center"/>
            </w:pPr>
            <w:r>
              <w:rPr>
                <w:rStyle w:val="25"/>
              </w:rPr>
              <w:t>4</w:t>
            </w:r>
          </w:p>
        </w:tc>
      </w:tr>
      <w:tr w:rsidR="00F532FA">
        <w:trPr>
          <w:trHeight w:hRule="exact" w:val="586"/>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2.</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Мяч футбольный</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10</w:t>
            </w:r>
          </w:p>
        </w:tc>
      </w:tr>
      <w:tr w:rsidR="00F532FA">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3.</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Мячи мини-футбольные соревновательные</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10</w:t>
            </w:r>
          </w:p>
        </w:tc>
      </w:tr>
      <w:tr w:rsidR="00F532FA">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4.</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Манишка (2 цвета по 14 шт.)</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28</w:t>
            </w:r>
          </w:p>
        </w:tc>
      </w:tr>
      <w:tr w:rsidR="00F532FA">
        <w:trPr>
          <w:trHeight w:hRule="exact" w:val="586"/>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5.</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Свисток</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jc w:val="center"/>
            </w:pPr>
            <w:r>
              <w:rPr>
                <w:rStyle w:val="25"/>
              </w:rPr>
              <w:t>3</w:t>
            </w:r>
          </w:p>
        </w:tc>
      </w:tr>
      <w:tr w:rsidR="00F532FA">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6.</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Секундомер</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w:t>
            </w:r>
          </w:p>
        </w:tc>
      </w:tr>
      <w:tr w:rsidR="00F532FA">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7.</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Фишки (конусы)</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jc w:val="center"/>
            </w:pPr>
            <w:r>
              <w:rPr>
                <w:rStyle w:val="25"/>
              </w:rPr>
              <w:t>25</w:t>
            </w:r>
          </w:p>
        </w:tc>
      </w:tr>
      <w:tr w:rsidR="00F532FA">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8.</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Корзины для мячей</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1</w:t>
            </w:r>
          </w:p>
        </w:tc>
      </w:tr>
      <w:tr w:rsidR="00F532FA">
        <w:trPr>
          <w:trHeight w:hRule="exact" w:val="586"/>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9.</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Насос для накачивания мячей в комплекте с иглами</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jc w:val="center"/>
            </w:pPr>
            <w:r>
              <w:rPr>
                <w:rStyle w:val="25"/>
              </w:rPr>
              <w:t>5</w:t>
            </w:r>
          </w:p>
        </w:tc>
      </w:tr>
      <w:tr w:rsidR="00F532FA">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10</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Скамейка гимнастическая (2 м)</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w:t>
            </w:r>
          </w:p>
        </w:tc>
      </w:tr>
      <w:tr w:rsidR="00F532FA">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11.</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Гантели массивные (1 кг)</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20</w:t>
            </w:r>
          </w:p>
        </w:tc>
      </w:tr>
      <w:tr w:rsidR="00F532FA">
        <w:trPr>
          <w:trHeight w:hRule="exact" w:val="586"/>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12.</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Скакалка</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1</w:t>
            </w:r>
          </w:p>
        </w:tc>
      </w:tr>
      <w:tr w:rsidR="00F532FA">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13.</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Утяжелитель для ног</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6</w:t>
            </w:r>
          </w:p>
        </w:tc>
      </w:tr>
      <w:tr w:rsidR="00F532FA">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14.</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Утяжелитель для рук</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6</w:t>
            </w:r>
          </w:p>
        </w:tc>
      </w:tr>
      <w:tr w:rsidR="00F532FA">
        <w:trPr>
          <w:trHeight w:hRule="exact" w:val="590"/>
          <w:jc w:val="center"/>
        </w:trPr>
        <w:tc>
          <w:tcPr>
            <w:tcW w:w="576" w:type="dxa"/>
            <w:tcBorders>
              <w:top w:val="single" w:sz="4" w:space="0" w:color="auto"/>
              <w:left w:val="single" w:sz="4" w:space="0" w:color="auto"/>
              <w:bottom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15.</w:t>
            </w:r>
          </w:p>
        </w:tc>
        <w:tc>
          <w:tcPr>
            <w:tcW w:w="7027" w:type="dxa"/>
            <w:tcBorders>
              <w:top w:val="single" w:sz="4" w:space="0" w:color="auto"/>
              <w:left w:val="single" w:sz="4" w:space="0" w:color="auto"/>
              <w:bottom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Сетка для переноски мячей</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w:t>
            </w:r>
          </w:p>
        </w:tc>
      </w:tr>
    </w:tbl>
    <w:p w:rsidR="00F532FA" w:rsidRDefault="009A146C">
      <w:pPr>
        <w:pStyle w:val="a5"/>
        <w:framePr w:w="9451" w:wrap="notBeside" w:vAnchor="text" w:hAnchor="text" w:xAlign="center" w:y="1"/>
        <w:shd w:val="clear" w:color="auto" w:fill="auto"/>
      </w:pPr>
      <w:r>
        <w:t>Информационно-методическое обеспечение:</w:t>
      </w:r>
    </w:p>
    <w:p w:rsidR="00F532FA" w:rsidRDefault="009A146C">
      <w:pPr>
        <w:pStyle w:val="28"/>
        <w:framePr w:w="9451" w:wrap="notBeside" w:vAnchor="text" w:hAnchor="text" w:xAlign="center" w:y="1"/>
        <w:numPr>
          <w:ilvl w:val="0"/>
          <w:numId w:val="11"/>
        </w:numPr>
        <w:shd w:val="clear" w:color="auto" w:fill="auto"/>
        <w:tabs>
          <w:tab w:val="left" w:pos="163"/>
        </w:tabs>
      </w:pPr>
      <w:r>
        <w:t>библиотека альбомов, схем;</w:t>
      </w:r>
    </w:p>
    <w:p w:rsidR="00F532FA" w:rsidRDefault="009A146C">
      <w:pPr>
        <w:pStyle w:val="28"/>
        <w:framePr w:w="9451" w:wrap="notBeside" w:vAnchor="text" w:hAnchor="text" w:xAlign="center" w:y="1"/>
        <w:numPr>
          <w:ilvl w:val="0"/>
          <w:numId w:val="11"/>
        </w:numPr>
        <w:shd w:val="clear" w:color="auto" w:fill="auto"/>
        <w:tabs>
          <w:tab w:val="left" w:pos="158"/>
        </w:tabs>
      </w:pPr>
      <w:r>
        <w:t>информационные листы по темам программы;</w:t>
      </w:r>
    </w:p>
    <w:p w:rsidR="00F532FA" w:rsidRDefault="00F532FA">
      <w:pPr>
        <w:framePr w:w="9451" w:wrap="notBeside" w:vAnchor="text" w:hAnchor="text" w:xAlign="center" w:y="1"/>
        <w:rPr>
          <w:sz w:val="2"/>
          <w:szCs w:val="2"/>
        </w:rPr>
      </w:pPr>
    </w:p>
    <w:p w:rsidR="00F532FA" w:rsidRDefault="00F532FA">
      <w:pPr>
        <w:rPr>
          <w:sz w:val="2"/>
          <w:szCs w:val="2"/>
        </w:rPr>
      </w:pPr>
    </w:p>
    <w:p w:rsidR="00F532FA" w:rsidRDefault="009A146C">
      <w:pPr>
        <w:pStyle w:val="20"/>
        <w:numPr>
          <w:ilvl w:val="0"/>
          <w:numId w:val="1"/>
        </w:numPr>
        <w:shd w:val="clear" w:color="auto" w:fill="auto"/>
        <w:tabs>
          <w:tab w:val="left" w:pos="272"/>
        </w:tabs>
        <w:spacing w:line="322" w:lineRule="exact"/>
        <w:ind w:firstLine="0"/>
        <w:jc w:val="both"/>
      </w:pPr>
      <w:r>
        <w:t>рабочие листы по темам программы;</w:t>
      </w:r>
    </w:p>
    <w:p w:rsidR="00F532FA" w:rsidRDefault="009A146C">
      <w:pPr>
        <w:pStyle w:val="20"/>
        <w:numPr>
          <w:ilvl w:val="0"/>
          <w:numId w:val="1"/>
        </w:numPr>
        <w:shd w:val="clear" w:color="auto" w:fill="auto"/>
        <w:tabs>
          <w:tab w:val="left" w:pos="272"/>
        </w:tabs>
        <w:spacing w:line="322" w:lineRule="exact"/>
        <w:ind w:firstLine="0"/>
        <w:jc w:val="both"/>
      </w:pPr>
      <w:r>
        <w:t>тематические папки;</w:t>
      </w:r>
    </w:p>
    <w:p w:rsidR="00F532FA" w:rsidRDefault="009A146C">
      <w:pPr>
        <w:pStyle w:val="20"/>
        <w:numPr>
          <w:ilvl w:val="0"/>
          <w:numId w:val="1"/>
        </w:numPr>
        <w:shd w:val="clear" w:color="auto" w:fill="auto"/>
        <w:tabs>
          <w:tab w:val="left" w:pos="272"/>
        </w:tabs>
        <w:spacing w:line="322" w:lineRule="exact"/>
        <w:ind w:firstLine="0"/>
        <w:jc w:val="both"/>
      </w:pPr>
      <w:r>
        <w:t>инструкция и памятки по технике безопасности;</w:t>
      </w:r>
    </w:p>
    <w:p w:rsidR="00F532FA" w:rsidRDefault="009A146C">
      <w:pPr>
        <w:pStyle w:val="20"/>
        <w:numPr>
          <w:ilvl w:val="0"/>
          <w:numId w:val="1"/>
        </w:numPr>
        <w:shd w:val="clear" w:color="auto" w:fill="auto"/>
        <w:tabs>
          <w:tab w:val="left" w:pos="272"/>
        </w:tabs>
        <w:spacing w:line="322" w:lineRule="exact"/>
        <w:ind w:firstLine="0"/>
        <w:jc w:val="both"/>
      </w:pPr>
      <w:r>
        <w:t>специальная литература (для педагога, учащихся и родителей).</w:t>
      </w:r>
    </w:p>
    <w:p w:rsidR="00F532FA" w:rsidRDefault="009A146C">
      <w:pPr>
        <w:pStyle w:val="20"/>
        <w:shd w:val="clear" w:color="auto" w:fill="auto"/>
        <w:spacing w:after="120" w:line="322" w:lineRule="exact"/>
        <w:ind w:firstLine="460"/>
        <w:jc w:val="both"/>
      </w:pPr>
      <w:r>
        <w:t xml:space="preserve">Для занятий и информационно-просветительских мероприятий используются обучающие и профилактические видеоролики, мастер-классы, аудио-, фотоматериалы из </w:t>
      </w:r>
      <w:proofErr w:type="gramStart"/>
      <w:r>
        <w:t>интернет-источников</w:t>
      </w:r>
      <w:proofErr w:type="gramEnd"/>
      <w:r>
        <w:t xml:space="preserve"> (официальный сайт ООО «</w:t>
      </w:r>
      <w:proofErr w:type="spellStart"/>
      <w:r>
        <w:t>Инфоурок</w:t>
      </w:r>
      <w:proofErr w:type="spellEnd"/>
      <w:r>
        <w:t xml:space="preserve">», Фестиваль педагогических идей «Открытый урок», Международный образовательный портал МААМ, образовательная социальная сеть </w:t>
      </w:r>
      <w:proofErr w:type="spellStart"/>
      <w:r>
        <w:rPr>
          <w:lang w:val="en-US" w:eastAsia="en-US" w:bidi="en-US"/>
        </w:rPr>
        <w:t>nsportal</w:t>
      </w:r>
      <w:proofErr w:type="spellEnd"/>
      <w:r w:rsidRPr="009A146C">
        <w:rPr>
          <w:lang w:eastAsia="en-US" w:bidi="en-US"/>
        </w:rPr>
        <w:t>.</w:t>
      </w:r>
      <w:proofErr w:type="spellStart"/>
      <w:r>
        <w:rPr>
          <w:lang w:val="en-US" w:eastAsia="en-US" w:bidi="en-US"/>
        </w:rPr>
        <w:t>ru</w:t>
      </w:r>
      <w:proofErr w:type="spellEnd"/>
      <w:r w:rsidRPr="009A146C">
        <w:rPr>
          <w:lang w:eastAsia="en-US" w:bidi="en-US"/>
        </w:rPr>
        <w:t xml:space="preserve">). </w:t>
      </w:r>
      <w:r>
        <w:rPr>
          <w:rStyle w:val="23"/>
        </w:rPr>
        <w:t>Кадровое обеспечение.</w:t>
      </w:r>
    </w:p>
    <w:p w:rsidR="00F532FA" w:rsidRDefault="009A146C">
      <w:pPr>
        <w:pStyle w:val="20"/>
        <w:shd w:val="clear" w:color="auto" w:fill="auto"/>
        <w:spacing w:after="153" w:line="322" w:lineRule="exact"/>
        <w:ind w:firstLine="180"/>
        <w:jc w:val="both"/>
      </w:pPr>
      <w:r>
        <w:t xml:space="preserve">Педагог, работающий по данной программе, должен иметь высшее педагогическое </w:t>
      </w:r>
      <w:r>
        <w:lastRenderedPageBreak/>
        <w:t>образование, знать специфику дополнительного образования. Педагог должен владеть базовыми навыками работы с компьютерной техникой и программным обеспечением.</w:t>
      </w:r>
    </w:p>
    <w:p w:rsidR="00F532FA" w:rsidRDefault="009A146C">
      <w:pPr>
        <w:pStyle w:val="10"/>
        <w:keepNext/>
        <w:keepLines/>
        <w:shd w:val="clear" w:color="auto" w:fill="auto"/>
        <w:spacing w:after="217" w:line="280" w:lineRule="exact"/>
        <w:jc w:val="both"/>
      </w:pPr>
      <w:bookmarkStart w:id="10" w:name="bookmark12"/>
      <w:r>
        <w:t>Методическое обеспечение программы</w:t>
      </w:r>
      <w:bookmarkEnd w:id="10"/>
    </w:p>
    <w:p w:rsidR="00F532FA" w:rsidRDefault="009A146C">
      <w:pPr>
        <w:pStyle w:val="50"/>
        <w:numPr>
          <w:ilvl w:val="0"/>
          <w:numId w:val="12"/>
        </w:numPr>
        <w:shd w:val="clear" w:color="auto" w:fill="auto"/>
        <w:tabs>
          <w:tab w:val="left" w:pos="1455"/>
        </w:tabs>
        <w:spacing w:before="0" w:after="4" w:line="280" w:lineRule="exact"/>
        <w:ind w:firstLine="740"/>
      </w:pPr>
      <w:r>
        <w:t>Особенности организационного процесса</w:t>
      </w:r>
    </w:p>
    <w:p w:rsidR="00F532FA" w:rsidRDefault="009A146C">
      <w:pPr>
        <w:pStyle w:val="20"/>
        <w:shd w:val="clear" w:color="auto" w:fill="auto"/>
        <w:spacing w:after="502" w:line="322" w:lineRule="exact"/>
        <w:ind w:firstLine="740"/>
        <w:jc w:val="both"/>
      </w:pPr>
      <w:r>
        <w:t>Зан</w:t>
      </w:r>
      <w:r w:rsidR="00A15676">
        <w:t>ятия проводятся в очной форме, 2</w:t>
      </w:r>
      <w:r>
        <w:t xml:space="preserve"> раз</w:t>
      </w:r>
      <w:r w:rsidR="00A15676">
        <w:t>а в неделю по 1 академическому часу</w:t>
      </w:r>
      <w:r>
        <w:t>. Программа не предъявляет особых требований к уровню подготовленности обучающихся.</w:t>
      </w:r>
    </w:p>
    <w:p w:rsidR="00F532FA" w:rsidRDefault="009A146C">
      <w:pPr>
        <w:pStyle w:val="20"/>
        <w:shd w:val="clear" w:color="auto" w:fill="auto"/>
        <w:spacing w:line="370" w:lineRule="exact"/>
        <w:ind w:firstLine="740"/>
        <w:jc w:val="both"/>
      </w:pPr>
      <w:r>
        <w:t>С учетом времени освоения программы и объема материала в группе могут заниматься обучающиеся как одинакового возраста, так и разных возрастных групп.</w:t>
      </w:r>
    </w:p>
    <w:p w:rsidR="00F532FA" w:rsidRDefault="009A146C">
      <w:pPr>
        <w:pStyle w:val="20"/>
        <w:shd w:val="clear" w:color="auto" w:fill="auto"/>
        <w:spacing w:line="370" w:lineRule="exact"/>
        <w:ind w:left="1100" w:hanging="360"/>
      </w:pPr>
      <w:r>
        <w:rPr>
          <w:rStyle w:val="212pt0"/>
        </w:rPr>
        <w:t xml:space="preserve">1. </w:t>
      </w:r>
      <w:r>
        <w:rPr>
          <w:rStyle w:val="26"/>
        </w:rPr>
        <w:t>Методы обучения -</w:t>
      </w:r>
      <w:r>
        <w:t xml:space="preserve"> методы, в основе которых лежит способ организации занятия:</w:t>
      </w:r>
    </w:p>
    <w:p w:rsidR="00F532FA" w:rsidRDefault="009A146C">
      <w:pPr>
        <w:pStyle w:val="20"/>
        <w:numPr>
          <w:ilvl w:val="0"/>
          <w:numId w:val="1"/>
        </w:numPr>
        <w:shd w:val="clear" w:color="auto" w:fill="auto"/>
        <w:tabs>
          <w:tab w:val="left" w:pos="1012"/>
        </w:tabs>
        <w:spacing w:line="370" w:lineRule="exact"/>
        <w:ind w:firstLine="740"/>
        <w:jc w:val="both"/>
      </w:pPr>
      <w:proofErr w:type="gramStart"/>
      <w:r>
        <w:t>словесные</w:t>
      </w:r>
      <w:proofErr w:type="gramEnd"/>
      <w:r>
        <w:t>: рассказ, объяснение, беседа, диспут, дискуссия, лекция;</w:t>
      </w:r>
    </w:p>
    <w:p w:rsidR="00F532FA" w:rsidRDefault="009A146C">
      <w:pPr>
        <w:pStyle w:val="20"/>
        <w:numPr>
          <w:ilvl w:val="0"/>
          <w:numId w:val="1"/>
        </w:numPr>
        <w:shd w:val="clear" w:color="auto" w:fill="auto"/>
        <w:tabs>
          <w:tab w:val="left" w:pos="987"/>
        </w:tabs>
        <w:spacing w:line="370" w:lineRule="exact"/>
        <w:ind w:firstLine="740"/>
        <w:jc w:val="both"/>
      </w:pPr>
      <w:proofErr w:type="gramStart"/>
      <w:r>
        <w:t>наглядные: использование ИКТ, просмотр фотографий, видеофильмов, картин, схем, плакатов, рисунков, макетов;</w:t>
      </w:r>
      <w:proofErr w:type="gramEnd"/>
    </w:p>
    <w:p w:rsidR="00F532FA" w:rsidRDefault="009A146C">
      <w:pPr>
        <w:pStyle w:val="20"/>
        <w:numPr>
          <w:ilvl w:val="0"/>
          <w:numId w:val="1"/>
        </w:numPr>
        <w:shd w:val="clear" w:color="auto" w:fill="auto"/>
        <w:tabs>
          <w:tab w:val="left" w:pos="1012"/>
          <w:tab w:val="left" w:pos="3106"/>
        </w:tabs>
        <w:spacing w:line="370" w:lineRule="exact"/>
        <w:ind w:firstLine="740"/>
        <w:jc w:val="both"/>
      </w:pPr>
      <w:r>
        <w:t>практические:</w:t>
      </w:r>
      <w:r>
        <w:tab/>
        <w:t>тренировки, соревнования, зачетные занятия. Для</w:t>
      </w:r>
    </w:p>
    <w:p w:rsidR="00F532FA" w:rsidRDefault="009A146C">
      <w:pPr>
        <w:pStyle w:val="20"/>
        <w:shd w:val="clear" w:color="auto" w:fill="auto"/>
        <w:spacing w:line="370" w:lineRule="exact"/>
        <w:ind w:firstLine="0"/>
        <w:jc w:val="both"/>
      </w:pPr>
      <w:r>
        <w:t>эффективного усвоения учебного материала практическую деятельность следует проводить в формате соревнований.</w:t>
      </w:r>
    </w:p>
    <w:p w:rsidR="00F532FA" w:rsidRDefault="009A146C">
      <w:pPr>
        <w:pStyle w:val="20"/>
        <w:shd w:val="clear" w:color="auto" w:fill="auto"/>
        <w:spacing w:line="370" w:lineRule="exact"/>
        <w:ind w:firstLine="740"/>
        <w:jc w:val="both"/>
      </w:pPr>
      <w:r>
        <w:t>Методы, в основе которых лежит уровень деятельности детей:</w:t>
      </w:r>
    </w:p>
    <w:p w:rsidR="00F532FA" w:rsidRDefault="009A146C">
      <w:pPr>
        <w:pStyle w:val="20"/>
        <w:numPr>
          <w:ilvl w:val="0"/>
          <w:numId w:val="1"/>
        </w:numPr>
        <w:shd w:val="clear" w:color="auto" w:fill="auto"/>
        <w:tabs>
          <w:tab w:val="left" w:pos="987"/>
        </w:tabs>
        <w:spacing w:line="370" w:lineRule="exact"/>
        <w:ind w:firstLine="740"/>
        <w:jc w:val="both"/>
      </w:pPr>
      <w:r>
        <w:t>объяснительно-иллюстративный (качественный показ, демонстрация; просмотр видео материалов, мастер-классов, посещение соревнований для повышения общего уровня развития учащихся);</w:t>
      </w:r>
    </w:p>
    <w:p w:rsidR="00F532FA" w:rsidRDefault="009A146C">
      <w:pPr>
        <w:pStyle w:val="20"/>
        <w:numPr>
          <w:ilvl w:val="0"/>
          <w:numId w:val="1"/>
        </w:numPr>
        <w:shd w:val="clear" w:color="auto" w:fill="auto"/>
        <w:tabs>
          <w:tab w:val="left" w:pos="1012"/>
        </w:tabs>
        <w:spacing w:line="370" w:lineRule="exact"/>
        <w:ind w:firstLine="740"/>
        <w:jc w:val="both"/>
      </w:pPr>
      <w:r>
        <w:t>частично-поисковый;</w:t>
      </w:r>
    </w:p>
    <w:p w:rsidR="00F532FA" w:rsidRDefault="009A146C">
      <w:pPr>
        <w:pStyle w:val="20"/>
        <w:numPr>
          <w:ilvl w:val="0"/>
          <w:numId w:val="1"/>
        </w:numPr>
        <w:shd w:val="clear" w:color="auto" w:fill="auto"/>
        <w:tabs>
          <w:tab w:val="left" w:pos="1012"/>
        </w:tabs>
        <w:spacing w:line="370" w:lineRule="exact"/>
        <w:ind w:firstLine="740"/>
        <w:jc w:val="both"/>
      </w:pPr>
      <w:r>
        <w:t>исследовательский:</w:t>
      </w:r>
    </w:p>
    <w:p w:rsidR="00F532FA" w:rsidRDefault="009A146C">
      <w:pPr>
        <w:pStyle w:val="20"/>
        <w:shd w:val="clear" w:color="auto" w:fill="auto"/>
        <w:spacing w:line="370" w:lineRule="exact"/>
        <w:ind w:firstLine="740"/>
        <w:jc w:val="both"/>
      </w:pPr>
      <w:r>
        <w:t>-</w:t>
      </w:r>
      <w:proofErr w:type="gramStart"/>
      <w:r>
        <w:t>аналитический</w:t>
      </w:r>
      <w:proofErr w:type="gramEnd"/>
      <w:r>
        <w:t xml:space="preserve"> (сравнения и обобщения, развитие логического мышления);</w:t>
      </w:r>
    </w:p>
    <w:p w:rsidR="00F532FA" w:rsidRDefault="009A146C">
      <w:pPr>
        <w:pStyle w:val="20"/>
        <w:shd w:val="clear" w:color="auto" w:fill="auto"/>
        <w:spacing w:line="370" w:lineRule="exact"/>
        <w:ind w:firstLine="740"/>
        <w:jc w:val="both"/>
      </w:pPr>
      <w:r>
        <w:t xml:space="preserve">-эмоциональный (подбор ассоциаций, образов, создание ситуаций, приближенных к </w:t>
      </w:r>
      <w:proofErr w:type="gramStart"/>
      <w:r>
        <w:t>соревновательным</w:t>
      </w:r>
      <w:proofErr w:type="gramEnd"/>
      <w:r>
        <w:t>);</w:t>
      </w:r>
    </w:p>
    <w:p w:rsidR="00F532FA" w:rsidRDefault="009A146C">
      <w:pPr>
        <w:pStyle w:val="20"/>
        <w:numPr>
          <w:ilvl w:val="0"/>
          <w:numId w:val="1"/>
        </w:numPr>
        <w:shd w:val="clear" w:color="auto" w:fill="auto"/>
        <w:tabs>
          <w:tab w:val="left" w:pos="982"/>
        </w:tabs>
        <w:spacing w:line="370" w:lineRule="exact"/>
        <w:ind w:firstLine="740"/>
        <w:jc w:val="both"/>
      </w:pPr>
      <w:r>
        <w:t>индивидуальный подход к каждому учащемуся с учетом природных способностей, возрастных особенностей, работоспособности и уровня подготовки.</w:t>
      </w:r>
    </w:p>
    <w:p w:rsidR="00F532FA" w:rsidRDefault="009A146C">
      <w:pPr>
        <w:pStyle w:val="20"/>
        <w:numPr>
          <w:ilvl w:val="0"/>
          <w:numId w:val="12"/>
        </w:numPr>
        <w:shd w:val="clear" w:color="auto" w:fill="auto"/>
        <w:tabs>
          <w:tab w:val="left" w:pos="1442"/>
        </w:tabs>
        <w:spacing w:line="370" w:lineRule="exact"/>
        <w:ind w:firstLine="740"/>
        <w:jc w:val="both"/>
      </w:pPr>
      <w:r>
        <w:rPr>
          <w:rStyle w:val="24"/>
        </w:rPr>
        <w:t>Методы воспитания</w:t>
      </w:r>
      <w:r>
        <w:rPr>
          <w:rStyle w:val="23"/>
        </w:rPr>
        <w:t xml:space="preserve"> - </w:t>
      </w:r>
      <w:r>
        <w:t>поощрение, мотивация, стимулирование, упражнения, контроль и самоконтроль.</w:t>
      </w:r>
    </w:p>
    <w:p w:rsidR="00F532FA" w:rsidRDefault="009A146C">
      <w:pPr>
        <w:pStyle w:val="60"/>
        <w:numPr>
          <w:ilvl w:val="0"/>
          <w:numId w:val="12"/>
        </w:numPr>
        <w:shd w:val="clear" w:color="auto" w:fill="auto"/>
        <w:tabs>
          <w:tab w:val="left" w:pos="1442"/>
        </w:tabs>
        <w:spacing w:before="0" w:after="0" w:line="370" w:lineRule="exact"/>
        <w:ind w:firstLine="740"/>
      </w:pPr>
      <w:r>
        <w:t xml:space="preserve">Формы организации образовательного процесса </w:t>
      </w:r>
      <w:r>
        <w:rPr>
          <w:rStyle w:val="62"/>
          <w:i/>
          <w:iCs/>
        </w:rPr>
        <w:t>-</w:t>
      </w:r>
      <w:r>
        <w:rPr>
          <w:rStyle w:val="61"/>
        </w:rPr>
        <w:t xml:space="preserve"> </w:t>
      </w:r>
      <w:proofErr w:type="gramStart"/>
      <w:r>
        <w:rPr>
          <w:rStyle w:val="61"/>
        </w:rPr>
        <w:t>очная</w:t>
      </w:r>
      <w:proofErr w:type="gramEnd"/>
      <w:r>
        <w:rPr>
          <w:rStyle w:val="61"/>
        </w:rPr>
        <w:t>.</w:t>
      </w:r>
    </w:p>
    <w:p w:rsidR="00F532FA" w:rsidRDefault="009A146C">
      <w:pPr>
        <w:pStyle w:val="60"/>
        <w:numPr>
          <w:ilvl w:val="0"/>
          <w:numId w:val="12"/>
        </w:numPr>
        <w:shd w:val="clear" w:color="auto" w:fill="auto"/>
        <w:tabs>
          <w:tab w:val="left" w:pos="1442"/>
        </w:tabs>
        <w:spacing w:before="0" w:after="0" w:line="370" w:lineRule="exact"/>
        <w:ind w:firstLine="740"/>
      </w:pPr>
      <w:r>
        <w:t>Формы организации учебного занятия</w:t>
      </w:r>
    </w:p>
    <w:p w:rsidR="00F532FA" w:rsidRDefault="009A146C">
      <w:pPr>
        <w:pStyle w:val="20"/>
        <w:shd w:val="clear" w:color="auto" w:fill="auto"/>
        <w:spacing w:line="370" w:lineRule="exact"/>
        <w:ind w:firstLine="740"/>
        <w:jc w:val="both"/>
      </w:pPr>
      <w:r>
        <w:t xml:space="preserve">В процессе реализации программы используются разнообразные формы занятий: беседа, рассказ педагога, сопровождаемый наглядным показом на демонстрационной доске, сеанс одновременной игры, турниры внутри группы. В пределах одного занятия виды деятельности могут несколько различаться. Это способствует удержанию внимания учащихся и позволяет </w:t>
      </w:r>
      <w:proofErr w:type="gramStart"/>
      <w:r>
        <w:t>избежать</w:t>
      </w:r>
      <w:proofErr w:type="gramEnd"/>
      <w:r>
        <w:t xml:space="preserve"> их переутомления. К практическим заданиям, адресованным обучающимся, могут привлекаться родители (при условии предварительного консультирования с </w:t>
      </w:r>
      <w:r>
        <w:lastRenderedPageBreak/>
        <w:t xml:space="preserve">педагогом). При определении режима занятий учтены </w:t>
      </w:r>
      <w:proofErr w:type="spellStart"/>
      <w:r>
        <w:t>санитарно</w:t>
      </w:r>
      <w:r>
        <w:softHyphen/>
        <w:t>эпидемиологические</w:t>
      </w:r>
      <w:proofErr w:type="spellEnd"/>
      <w:r>
        <w:t xml:space="preserve"> требования.</w:t>
      </w:r>
    </w:p>
    <w:p w:rsidR="00F532FA" w:rsidRDefault="009A146C">
      <w:pPr>
        <w:pStyle w:val="20"/>
        <w:shd w:val="clear" w:color="auto" w:fill="auto"/>
        <w:spacing w:after="90"/>
        <w:ind w:left="240" w:right="160" w:firstLine="0"/>
        <w:jc w:val="both"/>
      </w:pPr>
      <w:r>
        <w:rPr>
          <w:rStyle w:val="24"/>
        </w:rPr>
        <w:t>Педагогические технологии -</w:t>
      </w:r>
      <w:r>
        <w:rPr>
          <w:rStyle w:val="23"/>
        </w:rPr>
        <w:t xml:space="preserve"> </w:t>
      </w:r>
      <w:r>
        <w:t xml:space="preserve">технология индивидуализации обучения, технология группового обучения, технология коллективного </w:t>
      </w:r>
      <w:proofErr w:type="spellStart"/>
      <w:r>
        <w:t>взаимообучения</w:t>
      </w:r>
      <w:proofErr w:type="spellEnd"/>
      <w:r>
        <w:t>, технология развивающего обучения, технология игровой деятельности.</w:t>
      </w:r>
    </w:p>
    <w:p w:rsidR="00F532FA" w:rsidRDefault="009A146C">
      <w:pPr>
        <w:pStyle w:val="10"/>
        <w:keepNext/>
        <w:keepLines/>
        <w:numPr>
          <w:ilvl w:val="0"/>
          <w:numId w:val="10"/>
        </w:numPr>
        <w:shd w:val="clear" w:color="auto" w:fill="auto"/>
        <w:tabs>
          <w:tab w:val="left" w:pos="3423"/>
        </w:tabs>
        <w:spacing w:after="15" w:line="280" w:lineRule="exact"/>
        <w:ind w:left="2880"/>
        <w:jc w:val="both"/>
      </w:pPr>
      <w:bookmarkStart w:id="11" w:name="bookmark13"/>
      <w:r>
        <w:t>Формы аттестации/ контроля</w:t>
      </w:r>
      <w:bookmarkEnd w:id="11"/>
    </w:p>
    <w:p w:rsidR="00F532FA" w:rsidRDefault="009A146C">
      <w:pPr>
        <w:pStyle w:val="20"/>
        <w:shd w:val="clear" w:color="auto" w:fill="auto"/>
        <w:spacing w:line="370" w:lineRule="exact"/>
        <w:ind w:firstLine="740"/>
        <w:jc w:val="both"/>
      </w:pPr>
      <w:r>
        <w:t xml:space="preserve">Подведение итогов реализации данной программы осуществляется через итоговые открытые занятия, контрольно нормативы, тестирование, показательные выступления и соревнования. С </w:t>
      </w:r>
      <w:proofErr w:type="gramStart"/>
      <w:r>
        <w:t>обучающимися</w:t>
      </w:r>
      <w:proofErr w:type="gramEnd"/>
      <w:r>
        <w:t>, которые начинают обучение по программе, проводится входная диагностика (тестирование) для выявления уровня умений и навыков. Также проводится промежуточная аттестация по итогам изучения разделов и тем программы. Итоговая аттестация осуществляется в конце учебного года.</w:t>
      </w:r>
    </w:p>
    <w:p w:rsidR="00F532FA" w:rsidRDefault="009A146C">
      <w:pPr>
        <w:pStyle w:val="20"/>
        <w:shd w:val="clear" w:color="auto" w:fill="auto"/>
        <w:spacing w:line="370" w:lineRule="exact"/>
        <w:ind w:firstLine="740"/>
        <w:jc w:val="both"/>
      </w:pPr>
      <w:r>
        <w:t>Результаты аттестации заносятся в диагностическую карту и должны отражать уровень планируемых результатов освоения дополнительной общеобразовательной программы.</w:t>
      </w:r>
    </w:p>
    <w:p w:rsidR="00F532FA" w:rsidRDefault="009A146C">
      <w:pPr>
        <w:pStyle w:val="20"/>
        <w:shd w:val="clear" w:color="auto" w:fill="auto"/>
        <w:spacing w:after="416" w:line="370" w:lineRule="exact"/>
        <w:ind w:firstLine="740"/>
        <w:jc w:val="both"/>
      </w:pPr>
      <w:r>
        <w:t>В конце изучения рабочей программы планируется снижение уровня заболеваемости детей, социальной адаптации учащихся, сформирование коммуникативных способностей, то есть умение играть в команде. Формирование здорового образа жизни учащихся, участие в общешкольных, муниципальных и региональных мероприятиях, качественное освоение практических и теоретических навыков игры в футбол, привитие любви к спортивным играм.</w:t>
      </w:r>
    </w:p>
    <w:p w:rsidR="00F532FA" w:rsidRDefault="009A146C">
      <w:pPr>
        <w:pStyle w:val="20"/>
        <w:shd w:val="clear" w:color="auto" w:fill="auto"/>
        <w:spacing w:line="374" w:lineRule="exact"/>
        <w:ind w:firstLine="740"/>
      </w:pPr>
      <w:r>
        <w:rPr>
          <w:rStyle w:val="23"/>
        </w:rPr>
        <w:t xml:space="preserve">Оценочные материалы. </w:t>
      </w:r>
      <w:r>
        <w:t>Контрольные нормативы даны в приложении к программе.</w:t>
      </w:r>
    </w:p>
    <w:p w:rsidR="00F532FA" w:rsidRDefault="009A146C">
      <w:pPr>
        <w:pStyle w:val="20"/>
        <w:shd w:val="clear" w:color="auto" w:fill="auto"/>
        <w:spacing w:line="370" w:lineRule="exact"/>
        <w:ind w:firstLine="740"/>
        <w:jc w:val="both"/>
      </w:pPr>
      <w:r>
        <w:t xml:space="preserve">Медицинский контроль здоровья </w:t>
      </w:r>
      <w:proofErr w:type="gramStart"/>
      <w:r>
        <w:t>обучающихся</w:t>
      </w:r>
      <w:proofErr w:type="gramEnd"/>
      <w:r>
        <w:t xml:space="preserve"> осуществляется медицинским работником 1раз в год.</w:t>
      </w:r>
    </w:p>
    <w:p w:rsidR="00F532FA" w:rsidRDefault="009A146C">
      <w:pPr>
        <w:pStyle w:val="20"/>
        <w:shd w:val="clear" w:color="auto" w:fill="auto"/>
        <w:spacing w:line="370" w:lineRule="exact"/>
        <w:ind w:firstLine="740"/>
        <w:jc w:val="both"/>
      </w:pPr>
      <w:r>
        <w:t>Программа предполагает: индивидуальное консультирование в течение учебного года и предсоревновательную подготовку учащихся.</w:t>
      </w:r>
    </w:p>
    <w:p w:rsidR="00F532FA" w:rsidRDefault="009A146C">
      <w:pPr>
        <w:pStyle w:val="10"/>
        <w:keepNext/>
        <w:keepLines/>
        <w:shd w:val="clear" w:color="auto" w:fill="auto"/>
        <w:spacing w:after="0" w:line="370" w:lineRule="exact"/>
        <w:ind w:left="540" w:firstLine="700"/>
        <w:jc w:val="both"/>
      </w:pPr>
      <w:bookmarkStart w:id="12" w:name="bookmark14"/>
      <w:r>
        <w:t>Знания и умения оцениваются по уровням.</w:t>
      </w:r>
      <w:bookmarkEnd w:id="12"/>
    </w:p>
    <w:p w:rsidR="00F532FA" w:rsidRDefault="009A146C">
      <w:pPr>
        <w:pStyle w:val="30"/>
        <w:shd w:val="clear" w:color="auto" w:fill="auto"/>
        <w:spacing w:after="0" w:line="370" w:lineRule="exact"/>
        <w:ind w:left="540" w:firstLine="700"/>
        <w:jc w:val="both"/>
      </w:pPr>
      <w:r>
        <w:t>Высокий:</w:t>
      </w:r>
    </w:p>
    <w:p w:rsidR="00F532FA" w:rsidRDefault="009A146C">
      <w:pPr>
        <w:pStyle w:val="20"/>
        <w:numPr>
          <w:ilvl w:val="0"/>
          <w:numId w:val="1"/>
        </w:numPr>
        <w:shd w:val="clear" w:color="auto" w:fill="auto"/>
        <w:tabs>
          <w:tab w:val="left" w:pos="1543"/>
        </w:tabs>
        <w:spacing w:line="370" w:lineRule="exact"/>
        <w:ind w:left="540" w:right="160" w:firstLine="700"/>
        <w:jc w:val="both"/>
      </w:pPr>
      <w:r>
        <w:t>четкое выполнение полученных знаний в соответствии с требованиями учебной программы;</w:t>
      </w:r>
    </w:p>
    <w:p w:rsidR="00F532FA" w:rsidRDefault="009A146C">
      <w:pPr>
        <w:pStyle w:val="20"/>
        <w:numPr>
          <w:ilvl w:val="0"/>
          <w:numId w:val="1"/>
        </w:numPr>
        <w:shd w:val="clear" w:color="auto" w:fill="auto"/>
        <w:tabs>
          <w:tab w:val="left" w:pos="1527"/>
        </w:tabs>
        <w:spacing w:line="370" w:lineRule="exact"/>
        <w:ind w:left="540" w:right="160" w:firstLine="700"/>
        <w:jc w:val="both"/>
      </w:pPr>
      <w:r>
        <w:t>допускаются несущественные ошибки, самостоятельно исправленные учащимися;</w:t>
      </w:r>
    </w:p>
    <w:p w:rsidR="00F532FA" w:rsidRDefault="009A146C">
      <w:pPr>
        <w:pStyle w:val="20"/>
        <w:numPr>
          <w:ilvl w:val="0"/>
          <w:numId w:val="1"/>
        </w:numPr>
        <w:shd w:val="clear" w:color="auto" w:fill="auto"/>
        <w:tabs>
          <w:tab w:val="left" w:pos="1543"/>
        </w:tabs>
        <w:spacing w:line="370" w:lineRule="exact"/>
        <w:ind w:left="540" w:right="160" w:firstLine="700"/>
        <w:jc w:val="both"/>
      </w:pPr>
      <w:r>
        <w:t>учитывается оригинальность, умение применять не стандартный метод решения поставленной задачи.</w:t>
      </w:r>
    </w:p>
    <w:p w:rsidR="00F532FA" w:rsidRDefault="009A146C">
      <w:pPr>
        <w:pStyle w:val="20"/>
        <w:shd w:val="clear" w:color="auto" w:fill="auto"/>
        <w:spacing w:line="370" w:lineRule="exact"/>
        <w:ind w:left="540" w:right="160" w:firstLine="700"/>
        <w:jc w:val="both"/>
      </w:pPr>
      <w:r>
        <w:rPr>
          <w:rStyle w:val="23"/>
        </w:rPr>
        <w:t>-</w:t>
      </w:r>
      <w:r>
        <w:t>самостоятельное выполнение, применяет полученные знания в комплексе.</w:t>
      </w:r>
    </w:p>
    <w:p w:rsidR="00F532FA" w:rsidRDefault="009A146C">
      <w:pPr>
        <w:pStyle w:val="30"/>
        <w:shd w:val="clear" w:color="auto" w:fill="auto"/>
        <w:spacing w:after="0" w:line="370" w:lineRule="exact"/>
        <w:ind w:left="540" w:firstLine="700"/>
        <w:jc w:val="both"/>
      </w:pPr>
      <w:r>
        <w:t>Средний:</w:t>
      </w:r>
    </w:p>
    <w:p w:rsidR="00F532FA" w:rsidRDefault="009A146C">
      <w:pPr>
        <w:pStyle w:val="20"/>
        <w:numPr>
          <w:ilvl w:val="0"/>
          <w:numId w:val="1"/>
        </w:numPr>
        <w:shd w:val="clear" w:color="auto" w:fill="auto"/>
        <w:tabs>
          <w:tab w:val="left" w:pos="1543"/>
        </w:tabs>
        <w:spacing w:line="370" w:lineRule="exact"/>
        <w:ind w:left="540" w:right="160" w:firstLine="700"/>
        <w:jc w:val="both"/>
      </w:pPr>
      <w:r>
        <w:t>знания по футболу излагаются в соответствии с требованиями учебной программы;</w:t>
      </w:r>
    </w:p>
    <w:p w:rsidR="00F532FA" w:rsidRDefault="009A146C">
      <w:pPr>
        <w:pStyle w:val="20"/>
        <w:numPr>
          <w:ilvl w:val="0"/>
          <w:numId w:val="1"/>
        </w:numPr>
        <w:shd w:val="clear" w:color="auto" w:fill="auto"/>
        <w:tabs>
          <w:tab w:val="left" w:pos="1543"/>
        </w:tabs>
        <w:spacing w:line="370" w:lineRule="exact"/>
        <w:ind w:left="540" w:right="160" w:firstLine="700"/>
        <w:jc w:val="both"/>
      </w:pPr>
      <w:r>
        <w:lastRenderedPageBreak/>
        <w:t>допускаются отдельные ошибки, не исправленные учащимися, но указаны педагогом;</w:t>
      </w:r>
    </w:p>
    <w:p w:rsidR="00F532FA" w:rsidRDefault="009A146C">
      <w:pPr>
        <w:pStyle w:val="20"/>
        <w:numPr>
          <w:ilvl w:val="0"/>
          <w:numId w:val="1"/>
        </w:numPr>
        <w:shd w:val="clear" w:color="auto" w:fill="auto"/>
        <w:tabs>
          <w:tab w:val="left" w:pos="1512"/>
        </w:tabs>
        <w:spacing w:line="370" w:lineRule="exact"/>
        <w:ind w:left="540" w:firstLine="700"/>
        <w:jc w:val="both"/>
      </w:pPr>
      <w:r>
        <w:t>ошибочная подача мяча.</w:t>
      </w:r>
    </w:p>
    <w:p w:rsidR="00F532FA" w:rsidRDefault="009A146C">
      <w:pPr>
        <w:pStyle w:val="30"/>
        <w:shd w:val="clear" w:color="auto" w:fill="auto"/>
        <w:spacing w:after="0" w:line="370" w:lineRule="exact"/>
        <w:ind w:left="540" w:firstLine="700"/>
        <w:jc w:val="both"/>
      </w:pPr>
      <w:r>
        <w:t>Допустимый:</w:t>
      </w:r>
    </w:p>
    <w:p w:rsidR="00F532FA" w:rsidRDefault="009A146C">
      <w:pPr>
        <w:pStyle w:val="20"/>
        <w:numPr>
          <w:ilvl w:val="0"/>
          <w:numId w:val="1"/>
        </w:numPr>
        <w:shd w:val="clear" w:color="auto" w:fill="auto"/>
        <w:tabs>
          <w:tab w:val="left" w:pos="1512"/>
        </w:tabs>
        <w:spacing w:line="370" w:lineRule="exact"/>
        <w:ind w:left="540" w:firstLine="700"/>
        <w:jc w:val="both"/>
      </w:pPr>
      <w:r>
        <w:t>изложение полученных знаний не полное;</w:t>
      </w:r>
    </w:p>
    <w:p w:rsidR="00F532FA" w:rsidRDefault="009A146C">
      <w:pPr>
        <w:pStyle w:val="20"/>
        <w:numPr>
          <w:ilvl w:val="0"/>
          <w:numId w:val="1"/>
        </w:numPr>
        <w:shd w:val="clear" w:color="auto" w:fill="auto"/>
        <w:tabs>
          <w:tab w:val="left" w:pos="1543"/>
        </w:tabs>
        <w:spacing w:line="370" w:lineRule="exact"/>
        <w:ind w:left="540" w:right="160" w:firstLine="700"/>
        <w:jc w:val="both"/>
      </w:pPr>
      <w:r>
        <w:t>допускаются отдельные существенные ошибки и попытка самостоятельного их исправления;</w:t>
      </w:r>
    </w:p>
    <w:p w:rsidR="00F532FA" w:rsidRDefault="009A146C">
      <w:pPr>
        <w:pStyle w:val="20"/>
        <w:shd w:val="clear" w:color="auto" w:fill="auto"/>
        <w:spacing w:line="370" w:lineRule="exact"/>
        <w:ind w:left="540" w:firstLine="700"/>
        <w:jc w:val="both"/>
      </w:pPr>
      <w:r>
        <w:t>Не отработаны правила подачи мяча.</w:t>
      </w:r>
    </w:p>
    <w:p w:rsidR="00F532FA" w:rsidRDefault="009A146C">
      <w:pPr>
        <w:pStyle w:val="60"/>
        <w:shd w:val="clear" w:color="auto" w:fill="auto"/>
        <w:spacing w:before="0" w:after="0" w:line="370" w:lineRule="exact"/>
        <w:ind w:left="540" w:firstLine="700"/>
      </w:pPr>
      <w:r>
        <w:t xml:space="preserve">При работе с </w:t>
      </w:r>
      <w:proofErr w:type="gramStart"/>
      <w:r>
        <w:t>обучающимися</w:t>
      </w:r>
      <w:proofErr w:type="gramEnd"/>
      <w:r>
        <w:t xml:space="preserve"> решаются следующие задачи:</w:t>
      </w:r>
    </w:p>
    <w:p w:rsidR="00F532FA" w:rsidRDefault="009A146C">
      <w:pPr>
        <w:pStyle w:val="20"/>
        <w:numPr>
          <w:ilvl w:val="0"/>
          <w:numId w:val="13"/>
        </w:numPr>
        <w:shd w:val="clear" w:color="auto" w:fill="auto"/>
        <w:tabs>
          <w:tab w:val="left" w:pos="1947"/>
        </w:tabs>
        <w:spacing w:line="370" w:lineRule="exact"/>
        <w:ind w:left="540" w:firstLine="700"/>
        <w:jc w:val="both"/>
      </w:pPr>
      <w:r>
        <w:t>Укрепление здоровья.</w:t>
      </w:r>
    </w:p>
    <w:p w:rsidR="00F532FA" w:rsidRDefault="009A146C">
      <w:pPr>
        <w:pStyle w:val="20"/>
        <w:numPr>
          <w:ilvl w:val="0"/>
          <w:numId w:val="13"/>
        </w:numPr>
        <w:shd w:val="clear" w:color="auto" w:fill="auto"/>
        <w:tabs>
          <w:tab w:val="left" w:pos="1947"/>
          <w:tab w:val="center" w:pos="8567"/>
          <w:tab w:val="right" w:pos="9868"/>
        </w:tabs>
        <w:spacing w:line="370" w:lineRule="exact"/>
        <w:ind w:left="540" w:firstLine="700"/>
        <w:jc w:val="both"/>
      </w:pPr>
      <w:r>
        <w:t>Овладение широким кругом двигательных умений</w:t>
      </w:r>
      <w:r>
        <w:tab/>
        <w:t>и</w:t>
      </w:r>
      <w:r>
        <w:tab/>
        <w:t>навыков,</w:t>
      </w:r>
    </w:p>
    <w:p w:rsidR="00F532FA" w:rsidRDefault="009A146C">
      <w:pPr>
        <w:pStyle w:val="20"/>
        <w:shd w:val="clear" w:color="auto" w:fill="auto"/>
        <w:spacing w:line="370" w:lineRule="exact"/>
        <w:ind w:left="540" w:right="160" w:firstLine="0"/>
        <w:jc w:val="both"/>
      </w:pPr>
      <w:r>
        <w:t>в частности, освоение техники естественных движений (бег, прыжки, метания и т.д.).</w:t>
      </w:r>
    </w:p>
    <w:p w:rsidR="00F532FA" w:rsidRDefault="009A146C">
      <w:pPr>
        <w:pStyle w:val="20"/>
        <w:numPr>
          <w:ilvl w:val="0"/>
          <w:numId w:val="13"/>
        </w:numPr>
        <w:shd w:val="clear" w:color="auto" w:fill="auto"/>
        <w:tabs>
          <w:tab w:val="left" w:pos="1947"/>
        </w:tabs>
        <w:spacing w:line="370" w:lineRule="exact"/>
        <w:ind w:left="540" w:firstLine="700"/>
        <w:jc w:val="both"/>
      </w:pPr>
      <w:r>
        <w:t>Обучение основам техники владения мячом.</w:t>
      </w:r>
    </w:p>
    <w:p w:rsidR="00F532FA" w:rsidRDefault="009A146C">
      <w:pPr>
        <w:pStyle w:val="20"/>
        <w:numPr>
          <w:ilvl w:val="0"/>
          <w:numId w:val="13"/>
        </w:numPr>
        <w:shd w:val="clear" w:color="auto" w:fill="auto"/>
        <w:tabs>
          <w:tab w:val="left" w:pos="1947"/>
        </w:tabs>
        <w:spacing w:line="370" w:lineRule="exact"/>
        <w:ind w:left="540" w:right="160" w:firstLine="700"/>
        <w:jc w:val="both"/>
      </w:pPr>
      <w:r>
        <w:t>Развитие физических качеств с акцентом на быстроту, ловкость и координационные способности.</w:t>
      </w:r>
    </w:p>
    <w:p w:rsidR="00F532FA" w:rsidRDefault="009A146C">
      <w:pPr>
        <w:pStyle w:val="20"/>
        <w:numPr>
          <w:ilvl w:val="0"/>
          <w:numId w:val="13"/>
        </w:numPr>
        <w:shd w:val="clear" w:color="auto" w:fill="auto"/>
        <w:tabs>
          <w:tab w:val="left" w:pos="1947"/>
        </w:tabs>
        <w:spacing w:line="370" w:lineRule="exact"/>
        <w:ind w:left="540" w:right="160" w:firstLine="700"/>
        <w:jc w:val="both"/>
      </w:pPr>
      <w:r>
        <w:t>Овладение знаниями о физической культуре и спорте в России, об истории развития футбола; о гигиене, закаливании, режиме и питании спортсмена.</w:t>
      </w:r>
    </w:p>
    <w:p w:rsidR="00F532FA" w:rsidRDefault="009A146C">
      <w:pPr>
        <w:pStyle w:val="20"/>
        <w:numPr>
          <w:ilvl w:val="0"/>
          <w:numId w:val="13"/>
        </w:numPr>
        <w:shd w:val="clear" w:color="auto" w:fill="auto"/>
        <w:tabs>
          <w:tab w:val="left" w:pos="1947"/>
          <w:tab w:val="left" w:pos="5910"/>
          <w:tab w:val="left" w:pos="6477"/>
          <w:tab w:val="right" w:pos="9868"/>
        </w:tabs>
        <w:spacing w:line="370" w:lineRule="exact"/>
        <w:ind w:left="540" w:firstLine="700"/>
        <w:jc w:val="both"/>
      </w:pPr>
      <w:r>
        <w:t xml:space="preserve">Овладение </w:t>
      </w:r>
      <w:proofErr w:type="gramStart"/>
      <w:r>
        <w:t>теоретическими</w:t>
      </w:r>
      <w:proofErr w:type="gramEnd"/>
      <w:r>
        <w:tab/>
        <w:t>и</w:t>
      </w:r>
      <w:r>
        <w:tab/>
        <w:t>практическими</w:t>
      </w:r>
      <w:r>
        <w:tab/>
        <w:t>технико</w:t>
      </w:r>
      <w:r>
        <w:softHyphen/>
      </w:r>
    </w:p>
    <w:p w:rsidR="00F532FA" w:rsidRDefault="009A146C">
      <w:pPr>
        <w:pStyle w:val="20"/>
        <w:shd w:val="clear" w:color="auto" w:fill="auto"/>
        <w:spacing w:line="370" w:lineRule="exact"/>
        <w:ind w:left="540" w:firstLine="0"/>
        <w:jc w:val="both"/>
      </w:pPr>
      <w:r>
        <w:t>тактическими навыками.</w:t>
      </w:r>
    </w:p>
    <w:p w:rsidR="00F532FA" w:rsidRDefault="009A146C">
      <w:pPr>
        <w:pStyle w:val="20"/>
        <w:numPr>
          <w:ilvl w:val="0"/>
          <w:numId w:val="13"/>
        </w:numPr>
        <w:shd w:val="clear" w:color="auto" w:fill="auto"/>
        <w:tabs>
          <w:tab w:val="left" w:pos="1947"/>
          <w:tab w:val="left" w:pos="5918"/>
          <w:tab w:val="left" w:pos="6477"/>
          <w:tab w:val="center" w:pos="8567"/>
        </w:tabs>
        <w:spacing w:line="370" w:lineRule="exact"/>
        <w:ind w:left="540" w:firstLine="700"/>
        <w:jc w:val="both"/>
      </w:pPr>
      <w:r>
        <w:t>Выполнение нормы общей</w:t>
      </w:r>
      <w:r>
        <w:tab/>
        <w:t>и</w:t>
      </w:r>
      <w:r>
        <w:tab/>
        <w:t>специальной</w:t>
      </w:r>
      <w:r>
        <w:tab/>
        <w:t>физической</w:t>
      </w:r>
    </w:p>
    <w:p w:rsidR="00F532FA" w:rsidRDefault="009A146C">
      <w:pPr>
        <w:pStyle w:val="20"/>
        <w:shd w:val="clear" w:color="auto" w:fill="auto"/>
        <w:spacing w:line="370" w:lineRule="exact"/>
        <w:ind w:left="540" w:firstLine="0"/>
        <w:jc w:val="both"/>
      </w:pPr>
      <w:r>
        <w:t>подготовки.</w:t>
      </w:r>
    </w:p>
    <w:p w:rsidR="00F532FA" w:rsidRDefault="009A146C">
      <w:pPr>
        <w:pStyle w:val="20"/>
        <w:shd w:val="clear" w:color="auto" w:fill="auto"/>
        <w:spacing w:line="322" w:lineRule="exact"/>
        <w:ind w:left="540" w:right="160" w:firstLine="700"/>
        <w:jc w:val="both"/>
        <w:sectPr w:rsidR="00F532FA">
          <w:type w:val="continuous"/>
          <w:pgSz w:w="11900" w:h="16840"/>
          <w:pgMar w:top="545" w:right="642" w:bottom="739" w:left="1168" w:header="0" w:footer="3" w:gutter="0"/>
          <w:cols w:space="720"/>
          <w:noEndnote/>
          <w:docGrid w:linePitch="360"/>
        </w:sectPr>
      </w:pPr>
      <w: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 Умения и навыки проверяются во время участия учащихся в школьном этапе соревнований. Подведение итогов по технической и общефизической подготовке 2 раза в год (сентябрь, май), учащиеся выполняют контрольные нормативы.</w:t>
      </w:r>
    </w:p>
    <w:p w:rsidR="00F532FA" w:rsidRDefault="009A146C">
      <w:pPr>
        <w:pStyle w:val="10"/>
        <w:keepNext/>
        <w:keepLines/>
        <w:numPr>
          <w:ilvl w:val="0"/>
          <w:numId w:val="10"/>
        </w:numPr>
        <w:shd w:val="clear" w:color="auto" w:fill="auto"/>
        <w:spacing w:after="0" w:line="280" w:lineRule="exact"/>
        <w:ind w:left="4080"/>
        <w:jc w:val="left"/>
      </w:pPr>
      <w:bookmarkStart w:id="13" w:name="bookmark15"/>
      <w:r>
        <w:lastRenderedPageBreak/>
        <w:t>Список литературы</w:t>
      </w:r>
      <w:bookmarkEnd w:id="13"/>
    </w:p>
    <w:p w:rsidR="00F532FA" w:rsidRDefault="009A146C">
      <w:pPr>
        <w:pStyle w:val="50"/>
        <w:shd w:val="clear" w:color="auto" w:fill="auto"/>
        <w:spacing w:before="0" w:line="322" w:lineRule="exact"/>
        <w:ind w:left="540"/>
      </w:pPr>
      <w:r>
        <w:rPr>
          <w:rStyle w:val="52"/>
          <w:i/>
          <w:iCs/>
        </w:rPr>
        <w:t>Список литературы для педагога:</w:t>
      </w:r>
    </w:p>
    <w:p w:rsidR="00F532FA" w:rsidRDefault="009A146C">
      <w:pPr>
        <w:pStyle w:val="20"/>
        <w:numPr>
          <w:ilvl w:val="0"/>
          <w:numId w:val="14"/>
        </w:numPr>
        <w:shd w:val="clear" w:color="auto" w:fill="auto"/>
        <w:tabs>
          <w:tab w:val="left" w:pos="918"/>
        </w:tabs>
        <w:spacing w:line="322" w:lineRule="exact"/>
        <w:ind w:left="540" w:firstLine="0"/>
      </w:pPr>
      <w:r>
        <w:rPr>
          <w:rStyle w:val="2b"/>
        </w:rPr>
        <w:t xml:space="preserve">Каменская Е. Н. Педагогика: учебное пособие / Е.Н. Каменская. - М.: Дашков И.К. 007 - 320 </w:t>
      </w:r>
      <w:proofErr w:type="gramStart"/>
      <w:r>
        <w:rPr>
          <w:rStyle w:val="2b"/>
        </w:rPr>
        <w:t>с</w:t>
      </w:r>
      <w:proofErr w:type="gramEnd"/>
    </w:p>
    <w:p w:rsidR="00F532FA" w:rsidRDefault="009A146C">
      <w:pPr>
        <w:pStyle w:val="20"/>
        <w:numPr>
          <w:ilvl w:val="0"/>
          <w:numId w:val="14"/>
        </w:numPr>
        <w:shd w:val="clear" w:color="auto" w:fill="auto"/>
        <w:tabs>
          <w:tab w:val="left" w:pos="918"/>
        </w:tabs>
        <w:spacing w:line="322" w:lineRule="exact"/>
        <w:ind w:left="540" w:firstLine="0"/>
      </w:pPr>
      <w:r>
        <w:rPr>
          <w:rStyle w:val="2b"/>
        </w:rPr>
        <w:t xml:space="preserve">В. </w:t>
      </w:r>
      <w:proofErr w:type="spellStart"/>
      <w:r>
        <w:rPr>
          <w:rStyle w:val="2b"/>
        </w:rPr>
        <w:t>Промский</w:t>
      </w:r>
      <w:proofErr w:type="spellEnd"/>
      <w:r>
        <w:rPr>
          <w:rStyle w:val="2b"/>
        </w:rPr>
        <w:t xml:space="preserve">, Н. </w:t>
      </w:r>
      <w:proofErr w:type="spellStart"/>
      <w:r>
        <w:rPr>
          <w:rStyle w:val="2b"/>
        </w:rPr>
        <w:t>Ковеня</w:t>
      </w:r>
      <w:proofErr w:type="spellEnd"/>
      <w:r>
        <w:rPr>
          <w:rStyle w:val="2b"/>
        </w:rPr>
        <w:t>, «</w:t>
      </w:r>
      <w:proofErr w:type="spellStart"/>
      <w:r>
        <w:rPr>
          <w:rStyle w:val="2b"/>
        </w:rPr>
        <w:t>Футзал</w:t>
      </w:r>
      <w:proofErr w:type="spellEnd"/>
      <w:r>
        <w:rPr>
          <w:rStyle w:val="2b"/>
        </w:rPr>
        <w:t xml:space="preserve">» - современный метод подготовки, </w:t>
      </w:r>
      <w:proofErr w:type="spellStart"/>
      <w:r>
        <w:rPr>
          <w:rStyle w:val="2b"/>
        </w:rPr>
        <w:t>г</w:t>
      </w:r>
      <w:proofErr w:type="gramStart"/>
      <w:r>
        <w:rPr>
          <w:rStyle w:val="2b"/>
        </w:rPr>
        <w:t>.К</w:t>
      </w:r>
      <w:proofErr w:type="gramEnd"/>
      <w:r>
        <w:rPr>
          <w:rStyle w:val="2b"/>
        </w:rPr>
        <w:t>острома</w:t>
      </w:r>
      <w:proofErr w:type="spellEnd"/>
      <w:r>
        <w:rPr>
          <w:rStyle w:val="2b"/>
        </w:rPr>
        <w:t>, 2016 г.</w:t>
      </w:r>
    </w:p>
    <w:p w:rsidR="00F532FA" w:rsidRDefault="009A146C">
      <w:pPr>
        <w:pStyle w:val="20"/>
        <w:numPr>
          <w:ilvl w:val="0"/>
          <w:numId w:val="14"/>
        </w:numPr>
        <w:shd w:val="clear" w:color="auto" w:fill="auto"/>
        <w:tabs>
          <w:tab w:val="left" w:pos="918"/>
        </w:tabs>
        <w:spacing w:line="322" w:lineRule="exact"/>
        <w:ind w:left="540" w:firstLine="0"/>
        <w:jc w:val="both"/>
      </w:pPr>
      <w:r>
        <w:rPr>
          <w:rStyle w:val="2b"/>
        </w:rPr>
        <w:t>Б. Цирик, «Игровые упражнения в тренировке футболистов» 2016 г.</w:t>
      </w:r>
    </w:p>
    <w:p w:rsidR="00F532FA" w:rsidRDefault="009A146C">
      <w:pPr>
        <w:pStyle w:val="20"/>
        <w:numPr>
          <w:ilvl w:val="0"/>
          <w:numId w:val="14"/>
        </w:numPr>
        <w:shd w:val="clear" w:color="auto" w:fill="auto"/>
        <w:tabs>
          <w:tab w:val="left" w:pos="918"/>
        </w:tabs>
        <w:spacing w:line="322" w:lineRule="exact"/>
        <w:ind w:left="540" w:firstLine="0"/>
        <w:jc w:val="both"/>
      </w:pPr>
      <w:r>
        <w:rPr>
          <w:rStyle w:val="2b"/>
        </w:rPr>
        <w:t xml:space="preserve">С. Андреев, «Мини-футбол», </w:t>
      </w:r>
      <w:proofErr w:type="spellStart"/>
      <w:r>
        <w:rPr>
          <w:rStyle w:val="2b"/>
        </w:rPr>
        <w:t>издат</w:t>
      </w:r>
      <w:proofErr w:type="spellEnd"/>
      <w:r>
        <w:rPr>
          <w:rStyle w:val="2b"/>
        </w:rPr>
        <w:t>. «Физкультура и спорт», 2015 г.</w:t>
      </w:r>
    </w:p>
    <w:p w:rsidR="00F532FA" w:rsidRDefault="009A146C">
      <w:pPr>
        <w:pStyle w:val="20"/>
        <w:numPr>
          <w:ilvl w:val="0"/>
          <w:numId w:val="14"/>
        </w:numPr>
        <w:shd w:val="clear" w:color="auto" w:fill="auto"/>
        <w:tabs>
          <w:tab w:val="left" w:pos="927"/>
        </w:tabs>
        <w:spacing w:line="322" w:lineRule="exact"/>
        <w:ind w:left="540" w:firstLine="0"/>
      </w:pPr>
      <w:r>
        <w:rPr>
          <w:rStyle w:val="2b"/>
        </w:rPr>
        <w:t xml:space="preserve">В. </w:t>
      </w:r>
      <w:proofErr w:type="spellStart"/>
      <w:r>
        <w:rPr>
          <w:rStyle w:val="2b"/>
        </w:rPr>
        <w:t>Варюшкин</w:t>
      </w:r>
      <w:proofErr w:type="spellEnd"/>
      <w:r>
        <w:rPr>
          <w:rStyle w:val="2b"/>
        </w:rPr>
        <w:t>, «Тренировка юных футболистов» изд. «Физическая культура» РФС, Москва, 2017 г.</w:t>
      </w:r>
    </w:p>
    <w:p w:rsidR="00F532FA" w:rsidRDefault="009A146C">
      <w:pPr>
        <w:pStyle w:val="20"/>
        <w:numPr>
          <w:ilvl w:val="0"/>
          <w:numId w:val="14"/>
        </w:numPr>
        <w:shd w:val="clear" w:color="auto" w:fill="auto"/>
        <w:tabs>
          <w:tab w:val="left" w:pos="922"/>
        </w:tabs>
        <w:spacing w:line="322" w:lineRule="exact"/>
        <w:ind w:left="540" w:right="780" w:firstLine="0"/>
      </w:pPr>
      <w:r>
        <w:rPr>
          <w:rStyle w:val="2b"/>
        </w:rPr>
        <w:t xml:space="preserve">М. </w:t>
      </w:r>
      <w:proofErr w:type="gramStart"/>
      <w:r>
        <w:rPr>
          <w:rStyle w:val="2b"/>
        </w:rPr>
        <w:t xml:space="preserve">Г </w:t>
      </w:r>
      <w:proofErr w:type="spellStart"/>
      <w:r>
        <w:rPr>
          <w:rStyle w:val="2b"/>
        </w:rPr>
        <w:t>одик</w:t>
      </w:r>
      <w:proofErr w:type="spellEnd"/>
      <w:proofErr w:type="gramEnd"/>
      <w:r>
        <w:rPr>
          <w:rStyle w:val="2b"/>
        </w:rPr>
        <w:t xml:space="preserve">, С. Мосягин, И. </w:t>
      </w:r>
      <w:proofErr w:type="spellStart"/>
      <w:r>
        <w:rPr>
          <w:rStyle w:val="2b"/>
        </w:rPr>
        <w:t>Швыков</w:t>
      </w:r>
      <w:proofErr w:type="spellEnd"/>
      <w:r>
        <w:rPr>
          <w:rStyle w:val="2b"/>
        </w:rPr>
        <w:t xml:space="preserve"> «Поурочная программа подготовки юных футболистов», Москва, 2014 г.</w:t>
      </w:r>
    </w:p>
    <w:p w:rsidR="00F532FA" w:rsidRDefault="009A146C">
      <w:pPr>
        <w:pStyle w:val="20"/>
        <w:numPr>
          <w:ilvl w:val="0"/>
          <w:numId w:val="14"/>
        </w:numPr>
        <w:shd w:val="clear" w:color="auto" w:fill="auto"/>
        <w:tabs>
          <w:tab w:val="left" w:pos="918"/>
        </w:tabs>
        <w:spacing w:line="322" w:lineRule="exact"/>
        <w:ind w:left="540" w:firstLine="0"/>
      </w:pPr>
      <w:r>
        <w:rPr>
          <w:rStyle w:val="2b"/>
        </w:rPr>
        <w:t>«Футбол - обучение базовой техники», Москва 2016 г., Национальная академия футбола «Уроки футбола» час.1,2,3</w:t>
      </w:r>
    </w:p>
    <w:p w:rsidR="00F532FA" w:rsidRDefault="009A146C">
      <w:pPr>
        <w:pStyle w:val="20"/>
        <w:numPr>
          <w:ilvl w:val="0"/>
          <w:numId w:val="14"/>
        </w:numPr>
        <w:shd w:val="clear" w:color="auto" w:fill="auto"/>
        <w:tabs>
          <w:tab w:val="left" w:pos="927"/>
        </w:tabs>
        <w:spacing w:line="322" w:lineRule="exact"/>
        <w:ind w:left="540" w:firstLine="0"/>
      </w:pPr>
      <w:proofErr w:type="spellStart"/>
      <w:r>
        <w:rPr>
          <w:rStyle w:val="2b"/>
        </w:rPr>
        <w:t>Ф.Иорданская</w:t>
      </w:r>
      <w:proofErr w:type="gramStart"/>
      <w:r>
        <w:rPr>
          <w:rStyle w:val="2b"/>
        </w:rPr>
        <w:t>,«</w:t>
      </w:r>
      <w:proofErr w:type="gramEnd"/>
      <w:r>
        <w:rPr>
          <w:rStyle w:val="2b"/>
        </w:rPr>
        <w:t>Мониторинг</w:t>
      </w:r>
      <w:proofErr w:type="spellEnd"/>
      <w:r>
        <w:rPr>
          <w:rStyle w:val="2b"/>
        </w:rPr>
        <w:t xml:space="preserve"> физической и функциональной подготовленности футболистов в условиях учебно-тренировочного процесса», изд. «Советский спорт», 2016 г.</w:t>
      </w:r>
    </w:p>
    <w:p w:rsidR="00F532FA" w:rsidRDefault="009A146C">
      <w:pPr>
        <w:pStyle w:val="20"/>
        <w:numPr>
          <w:ilvl w:val="0"/>
          <w:numId w:val="14"/>
        </w:numPr>
        <w:shd w:val="clear" w:color="auto" w:fill="auto"/>
        <w:tabs>
          <w:tab w:val="left" w:pos="922"/>
        </w:tabs>
        <w:spacing w:line="322" w:lineRule="exact"/>
        <w:ind w:left="540" w:right="780" w:firstLine="0"/>
      </w:pPr>
      <w:r>
        <w:rPr>
          <w:rStyle w:val="2b"/>
        </w:rPr>
        <w:t xml:space="preserve">Основы управления подготовкой юных спортсменов. Под общей редакцией </w:t>
      </w:r>
      <w:proofErr w:type="spellStart"/>
      <w:r>
        <w:rPr>
          <w:rStyle w:val="2b"/>
        </w:rPr>
        <w:t>Набатниковой</w:t>
      </w:r>
      <w:proofErr w:type="spellEnd"/>
      <w:r>
        <w:rPr>
          <w:rStyle w:val="2b"/>
        </w:rPr>
        <w:t xml:space="preserve"> М.Я., М.: </w:t>
      </w:r>
      <w:proofErr w:type="spellStart"/>
      <w:r>
        <w:rPr>
          <w:rStyle w:val="2b"/>
        </w:rPr>
        <w:t>ФиС</w:t>
      </w:r>
      <w:proofErr w:type="spellEnd"/>
      <w:r>
        <w:rPr>
          <w:rStyle w:val="2b"/>
        </w:rPr>
        <w:t>, 2012 г.</w:t>
      </w:r>
    </w:p>
    <w:p w:rsidR="00F532FA" w:rsidRDefault="009A146C">
      <w:pPr>
        <w:pStyle w:val="20"/>
        <w:numPr>
          <w:ilvl w:val="0"/>
          <w:numId w:val="14"/>
        </w:numPr>
        <w:shd w:val="clear" w:color="auto" w:fill="auto"/>
        <w:tabs>
          <w:tab w:val="left" w:pos="1062"/>
        </w:tabs>
        <w:spacing w:line="322" w:lineRule="exact"/>
        <w:ind w:left="540" w:firstLine="0"/>
      </w:pPr>
      <w:r>
        <w:rPr>
          <w:rStyle w:val="2b"/>
        </w:rPr>
        <w:t xml:space="preserve">Юный футболист. Учебное пособие для тренеров. Под общей редакцией Лаптева А.П. и Сучилина А.А. М.: </w:t>
      </w:r>
      <w:proofErr w:type="spellStart"/>
      <w:r>
        <w:rPr>
          <w:rStyle w:val="2b"/>
        </w:rPr>
        <w:t>ФиС</w:t>
      </w:r>
      <w:proofErr w:type="spellEnd"/>
      <w:r>
        <w:rPr>
          <w:rStyle w:val="2b"/>
        </w:rPr>
        <w:t>, 2013г.</w:t>
      </w:r>
    </w:p>
    <w:p w:rsidR="00F532FA" w:rsidRDefault="009A146C">
      <w:pPr>
        <w:pStyle w:val="20"/>
        <w:numPr>
          <w:ilvl w:val="0"/>
          <w:numId w:val="14"/>
        </w:numPr>
        <w:shd w:val="clear" w:color="auto" w:fill="auto"/>
        <w:tabs>
          <w:tab w:val="left" w:pos="1052"/>
        </w:tabs>
        <w:spacing w:line="322" w:lineRule="exact"/>
        <w:ind w:left="540" w:right="780" w:firstLine="0"/>
        <w:jc w:val="both"/>
      </w:pPr>
      <w:r>
        <w:rPr>
          <w:rStyle w:val="2b"/>
        </w:rPr>
        <w:t xml:space="preserve">Теоретическая подготовка юных спортсменов. Пособие для тренеров спортивных школ. Под общей ред. </w:t>
      </w:r>
      <w:proofErr w:type="spellStart"/>
      <w:r>
        <w:rPr>
          <w:rStyle w:val="2b"/>
        </w:rPr>
        <w:t>Буйлина</w:t>
      </w:r>
      <w:proofErr w:type="spellEnd"/>
      <w:r>
        <w:rPr>
          <w:rStyle w:val="2b"/>
        </w:rPr>
        <w:t xml:space="preserve"> Ю.В. и </w:t>
      </w:r>
      <w:proofErr w:type="spellStart"/>
      <w:r>
        <w:rPr>
          <w:rStyle w:val="2b"/>
        </w:rPr>
        <w:t>Курамшина</w:t>
      </w:r>
      <w:proofErr w:type="spellEnd"/>
      <w:r>
        <w:rPr>
          <w:rStyle w:val="2b"/>
        </w:rPr>
        <w:t xml:space="preserve"> Ю.В. М.: </w:t>
      </w:r>
      <w:proofErr w:type="spellStart"/>
      <w:r>
        <w:rPr>
          <w:rStyle w:val="2b"/>
        </w:rPr>
        <w:t>ФиС</w:t>
      </w:r>
      <w:proofErr w:type="spellEnd"/>
      <w:r>
        <w:rPr>
          <w:rStyle w:val="2b"/>
        </w:rPr>
        <w:t>, 2011 г.</w:t>
      </w:r>
    </w:p>
    <w:p w:rsidR="00F532FA" w:rsidRDefault="009A146C">
      <w:pPr>
        <w:pStyle w:val="20"/>
        <w:numPr>
          <w:ilvl w:val="0"/>
          <w:numId w:val="14"/>
        </w:numPr>
        <w:shd w:val="clear" w:color="auto" w:fill="auto"/>
        <w:tabs>
          <w:tab w:val="left" w:pos="1052"/>
        </w:tabs>
        <w:spacing w:line="322" w:lineRule="exact"/>
        <w:ind w:left="540" w:firstLine="0"/>
      </w:pPr>
      <w:r>
        <w:rPr>
          <w:rStyle w:val="2b"/>
        </w:rPr>
        <w:t>Кузнецов А.А. Футбол. Настольная книга детского тренера. - М.: Олимпия; Человек, 2007</w:t>
      </w:r>
    </w:p>
    <w:p w:rsidR="00F532FA" w:rsidRDefault="009A146C">
      <w:pPr>
        <w:pStyle w:val="50"/>
        <w:shd w:val="clear" w:color="auto" w:fill="auto"/>
        <w:spacing w:before="0" w:line="322" w:lineRule="exact"/>
        <w:ind w:left="540"/>
      </w:pPr>
      <w:r>
        <w:rPr>
          <w:rStyle w:val="52"/>
          <w:i/>
          <w:iCs/>
        </w:rPr>
        <w:t xml:space="preserve">Список литературы для </w:t>
      </w:r>
      <w:proofErr w:type="gramStart"/>
      <w:r>
        <w:rPr>
          <w:rStyle w:val="52"/>
          <w:i/>
          <w:iCs/>
        </w:rPr>
        <w:t>обучающихся</w:t>
      </w:r>
      <w:proofErr w:type="gramEnd"/>
      <w:r>
        <w:rPr>
          <w:rStyle w:val="52"/>
          <w:i/>
          <w:iCs/>
        </w:rPr>
        <w:t>:</w:t>
      </w:r>
    </w:p>
    <w:p w:rsidR="00F532FA" w:rsidRDefault="009A146C">
      <w:pPr>
        <w:pStyle w:val="20"/>
        <w:numPr>
          <w:ilvl w:val="0"/>
          <w:numId w:val="15"/>
        </w:numPr>
        <w:shd w:val="clear" w:color="auto" w:fill="auto"/>
        <w:tabs>
          <w:tab w:val="left" w:pos="922"/>
        </w:tabs>
        <w:spacing w:line="322" w:lineRule="exact"/>
        <w:ind w:left="540" w:firstLine="0"/>
      </w:pPr>
      <w:r>
        <w:rPr>
          <w:rStyle w:val="2b"/>
        </w:rPr>
        <w:t xml:space="preserve">Назаренко Л.Д. Оздоровительные основы физических упражнений. - М.: </w:t>
      </w:r>
      <w:proofErr w:type="spellStart"/>
      <w:r>
        <w:rPr>
          <w:rStyle w:val="2b"/>
        </w:rPr>
        <w:t>Владос</w:t>
      </w:r>
      <w:proofErr w:type="spellEnd"/>
      <w:r>
        <w:rPr>
          <w:rStyle w:val="2b"/>
        </w:rPr>
        <w:t>-пресс, 2003</w:t>
      </w:r>
    </w:p>
    <w:p w:rsidR="00F532FA" w:rsidRDefault="009A146C">
      <w:pPr>
        <w:pStyle w:val="20"/>
        <w:numPr>
          <w:ilvl w:val="0"/>
          <w:numId w:val="15"/>
        </w:numPr>
        <w:shd w:val="clear" w:color="auto" w:fill="auto"/>
        <w:tabs>
          <w:tab w:val="left" w:pos="918"/>
        </w:tabs>
        <w:spacing w:line="322" w:lineRule="exact"/>
        <w:ind w:left="540" w:firstLine="0"/>
        <w:jc w:val="both"/>
      </w:pPr>
      <w:r>
        <w:rPr>
          <w:rStyle w:val="2b"/>
        </w:rPr>
        <w:t>Матвеев Л.П. «Теория и методика физической культуры». М.: ФиС.2001г.</w:t>
      </w:r>
    </w:p>
    <w:p w:rsidR="00F532FA" w:rsidRDefault="009A146C">
      <w:pPr>
        <w:pStyle w:val="20"/>
        <w:numPr>
          <w:ilvl w:val="0"/>
          <w:numId w:val="15"/>
        </w:numPr>
        <w:shd w:val="clear" w:color="auto" w:fill="auto"/>
        <w:tabs>
          <w:tab w:val="left" w:pos="918"/>
        </w:tabs>
        <w:spacing w:line="322" w:lineRule="exact"/>
        <w:ind w:left="540" w:firstLine="0"/>
        <w:jc w:val="both"/>
      </w:pPr>
      <w:r>
        <w:rPr>
          <w:rStyle w:val="2b"/>
        </w:rPr>
        <w:t>Спортивная гимнастика. Программа. - М.: Советский спорт, 2005</w:t>
      </w:r>
    </w:p>
    <w:p w:rsidR="00F532FA" w:rsidRDefault="009A146C">
      <w:pPr>
        <w:pStyle w:val="20"/>
        <w:numPr>
          <w:ilvl w:val="0"/>
          <w:numId w:val="15"/>
        </w:numPr>
        <w:shd w:val="clear" w:color="auto" w:fill="auto"/>
        <w:tabs>
          <w:tab w:val="left" w:pos="918"/>
        </w:tabs>
        <w:spacing w:line="322" w:lineRule="exact"/>
        <w:ind w:left="540" w:firstLine="0"/>
        <w:jc w:val="both"/>
      </w:pPr>
      <w:proofErr w:type="spellStart"/>
      <w:r>
        <w:rPr>
          <w:rStyle w:val="2b"/>
        </w:rPr>
        <w:t>Верхошанский</w:t>
      </w:r>
      <w:proofErr w:type="spellEnd"/>
      <w:r>
        <w:rPr>
          <w:rStyle w:val="2b"/>
        </w:rPr>
        <w:t xml:space="preserve"> Ю.В. Основы специальной силовой подготовки в спорте.</w:t>
      </w:r>
    </w:p>
    <w:p w:rsidR="00F532FA" w:rsidRDefault="009A146C">
      <w:pPr>
        <w:pStyle w:val="20"/>
        <w:shd w:val="clear" w:color="auto" w:fill="auto"/>
        <w:spacing w:line="322" w:lineRule="exact"/>
        <w:ind w:left="540" w:firstLine="0"/>
        <w:jc w:val="both"/>
      </w:pPr>
      <w:r>
        <w:rPr>
          <w:rStyle w:val="2b"/>
        </w:rPr>
        <w:t xml:space="preserve">- М.: </w:t>
      </w:r>
      <w:proofErr w:type="spellStart"/>
      <w:r>
        <w:rPr>
          <w:rStyle w:val="2b"/>
        </w:rPr>
        <w:t>ФиС</w:t>
      </w:r>
      <w:proofErr w:type="spellEnd"/>
      <w:r>
        <w:rPr>
          <w:rStyle w:val="2b"/>
        </w:rPr>
        <w:t>, 2000</w:t>
      </w:r>
    </w:p>
    <w:p w:rsidR="00F532FA" w:rsidRDefault="009A146C">
      <w:pPr>
        <w:pStyle w:val="50"/>
        <w:shd w:val="clear" w:color="auto" w:fill="auto"/>
        <w:spacing w:before="0" w:line="322" w:lineRule="exact"/>
        <w:ind w:left="540"/>
      </w:pPr>
      <w:r>
        <w:rPr>
          <w:rStyle w:val="52"/>
          <w:i/>
          <w:iCs/>
        </w:rPr>
        <w:t>Список литературы для родителей:</w:t>
      </w:r>
    </w:p>
    <w:p w:rsidR="00F532FA" w:rsidRDefault="009A146C">
      <w:pPr>
        <w:pStyle w:val="20"/>
        <w:numPr>
          <w:ilvl w:val="0"/>
          <w:numId w:val="16"/>
        </w:numPr>
        <w:shd w:val="clear" w:color="auto" w:fill="auto"/>
        <w:tabs>
          <w:tab w:val="left" w:pos="913"/>
        </w:tabs>
        <w:spacing w:line="322" w:lineRule="exact"/>
        <w:ind w:left="540" w:firstLine="0"/>
      </w:pPr>
      <w:proofErr w:type="spellStart"/>
      <w:r>
        <w:rPr>
          <w:rStyle w:val="2b"/>
        </w:rPr>
        <w:t>Верхошанский</w:t>
      </w:r>
      <w:proofErr w:type="spellEnd"/>
      <w:r>
        <w:rPr>
          <w:rStyle w:val="2b"/>
        </w:rPr>
        <w:t xml:space="preserve"> Ю.В. Основы специальной физической подготовки спортсменов. - М.: </w:t>
      </w:r>
      <w:proofErr w:type="spellStart"/>
      <w:r>
        <w:rPr>
          <w:rStyle w:val="2b"/>
        </w:rPr>
        <w:t>ФиС</w:t>
      </w:r>
      <w:proofErr w:type="spellEnd"/>
      <w:r>
        <w:rPr>
          <w:rStyle w:val="2b"/>
        </w:rPr>
        <w:t>, 1988</w:t>
      </w:r>
    </w:p>
    <w:p w:rsidR="00F532FA" w:rsidRDefault="009A146C">
      <w:pPr>
        <w:pStyle w:val="20"/>
        <w:numPr>
          <w:ilvl w:val="0"/>
          <w:numId w:val="16"/>
        </w:numPr>
        <w:shd w:val="clear" w:color="auto" w:fill="auto"/>
        <w:tabs>
          <w:tab w:val="left" w:pos="918"/>
        </w:tabs>
        <w:spacing w:line="322" w:lineRule="exact"/>
        <w:ind w:left="540" w:firstLine="0"/>
        <w:jc w:val="both"/>
      </w:pPr>
      <w:r>
        <w:rPr>
          <w:rStyle w:val="2b"/>
        </w:rPr>
        <w:t xml:space="preserve">Дьячков В.М. Физическая подготовка спортсмена. - М.: </w:t>
      </w:r>
      <w:proofErr w:type="spellStart"/>
      <w:r>
        <w:rPr>
          <w:rStyle w:val="2b"/>
        </w:rPr>
        <w:t>ФиС</w:t>
      </w:r>
      <w:proofErr w:type="spellEnd"/>
      <w:r>
        <w:rPr>
          <w:rStyle w:val="2b"/>
        </w:rPr>
        <w:t>, 2001</w:t>
      </w:r>
    </w:p>
    <w:p w:rsidR="00F532FA" w:rsidRDefault="009A146C">
      <w:pPr>
        <w:pStyle w:val="20"/>
        <w:numPr>
          <w:ilvl w:val="0"/>
          <w:numId w:val="16"/>
        </w:numPr>
        <w:shd w:val="clear" w:color="auto" w:fill="auto"/>
        <w:tabs>
          <w:tab w:val="left" w:pos="918"/>
        </w:tabs>
        <w:spacing w:line="322" w:lineRule="exact"/>
        <w:ind w:left="540" w:firstLine="0"/>
        <w:jc w:val="both"/>
      </w:pPr>
      <w:proofErr w:type="spellStart"/>
      <w:r>
        <w:rPr>
          <w:rStyle w:val="2b"/>
        </w:rPr>
        <w:t>Зациорский</w:t>
      </w:r>
      <w:proofErr w:type="spellEnd"/>
      <w:r>
        <w:rPr>
          <w:rStyle w:val="2b"/>
        </w:rPr>
        <w:t xml:space="preserve"> В.М. Физические качества спортсменов. </w:t>
      </w:r>
      <w:proofErr w:type="gramStart"/>
      <w:r>
        <w:rPr>
          <w:rStyle w:val="2b"/>
        </w:rPr>
        <w:t>-М</w:t>
      </w:r>
      <w:proofErr w:type="gramEnd"/>
      <w:r>
        <w:rPr>
          <w:rStyle w:val="2b"/>
        </w:rPr>
        <w:t xml:space="preserve">.: </w:t>
      </w:r>
      <w:proofErr w:type="spellStart"/>
      <w:r>
        <w:rPr>
          <w:rStyle w:val="2b"/>
        </w:rPr>
        <w:t>ФиС</w:t>
      </w:r>
      <w:proofErr w:type="spellEnd"/>
      <w:r>
        <w:rPr>
          <w:rStyle w:val="2b"/>
        </w:rPr>
        <w:t>, 2003</w:t>
      </w:r>
    </w:p>
    <w:p w:rsidR="00F532FA" w:rsidRDefault="009A146C">
      <w:pPr>
        <w:pStyle w:val="10"/>
        <w:keepNext/>
        <w:keepLines/>
        <w:shd w:val="clear" w:color="auto" w:fill="auto"/>
        <w:spacing w:after="217" w:line="280" w:lineRule="exact"/>
      </w:pPr>
      <w:bookmarkStart w:id="14" w:name="bookmark16"/>
      <w:r>
        <w:t>Раздел 3. Приложения</w:t>
      </w:r>
      <w:bookmarkEnd w:id="14"/>
    </w:p>
    <w:p w:rsidR="00F532FA" w:rsidRDefault="009A146C">
      <w:pPr>
        <w:pStyle w:val="60"/>
        <w:shd w:val="clear" w:color="auto" w:fill="auto"/>
        <w:spacing w:before="0" w:after="26" w:line="280" w:lineRule="exact"/>
        <w:ind w:left="7460"/>
        <w:jc w:val="left"/>
      </w:pPr>
      <w:r>
        <w:t>Приложение 3.1</w:t>
      </w:r>
    </w:p>
    <w:p w:rsidR="00F532FA" w:rsidRDefault="009A146C">
      <w:pPr>
        <w:pStyle w:val="10"/>
        <w:keepNext/>
        <w:keepLines/>
        <w:numPr>
          <w:ilvl w:val="1"/>
          <w:numId w:val="16"/>
        </w:numPr>
        <w:shd w:val="clear" w:color="auto" w:fill="auto"/>
        <w:tabs>
          <w:tab w:val="left" w:pos="3894"/>
        </w:tabs>
        <w:spacing w:after="0" w:line="518" w:lineRule="exact"/>
        <w:ind w:left="1740" w:firstLine="1560"/>
        <w:jc w:val="left"/>
      </w:pPr>
      <w:bookmarkStart w:id="15" w:name="bookmark17"/>
      <w:r>
        <w:t>Оценочные материалы Контрольно-измерительные материалы</w:t>
      </w:r>
      <w:bookmarkEnd w:id="15"/>
    </w:p>
    <w:p w:rsidR="00F532FA" w:rsidRDefault="009A146C">
      <w:pPr>
        <w:pStyle w:val="20"/>
        <w:shd w:val="clear" w:color="auto" w:fill="auto"/>
        <w:spacing w:after="346" w:line="370" w:lineRule="exact"/>
        <w:ind w:left="300" w:firstLine="700"/>
      </w:pPr>
      <w:r>
        <w:t xml:space="preserve">Целью педагогического контроля является выявление уровня полученных </w:t>
      </w:r>
      <w:r>
        <w:lastRenderedPageBreak/>
        <w:t>знаний, умений, навыков по освоению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7"/>
        <w:gridCol w:w="1704"/>
        <w:gridCol w:w="1982"/>
        <w:gridCol w:w="2270"/>
        <w:gridCol w:w="1843"/>
        <w:gridCol w:w="1742"/>
      </w:tblGrid>
      <w:tr w:rsidR="00F532FA">
        <w:trPr>
          <w:trHeight w:hRule="exact" w:val="749"/>
          <w:jc w:val="center"/>
        </w:trPr>
        <w:tc>
          <w:tcPr>
            <w:tcW w:w="427" w:type="dxa"/>
            <w:tcBorders>
              <w:top w:val="single" w:sz="4" w:space="0" w:color="auto"/>
              <w:left w:val="single" w:sz="4" w:space="0" w:color="auto"/>
            </w:tcBorders>
            <w:shd w:val="clear" w:color="auto" w:fill="FFFFFF"/>
            <w:vAlign w:val="bottom"/>
          </w:tcPr>
          <w:p w:rsidR="00F532FA" w:rsidRDefault="009A146C">
            <w:pPr>
              <w:pStyle w:val="20"/>
              <w:framePr w:w="9970" w:wrap="notBeside" w:vAnchor="text" w:hAnchor="text" w:xAlign="center" w:y="1"/>
              <w:shd w:val="clear" w:color="auto" w:fill="auto"/>
              <w:spacing w:line="280" w:lineRule="exact"/>
              <w:ind w:left="140" w:firstLine="0"/>
            </w:pPr>
            <w:r>
              <w:rPr>
                <w:rStyle w:val="29"/>
              </w:rPr>
              <w:t>№</w:t>
            </w:r>
          </w:p>
        </w:tc>
        <w:tc>
          <w:tcPr>
            <w:tcW w:w="1704"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jc w:val="center"/>
            </w:pPr>
            <w:r>
              <w:rPr>
                <w:rStyle w:val="29"/>
              </w:rPr>
              <w:t>Вид</w:t>
            </w:r>
          </w:p>
        </w:tc>
        <w:tc>
          <w:tcPr>
            <w:tcW w:w="1982"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jc w:val="center"/>
            </w:pPr>
            <w:r>
              <w:rPr>
                <w:rStyle w:val="29"/>
              </w:rPr>
              <w:t>Цель</w:t>
            </w:r>
          </w:p>
        </w:tc>
        <w:tc>
          <w:tcPr>
            <w:tcW w:w="2270"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380" w:firstLine="0"/>
            </w:pPr>
            <w:r>
              <w:rPr>
                <w:rStyle w:val="29"/>
              </w:rPr>
              <w:t>Содержание</w:t>
            </w:r>
          </w:p>
        </w:tc>
        <w:tc>
          <w:tcPr>
            <w:tcW w:w="1843" w:type="dxa"/>
            <w:tcBorders>
              <w:top w:val="single" w:sz="4" w:space="0" w:color="auto"/>
              <w:left w:val="single" w:sz="4" w:space="0" w:color="auto"/>
            </w:tcBorders>
            <w:shd w:val="clear" w:color="auto" w:fill="FFFFFF"/>
            <w:vAlign w:val="bottom"/>
          </w:tcPr>
          <w:p w:rsidR="00F532FA" w:rsidRDefault="009A146C">
            <w:pPr>
              <w:pStyle w:val="20"/>
              <w:framePr w:w="9970" w:wrap="notBeside" w:vAnchor="text" w:hAnchor="text" w:xAlign="center" w:y="1"/>
              <w:shd w:val="clear" w:color="auto" w:fill="auto"/>
              <w:spacing w:after="180" w:line="280" w:lineRule="exact"/>
              <w:ind w:firstLine="0"/>
              <w:jc w:val="center"/>
            </w:pPr>
            <w:r>
              <w:rPr>
                <w:rStyle w:val="29"/>
              </w:rPr>
              <w:t>Форма</w:t>
            </w:r>
          </w:p>
          <w:p w:rsidR="00F532FA" w:rsidRDefault="009A146C">
            <w:pPr>
              <w:pStyle w:val="20"/>
              <w:framePr w:w="9970" w:wrap="notBeside" w:vAnchor="text" w:hAnchor="text" w:xAlign="center" w:y="1"/>
              <w:shd w:val="clear" w:color="auto" w:fill="auto"/>
              <w:spacing w:before="180" w:line="280" w:lineRule="exact"/>
              <w:ind w:left="240" w:firstLine="0"/>
            </w:pPr>
            <w:r>
              <w:rPr>
                <w:rStyle w:val="29"/>
              </w:rPr>
              <w:t>проведения</w:t>
            </w:r>
          </w:p>
        </w:tc>
        <w:tc>
          <w:tcPr>
            <w:tcW w:w="1742" w:type="dxa"/>
            <w:tcBorders>
              <w:top w:val="single" w:sz="4" w:space="0" w:color="auto"/>
              <w:left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240" w:firstLine="0"/>
            </w:pPr>
            <w:r>
              <w:rPr>
                <w:rStyle w:val="29"/>
              </w:rPr>
              <w:t>Критерии</w:t>
            </w:r>
          </w:p>
        </w:tc>
      </w:tr>
      <w:tr w:rsidR="00F532FA">
        <w:trPr>
          <w:trHeight w:hRule="exact" w:val="2227"/>
          <w:jc w:val="center"/>
        </w:trPr>
        <w:tc>
          <w:tcPr>
            <w:tcW w:w="427"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40" w:firstLine="0"/>
            </w:pPr>
            <w:r>
              <w:rPr>
                <w:rStyle w:val="29"/>
              </w:rPr>
              <w:t>1</w:t>
            </w:r>
          </w:p>
        </w:tc>
        <w:tc>
          <w:tcPr>
            <w:tcW w:w="1704"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pPr>
            <w:r>
              <w:rPr>
                <w:rStyle w:val="25"/>
              </w:rPr>
              <w:t>Вводный</w:t>
            </w:r>
          </w:p>
        </w:tc>
        <w:tc>
          <w:tcPr>
            <w:tcW w:w="1982" w:type="dxa"/>
            <w:tcBorders>
              <w:top w:val="single" w:sz="4" w:space="0" w:color="auto"/>
              <w:left w:val="single" w:sz="4" w:space="0" w:color="auto"/>
            </w:tcBorders>
            <w:shd w:val="clear" w:color="auto" w:fill="FFFFFF"/>
            <w:vAlign w:val="bottom"/>
          </w:tcPr>
          <w:p w:rsidR="00F532FA" w:rsidRDefault="009A146C">
            <w:pPr>
              <w:pStyle w:val="20"/>
              <w:framePr w:w="9970" w:wrap="notBeside" w:vAnchor="text" w:hAnchor="text" w:xAlign="center" w:y="1"/>
              <w:shd w:val="clear" w:color="auto" w:fill="auto"/>
              <w:spacing w:line="370" w:lineRule="exact"/>
              <w:ind w:firstLine="0"/>
            </w:pPr>
            <w:r>
              <w:rPr>
                <w:rStyle w:val="25"/>
              </w:rPr>
              <w:t>Выявление первичных знаний, готовности к работе по программе</w:t>
            </w:r>
          </w:p>
        </w:tc>
        <w:tc>
          <w:tcPr>
            <w:tcW w:w="2270"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Введение в деятельность</w:t>
            </w:r>
          </w:p>
        </w:tc>
        <w:tc>
          <w:tcPr>
            <w:tcW w:w="1843"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pPr>
            <w:r>
              <w:rPr>
                <w:rStyle w:val="25"/>
              </w:rPr>
              <w:t>Собеседование</w:t>
            </w:r>
          </w:p>
        </w:tc>
        <w:tc>
          <w:tcPr>
            <w:tcW w:w="1742" w:type="dxa"/>
            <w:tcBorders>
              <w:top w:val="single" w:sz="4" w:space="0" w:color="auto"/>
              <w:left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уч-ся готовы к освоению программы</w:t>
            </w:r>
          </w:p>
        </w:tc>
      </w:tr>
      <w:tr w:rsidR="00F532FA">
        <w:trPr>
          <w:trHeight w:hRule="exact" w:val="2971"/>
          <w:jc w:val="center"/>
        </w:trPr>
        <w:tc>
          <w:tcPr>
            <w:tcW w:w="427"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40" w:firstLine="0"/>
            </w:pPr>
            <w:r>
              <w:rPr>
                <w:rStyle w:val="29"/>
              </w:rPr>
              <w:t>2</w:t>
            </w:r>
          </w:p>
        </w:tc>
        <w:tc>
          <w:tcPr>
            <w:tcW w:w="1704"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Текущий в течени</w:t>
            </w:r>
            <w:proofErr w:type="gramStart"/>
            <w:r>
              <w:rPr>
                <w:rStyle w:val="25"/>
              </w:rPr>
              <w:t>и</w:t>
            </w:r>
            <w:proofErr w:type="gramEnd"/>
            <w:r>
              <w:rPr>
                <w:rStyle w:val="25"/>
              </w:rPr>
              <w:t xml:space="preserve"> всего года</w:t>
            </w:r>
          </w:p>
        </w:tc>
        <w:tc>
          <w:tcPr>
            <w:tcW w:w="1982"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Соблюдение</w:t>
            </w:r>
          </w:p>
          <w:p w:rsidR="00F532FA" w:rsidRDefault="009A146C">
            <w:pPr>
              <w:pStyle w:val="20"/>
              <w:framePr w:w="9970" w:wrap="notBeside" w:vAnchor="text" w:hAnchor="text" w:xAlign="center" w:y="1"/>
              <w:shd w:val="clear" w:color="auto" w:fill="auto"/>
              <w:spacing w:line="370" w:lineRule="exact"/>
              <w:ind w:firstLine="0"/>
            </w:pPr>
            <w:r>
              <w:rPr>
                <w:rStyle w:val="25"/>
              </w:rPr>
              <w:t>правил</w:t>
            </w:r>
          </w:p>
          <w:p w:rsidR="00F532FA" w:rsidRDefault="009A146C">
            <w:pPr>
              <w:pStyle w:val="20"/>
              <w:framePr w:w="9970" w:wrap="notBeside" w:vAnchor="text" w:hAnchor="text" w:xAlign="center" w:y="1"/>
              <w:shd w:val="clear" w:color="auto" w:fill="auto"/>
              <w:spacing w:line="370" w:lineRule="exact"/>
              <w:ind w:firstLine="0"/>
            </w:pPr>
            <w:r>
              <w:rPr>
                <w:rStyle w:val="25"/>
              </w:rPr>
              <w:t>безопасного</w:t>
            </w:r>
          </w:p>
          <w:p w:rsidR="00F532FA" w:rsidRDefault="009A146C">
            <w:pPr>
              <w:pStyle w:val="20"/>
              <w:framePr w:w="9970" w:wrap="notBeside" w:vAnchor="text" w:hAnchor="text" w:xAlign="center" w:y="1"/>
              <w:shd w:val="clear" w:color="auto" w:fill="auto"/>
              <w:spacing w:line="370" w:lineRule="exact"/>
              <w:ind w:firstLine="0"/>
            </w:pPr>
            <w:r>
              <w:rPr>
                <w:rStyle w:val="25"/>
              </w:rPr>
              <w:t>труда</w:t>
            </w:r>
          </w:p>
        </w:tc>
        <w:tc>
          <w:tcPr>
            <w:tcW w:w="2270"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Правила</w:t>
            </w:r>
          </w:p>
          <w:p w:rsidR="00F532FA" w:rsidRDefault="009A146C">
            <w:pPr>
              <w:pStyle w:val="20"/>
              <w:framePr w:w="9970" w:wrap="notBeside" w:vAnchor="text" w:hAnchor="text" w:xAlign="center" w:y="1"/>
              <w:shd w:val="clear" w:color="auto" w:fill="auto"/>
              <w:spacing w:line="370" w:lineRule="exact"/>
              <w:ind w:firstLine="0"/>
            </w:pPr>
            <w:r>
              <w:rPr>
                <w:rStyle w:val="25"/>
              </w:rPr>
              <w:t>пожарной</w:t>
            </w:r>
          </w:p>
          <w:p w:rsidR="00F532FA" w:rsidRDefault="009A146C">
            <w:pPr>
              <w:pStyle w:val="20"/>
              <w:framePr w:w="9970" w:wrap="notBeside" w:vAnchor="text" w:hAnchor="text" w:xAlign="center" w:y="1"/>
              <w:shd w:val="clear" w:color="auto" w:fill="auto"/>
              <w:spacing w:line="370" w:lineRule="exact"/>
              <w:ind w:firstLine="0"/>
            </w:pPr>
            <w:r>
              <w:rPr>
                <w:rStyle w:val="25"/>
              </w:rPr>
              <w:t>безопасности;</w:t>
            </w:r>
          </w:p>
          <w:p w:rsidR="00F532FA" w:rsidRDefault="009A146C">
            <w:pPr>
              <w:pStyle w:val="20"/>
              <w:framePr w:w="9970" w:wrap="notBeside" w:vAnchor="text" w:hAnchor="text" w:xAlign="center" w:y="1"/>
              <w:shd w:val="clear" w:color="auto" w:fill="auto"/>
              <w:spacing w:line="370" w:lineRule="exact"/>
              <w:ind w:firstLine="0"/>
            </w:pPr>
            <w:r>
              <w:rPr>
                <w:rStyle w:val="25"/>
              </w:rPr>
              <w:t>осторожно</w:t>
            </w:r>
          </w:p>
          <w:p w:rsidR="00F532FA" w:rsidRDefault="009A146C">
            <w:pPr>
              <w:pStyle w:val="20"/>
              <w:framePr w:w="9970" w:wrap="notBeside" w:vAnchor="text" w:hAnchor="text" w:xAlign="center" w:y="1"/>
              <w:shd w:val="clear" w:color="auto" w:fill="auto"/>
              <w:spacing w:line="370" w:lineRule="exact"/>
              <w:ind w:firstLine="0"/>
            </w:pPr>
            <w:r>
              <w:rPr>
                <w:rStyle w:val="25"/>
              </w:rPr>
              <w:t>террор;</w:t>
            </w:r>
          </w:p>
          <w:p w:rsidR="00F532FA" w:rsidRDefault="009A146C">
            <w:pPr>
              <w:pStyle w:val="20"/>
              <w:framePr w:w="9970" w:wrap="notBeside" w:vAnchor="text" w:hAnchor="text" w:xAlign="center" w:y="1"/>
              <w:shd w:val="clear" w:color="auto" w:fill="auto"/>
              <w:spacing w:line="370" w:lineRule="exact"/>
              <w:ind w:firstLine="0"/>
            </w:pPr>
            <w:r>
              <w:rPr>
                <w:rStyle w:val="25"/>
              </w:rPr>
              <w:t>Правила</w:t>
            </w:r>
          </w:p>
          <w:p w:rsidR="00F532FA" w:rsidRDefault="009A146C">
            <w:pPr>
              <w:pStyle w:val="20"/>
              <w:framePr w:w="9970" w:wrap="notBeside" w:vAnchor="text" w:hAnchor="text" w:xAlign="center" w:y="1"/>
              <w:shd w:val="clear" w:color="auto" w:fill="auto"/>
              <w:spacing w:line="370" w:lineRule="exact"/>
              <w:ind w:firstLine="0"/>
            </w:pPr>
            <w:r>
              <w:rPr>
                <w:rStyle w:val="25"/>
              </w:rPr>
              <w:t>дорожного</w:t>
            </w:r>
          </w:p>
          <w:p w:rsidR="00F532FA" w:rsidRDefault="009A146C">
            <w:pPr>
              <w:pStyle w:val="20"/>
              <w:framePr w:w="9970" w:wrap="notBeside" w:vAnchor="text" w:hAnchor="text" w:xAlign="center" w:y="1"/>
              <w:shd w:val="clear" w:color="auto" w:fill="auto"/>
              <w:spacing w:line="370" w:lineRule="exact"/>
              <w:ind w:firstLine="0"/>
            </w:pPr>
            <w:r>
              <w:rPr>
                <w:rStyle w:val="25"/>
              </w:rPr>
              <w:t>движения.</w:t>
            </w:r>
          </w:p>
        </w:tc>
        <w:tc>
          <w:tcPr>
            <w:tcW w:w="1843"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after="120" w:line="280" w:lineRule="exact"/>
              <w:ind w:firstLine="0"/>
            </w:pPr>
            <w:r>
              <w:rPr>
                <w:rStyle w:val="25"/>
              </w:rPr>
              <w:t>Инструктажи.</w:t>
            </w:r>
          </w:p>
          <w:p w:rsidR="00F532FA" w:rsidRDefault="009A146C">
            <w:pPr>
              <w:pStyle w:val="20"/>
              <w:framePr w:w="9970" w:wrap="notBeside" w:vAnchor="text" w:hAnchor="text" w:xAlign="center" w:y="1"/>
              <w:shd w:val="clear" w:color="auto" w:fill="auto"/>
              <w:spacing w:before="120" w:line="280" w:lineRule="exact"/>
              <w:ind w:left="240" w:firstLine="0"/>
            </w:pPr>
            <w:r>
              <w:rPr>
                <w:rStyle w:val="25"/>
              </w:rPr>
              <w:t>Викторина</w:t>
            </w:r>
          </w:p>
        </w:tc>
        <w:tc>
          <w:tcPr>
            <w:tcW w:w="1742" w:type="dxa"/>
            <w:tcBorders>
              <w:top w:val="single" w:sz="4" w:space="0" w:color="auto"/>
              <w:left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Высокий- 100% - зачёт, Средний- 51-79%</w:t>
            </w:r>
          </w:p>
        </w:tc>
      </w:tr>
      <w:tr w:rsidR="00F532FA">
        <w:trPr>
          <w:trHeight w:hRule="exact" w:val="3336"/>
          <w:jc w:val="center"/>
        </w:trPr>
        <w:tc>
          <w:tcPr>
            <w:tcW w:w="427"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40" w:firstLine="0"/>
            </w:pPr>
            <w:r>
              <w:rPr>
                <w:rStyle w:val="29"/>
              </w:rPr>
              <w:t>3</w:t>
            </w:r>
          </w:p>
        </w:tc>
        <w:tc>
          <w:tcPr>
            <w:tcW w:w="1704"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proofErr w:type="spellStart"/>
            <w:r>
              <w:rPr>
                <w:rStyle w:val="25"/>
              </w:rPr>
              <w:t>Тематическ</w:t>
            </w:r>
            <w:proofErr w:type="spellEnd"/>
          </w:p>
          <w:p w:rsidR="00F532FA" w:rsidRDefault="009A146C">
            <w:pPr>
              <w:pStyle w:val="20"/>
              <w:framePr w:w="9970" w:wrap="notBeside" w:vAnchor="text" w:hAnchor="text" w:xAlign="center" w:y="1"/>
              <w:shd w:val="clear" w:color="auto" w:fill="auto"/>
              <w:spacing w:line="370" w:lineRule="exact"/>
              <w:ind w:firstLine="0"/>
            </w:pPr>
            <w:proofErr w:type="spellStart"/>
            <w:r>
              <w:rPr>
                <w:rStyle w:val="25"/>
              </w:rPr>
              <w:t>ий</w:t>
            </w:r>
            <w:proofErr w:type="spellEnd"/>
          </w:p>
          <w:p w:rsidR="00F532FA" w:rsidRDefault="009A146C">
            <w:pPr>
              <w:pStyle w:val="20"/>
              <w:framePr w:w="9970" w:wrap="notBeside" w:vAnchor="text" w:hAnchor="text" w:xAlign="center" w:y="1"/>
              <w:shd w:val="clear" w:color="auto" w:fill="auto"/>
              <w:spacing w:line="370" w:lineRule="exact"/>
              <w:ind w:firstLine="0"/>
            </w:pPr>
            <w:r>
              <w:rPr>
                <w:rStyle w:val="25"/>
              </w:rPr>
              <w:t>октябрь-</w:t>
            </w:r>
          </w:p>
          <w:p w:rsidR="00F532FA" w:rsidRDefault="009A146C">
            <w:pPr>
              <w:pStyle w:val="20"/>
              <w:framePr w:w="9970" w:wrap="notBeside" w:vAnchor="text" w:hAnchor="text" w:xAlign="center" w:y="1"/>
              <w:shd w:val="clear" w:color="auto" w:fill="auto"/>
              <w:spacing w:line="370" w:lineRule="exact"/>
              <w:ind w:firstLine="0"/>
            </w:pPr>
            <w:r>
              <w:rPr>
                <w:rStyle w:val="25"/>
              </w:rPr>
              <w:t>ноябрь</w:t>
            </w:r>
          </w:p>
          <w:p w:rsidR="00F532FA" w:rsidRDefault="009A146C">
            <w:pPr>
              <w:pStyle w:val="20"/>
              <w:framePr w:w="9970" w:wrap="notBeside" w:vAnchor="text" w:hAnchor="text" w:xAlign="center" w:y="1"/>
              <w:shd w:val="clear" w:color="auto" w:fill="auto"/>
              <w:spacing w:line="370" w:lineRule="exact"/>
              <w:ind w:firstLine="0"/>
            </w:pPr>
            <w:r>
              <w:rPr>
                <w:rStyle w:val="25"/>
              </w:rPr>
              <w:t>январь,</w:t>
            </w:r>
          </w:p>
          <w:p w:rsidR="00F532FA" w:rsidRDefault="009A146C">
            <w:pPr>
              <w:pStyle w:val="20"/>
              <w:framePr w:w="9970" w:wrap="notBeside" w:vAnchor="text" w:hAnchor="text" w:xAlign="center" w:y="1"/>
              <w:shd w:val="clear" w:color="auto" w:fill="auto"/>
              <w:spacing w:line="370" w:lineRule="exact"/>
              <w:ind w:firstLine="0"/>
            </w:pPr>
            <w:r>
              <w:rPr>
                <w:rStyle w:val="25"/>
              </w:rPr>
              <w:t>апрель.</w:t>
            </w:r>
          </w:p>
        </w:tc>
        <w:tc>
          <w:tcPr>
            <w:tcW w:w="1982"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Выявление</w:t>
            </w:r>
          </w:p>
          <w:p w:rsidR="00F532FA" w:rsidRDefault="009A146C">
            <w:pPr>
              <w:pStyle w:val="20"/>
              <w:framePr w:w="9970" w:wrap="notBeside" w:vAnchor="text" w:hAnchor="text" w:xAlign="center" w:y="1"/>
              <w:shd w:val="clear" w:color="auto" w:fill="auto"/>
              <w:spacing w:line="370" w:lineRule="exact"/>
              <w:ind w:firstLine="0"/>
            </w:pPr>
            <w:r>
              <w:rPr>
                <w:rStyle w:val="25"/>
              </w:rPr>
              <w:t>уровня</w:t>
            </w:r>
          </w:p>
          <w:p w:rsidR="00F532FA" w:rsidRDefault="009A146C">
            <w:pPr>
              <w:pStyle w:val="20"/>
              <w:framePr w:w="9970" w:wrap="notBeside" w:vAnchor="text" w:hAnchor="text" w:xAlign="center" w:y="1"/>
              <w:shd w:val="clear" w:color="auto" w:fill="auto"/>
              <w:spacing w:line="370" w:lineRule="exact"/>
              <w:ind w:firstLine="0"/>
            </w:pPr>
            <w:r>
              <w:rPr>
                <w:rStyle w:val="25"/>
              </w:rPr>
              <w:t>овладения</w:t>
            </w:r>
          </w:p>
          <w:p w:rsidR="00F532FA" w:rsidRDefault="009A146C">
            <w:pPr>
              <w:pStyle w:val="20"/>
              <w:framePr w:w="9970" w:wrap="notBeside" w:vAnchor="text" w:hAnchor="text" w:xAlign="center" w:y="1"/>
              <w:shd w:val="clear" w:color="auto" w:fill="auto"/>
              <w:spacing w:line="370" w:lineRule="exact"/>
              <w:ind w:firstLine="0"/>
            </w:pPr>
            <w:r>
              <w:rPr>
                <w:rStyle w:val="25"/>
              </w:rPr>
              <w:t>основными</w:t>
            </w:r>
          </w:p>
          <w:p w:rsidR="00F532FA" w:rsidRDefault="009A146C">
            <w:pPr>
              <w:pStyle w:val="20"/>
              <w:framePr w:w="9970" w:wrap="notBeside" w:vAnchor="text" w:hAnchor="text" w:xAlign="center" w:y="1"/>
              <w:shd w:val="clear" w:color="auto" w:fill="auto"/>
              <w:spacing w:line="370" w:lineRule="exact"/>
              <w:ind w:firstLine="0"/>
            </w:pPr>
            <w:r>
              <w:rPr>
                <w:rStyle w:val="25"/>
              </w:rPr>
              <w:t>приёмами</w:t>
            </w:r>
          </w:p>
          <w:p w:rsidR="00F532FA" w:rsidRDefault="009A146C">
            <w:pPr>
              <w:pStyle w:val="20"/>
              <w:framePr w:w="9970" w:wrap="notBeside" w:vAnchor="text" w:hAnchor="text" w:xAlign="center" w:y="1"/>
              <w:shd w:val="clear" w:color="auto" w:fill="auto"/>
              <w:spacing w:line="370" w:lineRule="exact"/>
              <w:ind w:firstLine="0"/>
            </w:pPr>
            <w:r>
              <w:rPr>
                <w:rStyle w:val="25"/>
              </w:rPr>
              <w:t>владения мяча</w:t>
            </w:r>
          </w:p>
        </w:tc>
        <w:tc>
          <w:tcPr>
            <w:tcW w:w="2270" w:type="dxa"/>
            <w:tcBorders>
              <w:top w:val="single" w:sz="4" w:space="0" w:color="auto"/>
              <w:left w:val="single" w:sz="4" w:space="0" w:color="auto"/>
            </w:tcBorders>
            <w:shd w:val="clear" w:color="auto" w:fill="FFFFFF"/>
            <w:vAlign w:val="bottom"/>
          </w:tcPr>
          <w:p w:rsidR="00F532FA" w:rsidRDefault="009A146C">
            <w:pPr>
              <w:pStyle w:val="20"/>
              <w:framePr w:w="9970" w:wrap="notBeside" w:vAnchor="text" w:hAnchor="text" w:xAlign="center" w:y="1"/>
              <w:shd w:val="clear" w:color="auto" w:fill="auto"/>
              <w:spacing w:line="370" w:lineRule="exact"/>
              <w:ind w:firstLine="0"/>
            </w:pPr>
            <w:r>
              <w:rPr>
                <w:rStyle w:val="25"/>
              </w:rPr>
              <w:t>Отдельные общеразвивающие упражнения с мячом, упражнений развития для мышц, удары по прыгающему мячу.</w:t>
            </w:r>
          </w:p>
        </w:tc>
        <w:tc>
          <w:tcPr>
            <w:tcW w:w="1843"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jc w:val="center"/>
            </w:pPr>
            <w:r>
              <w:rPr>
                <w:rStyle w:val="25"/>
              </w:rPr>
              <w:t>Зачет</w:t>
            </w:r>
          </w:p>
        </w:tc>
        <w:tc>
          <w:tcPr>
            <w:tcW w:w="1742" w:type="dxa"/>
            <w:tcBorders>
              <w:top w:val="single" w:sz="4" w:space="0" w:color="auto"/>
              <w:left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Высокий- 80-100 % Средний- 51-79%</w:t>
            </w:r>
          </w:p>
        </w:tc>
      </w:tr>
      <w:tr w:rsidR="00F532FA">
        <w:trPr>
          <w:trHeight w:hRule="exact" w:val="1862"/>
          <w:jc w:val="center"/>
        </w:trPr>
        <w:tc>
          <w:tcPr>
            <w:tcW w:w="427"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40" w:firstLine="0"/>
            </w:pPr>
            <w:r>
              <w:rPr>
                <w:rStyle w:val="29"/>
              </w:rPr>
              <w:t>4</w:t>
            </w:r>
          </w:p>
        </w:tc>
        <w:tc>
          <w:tcPr>
            <w:tcW w:w="1704"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4" w:lineRule="exact"/>
              <w:ind w:firstLine="0"/>
            </w:pPr>
            <w:r>
              <w:rPr>
                <w:rStyle w:val="25"/>
              </w:rPr>
              <w:t>Текущий</w:t>
            </w:r>
          </w:p>
          <w:p w:rsidR="00F532FA" w:rsidRDefault="009A146C">
            <w:pPr>
              <w:pStyle w:val="20"/>
              <w:framePr w:w="9970" w:wrap="notBeside" w:vAnchor="text" w:hAnchor="text" w:xAlign="center" w:y="1"/>
              <w:shd w:val="clear" w:color="auto" w:fill="auto"/>
              <w:spacing w:line="374" w:lineRule="exact"/>
              <w:ind w:firstLine="0"/>
            </w:pPr>
            <w:r>
              <w:rPr>
                <w:rStyle w:val="25"/>
              </w:rPr>
              <w:t>Декабрь,</w:t>
            </w:r>
          </w:p>
          <w:p w:rsidR="00F532FA" w:rsidRDefault="009A146C">
            <w:pPr>
              <w:pStyle w:val="20"/>
              <w:framePr w:w="9970" w:wrap="notBeside" w:vAnchor="text" w:hAnchor="text" w:xAlign="center" w:y="1"/>
              <w:shd w:val="clear" w:color="auto" w:fill="auto"/>
              <w:spacing w:line="374" w:lineRule="exact"/>
              <w:ind w:firstLine="0"/>
            </w:pPr>
            <w:r>
              <w:rPr>
                <w:rStyle w:val="25"/>
              </w:rPr>
              <w:t>Май.</w:t>
            </w:r>
          </w:p>
        </w:tc>
        <w:tc>
          <w:tcPr>
            <w:tcW w:w="1982"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Выявление освоенности программы за 1 и 2</w:t>
            </w:r>
          </w:p>
          <w:p w:rsidR="00F532FA" w:rsidRDefault="009A146C">
            <w:pPr>
              <w:pStyle w:val="20"/>
              <w:framePr w:w="9970" w:wrap="notBeside" w:vAnchor="text" w:hAnchor="text" w:xAlign="center" w:y="1"/>
              <w:shd w:val="clear" w:color="auto" w:fill="auto"/>
              <w:spacing w:line="370" w:lineRule="exact"/>
              <w:ind w:firstLine="0"/>
            </w:pPr>
            <w:r>
              <w:rPr>
                <w:rStyle w:val="25"/>
              </w:rPr>
              <w:t>полугодие.</w:t>
            </w:r>
          </w:p>
        </w:tc>
        <w:tc>
          <w:tcPr>
            <w:tcW w:w="2270"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left="220" w:firstLine="0"/>
            </w:pPr>
            <w:r>
              <w:rPr>
                <w:rStyle w:val="25"/>
              </w:rPr>
              <w:t>Ведение мяча. Защита ворот и обстрел ворот. Пошаговый</w:t>
            </w:r>
          </w:p>
        </w:tc>
        <w:tc>
          <w:tcPr>
            <w:tcW w:w="1843"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Контрольные</w:t>
            </w:r>
          </w:p>
          <w:p w:rsidR="00F532FA" w:rsidRDefault="009A146C">
            <w:pPr>
              <w:pStyle w:val="20"/>
              <w:framePr w:w="9970" w:wrap="notBeside" w:vAnchor="text" w:hAnchor="text" w:xAlign="center" w:y="1"/>
              <w:shd w:val="clear" w:color="auto" w:fill="auto"/>
              <w:spacing w:line="370" w:lineRule="exact"/>
              <w:ind w:firstLine="0"/>
            </w:pPr>
            <w:r>
              <w:rPr>
                <w:rStyle w:val="25"/>
              </w:rPr>
              <w:t>упражнения</w:t>
            </w:r>
          </w:p>
          <w:p w:rsidR="00F532FA" w:rsidRDefault="009A146C">
            <w:pPr>
              <w:pStyle w:val="20"/>
              <w:framePr w:w="9970" w:wrap="notBeside" w:vAnchor="text" w:hAnchor="text" w:xAlign="center" w:y="1"/>
              <w:shd w:val="clear" w:color="auto" w:fill="auto"/>
              <w:spacing w:line="370" w:lineRule="exact"/>
              <w:ind w:firstLine="0"/>
            </w:pPr>
            <w:r>
              <w:rPr>
                <w:rStyle w:val="25"/>
              </w:rPr>
              <w:t>наведение</w:t>
            </w:r>
          </w:p>
          <w:p w:rsidR="00F532FA" w:rsidRDefault="009A146C">
            <w:pPr>
              <w:pStyle w:val="20"/>
              <w:framePr w:w="9970" w:wrap="notBeside" w:vAnchor="text" w:hAnchor="text" w:xAlign="center" w:y="1"/>
              <w:shd w:val="clear" w:color="auto" w:fill="auto"/>
              <w:spacing w:line="370" w:lineRule="exact"/>
              <w:ind w:firstLine="0"/>
            </w:pPr>
            <w:r>
              <w:rPr>
                <w:rStyle w:val="25"/>
              </w:rPr>
              <w:t>мяча.</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55" w:lineRule="exact"/>
              <w:ind w:firstLine="0"/>
            </w:pPr>
            <w:r>
              <w:rPr>
                <w:rStyle w:val="25"/>
              </w:rPr>
              <w:t>Высокий - 80-100% средний - 51-79%</w:t>
            </w:r>
          </w:p>
        </w:tc>
      </w:tr>
    </w:tbl>
    <w:p w:rsidR="00F532FA" w:rsidRDefault="00F532FA">
      <w:pPr>
        <w:framePr w:w="9970"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7"/>
        <w:gridCol w:w="1704"/>
        <w:gridCol w:w="1982"/>
        <w:gridCol w:w="2270"/>
        <w:gridCol w:w="1843"/>
        <w:gridCol w:w="1742"/>
      </w:tblGrid>
      <w:tr w:rsidR="00F532FA">
        <w:trPr>
          <w:trHeight w:hRule="exact" w:val="1493"/>
          <w:jc w:val="center"/>
        </w:trPr>
        <w:tc>
          <w:tcPr>
            <w:tcW w:w="427" w:type="dxa"/>
            <w:tcBorders>
              <w:top w:val="single" w:sz="4" w:space="0" w:color="auto"/>
              <w:left w:val="single" w:sz="4" w:space="0" w:color="auto"/>
            </w:tcBorders>
            <w:shd w:val="clear" w:color="auto" w:fill="FFFFFF"/>
          </w:tcPr>
          <w:p w:rsidR="00F532FA" w:rsidRDefault="00F532FA">
            <w:pPr>
              <w:framePr w:w="997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rsidR="00F532FA" w:rsidRDefault="00F532FA">
            <w:pPr>
              <w:framePr w:w="9970" w:wrap="notBeside" w:vAnchor="text" w:hAnchor="text" w:xAlign="center" w:y="1"/>
              <w:rPr>
                <w:sz w:val="10"/>
                <w:szCs w:val="10"/>
              </w:rPr>
            </w:pPr>
          </w:p>
        </w:tc>
        <w:tc>
          <w:tcPr>
            <w:tcW w:w="1982"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65" w:lineRule="exact"/>
              <w:ind w:firstLine="0"/>
            </w:pPr>
            <w:r>
              <w:rPr>
                <w:rStyle w:val="25"/>
              </w:rPr>
              <w:t>первого года обучения</w:t>
            </w:r>
          </w:p>
        </w:tc>
        <w:tc>
          <w:tcPr>
            <w:tcW w:w="2270"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65" w:lineRule="exact"/>
              <w:ind w:left="240" w:firstLine="0"/>
            </w:pPr>
            <w:r>
              <w:rPr>
                <w:rStyle w:val="25"/>
              </w:rPr>
              <w:t>бег, бег на месте,</w:t>
            </w:r>
          </w:p>
          <w:p w:rsidR="00F532FA" w:rsidRDefault="009A146C">
            <w:pPr>
              <w:pStyle w:val="20"/>
              <w:framePr w:w="9970" w:wrap="notBeside" w:vAnchor="text" w:hAnchor="text" w:xAlign="center" w:y="1"/>
              <w:shd w:val="clear" w:color="auto" w:fill="auto"/>
              <w:spacing w:line="365" w:lineRule="exact"/>
              <w:ind w:left="240" w:firstLine="0"/>
            </w:pPr>
            <w:r>
              <w:rPr>
                <w:rStyle w:val="25"/>
              </w:rPr>
              <w:t>разминка ног.</w:t>
            </w:r>
          </w:p>
        </w:tc>
        <w:tc>
          <w:tcPr>
            <w:tcW w:w="1843" w:type="dxa"/>
            <w:tcBorders>
              <w:top w:val="single" w:sz="4" w:space="0" w:color="auto"/>
              <w:left w:val="single" w:sz="4" w:space="0" w:color="auto"/>
            </w:tcBorders>
            <w:shd w:val="clear" w:color="auto" w:fill="FFFFFF"/>
          </w:tcPr>
          <w:p w:rsidR="00F532FA" w:rsidRDefault="00F532FA">
            <w:pPr>
              <w:framePr w:w="9970" w:wrap="notBeside" w:vAnchor="text" w:hAnchor="text" w:xAlign="center" w:y="1"/>
              <w:rPr>
                <w:sz w:val="10"/>
                <w:szCs w:val="10"/>
              </w:rPr>
            </w:pPr>
          </w:p>
        </w:tc>
        <w:tc>
          <w:tcPr>
            <w:tcW w:w="1742" w:type="dxa"/>
            <w:tcBorders>
              <w:top w:val="single" w:sz="4" w:space="0" w:color="auto"/>
              <w:left w:val="single" w:sz="4" w:space="0" w:color="auto"/>
              <w:right w:val="single" w:sz="4" w:space="0" w:color="auto"/>
            </w:tcBorders>
            <w:shd w:val="clear" w:color="auto" w:fill="FFFFFF"/>
          </w:tcPr>
          <w:p w:rsidR="00F532FA" w:rsidRDefault="00F532FA">
            <w:pPr>
              <w:framePr w:w="9970" w:wrap="notBeside" w:vAnchor="text" w:hAnchor="text" w:xAlign="center" w:y="1"/>
              <w:rPr>
                <w:sz w:val="10"/>
                <w:szCs w:val="10"/>
              </w:rPr>
            </w:pPr>
          </w:p>
        </w:tc>
      </w:tr>
      <w:tr w:rsidR="00F532FA">
        <w:trPr>
          <w:trHeight w:hRule="exact" w:val="4080"/>
          <w:jc w:val="center"/>
        </w:trPr>
        <w:tc>
          <w:tcPr>
            <w:tcW w:w="427"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60" w:firstLine="0"/>
            </w:pPr>
            <w:r>
              <w:rPr>
                <w:rStyle w:val="29"/>
              </w:rPr>
              <w:t>5</w:t>
            </w:r>
          </w:p>
        </w:tc>
        <w:tc>
          <w:tcPr>
            <w:tcW w:w="1704"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after="120" w:line="280" w:lineRule="exact"/>
              <w:ind w:firstLine="0"/>
            </w:pPr>
            <w:r>
              <w:rPr>
                <w:rStyle w:val="25"/>
              </w:rPr>
              <w:t>Рубежный</w:t>
            </w:r>
          </w:p>
          <w:p w:rsidR="00F532FA" w:rsidRDefault="009A146C">
            <w:pPr>
              <w:pStyle w:val="20"/>
              <w:framePr w:w="9970" w:wrap="notBeside" w:vAnchor="text" w:hAnchor="text" w:xAlign="center" w:y="1"/>
              <w:shd w:val="clear" w:color="auto" w:fill="auto"/>
              <w:spacing w:before="120" w:line="280" w:lineRule="exact"/>
              <w:ind w:firstLine="0"/>
            </w:pPr>
            <w:r>
              <w:rPr>
                <w:rStyle w:val="25"/>
              </w:rPr>
              <w:t>Май</w:t>
            </w:r>
          </w:p>
        </w:tc>
        <w:tc>
          <w:tcPr>
            <w:tcW w:w="1982"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 xml:space="preserve">способность </w:t>
            </w:r>
            <w:proofErr w:type="spellStart"/>
            <w:proofErr w:type="gramStart"/>
            <w:r>
              <w:rPr>
                <w:rStyle w:val="25"/>
              </w:rPr>
              <w:t>самостоятельн</w:t>
            </w:r>
            <w:proofErr w:type="spellEnd"/>
            <w:r>
              <w:rPr>
                <w:rStyle w:val="25"/>
              </w:rPr>
              <w:t xml:space="preserve"> о</w:t>
            </w:r>
            <w:proofErr w:type="gramEnd"/>
            <w:r>
              <w:rPr>
                <w:rStyle w:val="25"/>
              </w:rPr>
              <w:t xml:space="preserve"> выполнить практическое задание.</w:t>
            </w:r>
          </w:p>
        </w:tc>
        <w:tc>
          <w:tcPr>
            <w:tcW w:w="2270"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left="240" w:firstLine="0"/>
            </w:pPr>
            <w:r>
              <w:rPr>
                <w:rStyle w:val="25"/>
              </w:rPr>
              <w:t>Комплекс упражнений по темам программы. Освоение на начальном этапе игры футбол.</w:t>
            </w:r>
          </w:p>
          <w:p w:rsidR="00F532FA" w:rsidRDefault="009A146C">
            <w:pPr>
              <w:pStyle w:val="20"/>
              <w:framePr w:w="9970" w:wrap="notBeside" w:vAnchor="text" w:hAnchor="text" w:xAlign="center" w:y="1"/>
              <w:shd w:val="clear" w:color="auto" w:fill="auto"/>
              <w:spacing w:line="370" w:lineRule="exact"/>
              <w:ind w:left="240" w:firstLine="0"/>
            </w:pPr>
            <w:r>
              <w:rPr>
                <w:rStyle w:val="25"/>
              </w:rPr>
              <w:t>Знание</w:t>
            </w:r>
          </w:p>
          <w:p w:rsidR="00F532FA" w:rsidRDefault="009A146C">
            <w:pPr>
              <w:pStyle w:val="20"/>
              <w:framePr w:w="9970" w:wrap="notBeside" w:vAnchor="text" w:hAnchor="text" w:xAlign="center" w:y="1"/>
              <w:shd w:val="clear" w:color="auto" w:fill="auto"/>
              <w:spacing w:line="370" w:lineRule="exact"/>
              <w:ind w:left="240" w:firstLine="0"/>
            </w:pPr>
            <w:r>
              <w:rPr>
                <w:rStyle w:val="25"/>
              </w:rPr>
              <w:t>техники</w:t>
            </w:r>
          </w:p>
          <w:p w:rsidR="00F532FA" w:rsidRDefault="009A146C">
            <w:pPr>
              <w:pStyle w:val="20"/>
              <w:framePr w:w="9970" w:wrap="notBeside" w:vAnchor="text" w:hAnchor="text" w:xAlign="center" w:y="1"/>
              <w:shd w:val="clear" w:color="auto" w:fill="auto"/>
              <w:spacing w:line="370" w:lineRule="exact"/>
              <w:ind w:left="240" w:firstLine="0"/>
            </w:pPr>
            <w:r>
              <w:rPr>
                <w:rStyle w:val="25"/>
              </w:rPr>
              <w:t>безопасности.</w:t>
            </w:r>
          </w:p>
        </w:tc>
        <w:tc>
          <w:tcPr>
            <w:tcW w:w="1843"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Соревнование между группами по возрастным особенностям. Зачет по технике безопасности.</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50" w:lineRule="exact"/>
              <w:ind w:firstLine="0"/>
            </w:pPr>
            <w:r>
              <w:rPr>
                <w:rStyle w:val="25"/>
              </w:rPr>
              <w:t>Высокий - 80-100% средний - 51-79%</w:t>
            </w:r>
          </w:p>
        </w:tc>
      </w:tr>
    </w:tbl>
    <w:p w:rsidR="00F532FA" w:rsidRDefault="00F532FA">
      <w:pPr>
        <w:framePr w:w="9970" w:wrap="notBeside" w:vAnchor="text" w:hAnchor="text" w:xAlign="center" w:y="1"/>
        <w:rPr>
          <w:sz w:val="2"/>
          <w:szCs w:val="2"/>
        </w:rPr>
      </w:pPr>
    </w:p>
    <w:p w:rsidR="00F532FA" w:rsidRDefault="00F532FA">
      <w:pPr>
        <w:spacing w:line="360" w:lineRule="exact"/>
      </w:pPr>
    </w:p>
    <w:p w:rsidR="00F532FA" w:rsidRDefault="009A146C">
      <w:pPr>
        <w:pStyle w:val="a5"/>
        <w:framePr w:w="10090" w:wrap="notBeside" w:vAnchor="text" w:hAnchor="text" w:xAlign="center" w:y="1"/>
        <w:shd w:val="clear" w:color="auto" w:fill="auto"/>
        <w:spacing w:line="370" w:lineRule="exact"/>
        <w:jc w:val="center"/>
      </w:pPr>
      <w:r>
        <w:t>Диагностические материалы Мониторинг результатов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3264"/>
        <w:gridCol w:w="2832"/>
        <w:gridCol w:w="1896"/>
      </w:tblGrid>
      <w:tr w:rsidR="00F532FA">
        <w:trPr>
          <w:trHeight w:hRule="exact" w:val="1123"/>
          <w:jc w:val="center"/>
        </w:trPr>
        <w:tc>
          <w:tcPr>
            <w:tcW w:w="2098"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9"/>
              </w:rPr>
              <w:t>Критерии</w:t>
            </w: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370" w:lineRule="exact"/>
              <w:ind w:firstLine="0"/>
              <w:jc w:val="center"/>
            </w:pPr>
            <w:r>
              <w:rPr>
                <w:rStyle w:val="29"/>
              </w:rPr>
              <w:t>Степень выраженности оцениваемого качества</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9"/>
              </w:rPr>
              <w:t>Уровень</w:t>
            </w:r>
          </w:p>
        </w:tc>
        <w:tc>
          <w:tcPr>
            <w:tcW w:w="1896" w:type="dxa"/>
            <w:tcBorders>
              <w:top w:val="single" w:sz="4" w:space="0" w:color="auto"/>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after="180" w:line="280" w:lineRule="exact"/>
              <w:ind w:firstLine="0"/>
              <w:jc w:val="center"/>
            </w:pPr>
            <w:r>
              <w:rPr>
                <w:rStyle w:val="29"/>
              </w:rPr>
              <w:t>Метод</w:t>
            </w:r>
          </w:p>
          <w:p w:rsidR="00F532FA" w:rsidRDefault="009A146C">
            <w:pPr>
              <w:pStyle w:val="20"/>
              <w:framePr w:w="10090" w:wrap="notBeside" w:vAnchor="text" w:hAnchor="text" w:xAlign="center" w:y="1"/>
              <w:shd w:val="clear" w:color="auto" w:fill="auto"/>
              <w:spacing w:before="180" w:line="280" w:lineRule="exact"/>
              <w:ind w:left="180" w:firstLine="0"/>
            </w:pPr>
            <w:r>
              <w:rPr>
                <w:rStyle w:val="29"/>
              </w:rPr>
              <w:t>диагностики</w:t>
            </w:r>
          </w:p>
        </w:tc>
      </w:tr>
      <w:tr w:rsidR="00F532FA">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9"/>
              </w:rPr>
              <w:t>Теоретическая подготовка</w:t>
            </w:r>
          </w:p>
        </w:tc>
      </w:tr>
      <w:tr w:rsidR="00F532FA">
        <w:trPr>
          <w:trHeight w:hRule="exact" w:val="754"/>
          <w:jc w:val="center"/>
        </w:trPr>
        <w:tc>
          <w:tcPr>
            <w:tcW w:w="2098" w:type="dxa"/>
            <w:vMerge w:val="restart"/>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370" w:lineRule="exact"/>
              <w:ind w:firstLine="0"/>
              <w:jc w:val="center"/>
            </w:pPr>
            <w:r>
              <w:rPr>
                <w:rStyle w:val="25"/>
              </w:rPr>
              <w:t>Способность ответить на вопросы</w:t>
            </w: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365" w:lineRule="exact"/>
              <w:ind w:left="140" w:firstLine="0"/>
            </w:pPr>
            <w:r>
              <w:rPr>
                <w:rStyle w:val="25"/>
              </w:rPr>
              <w:t>уч-ся овладел менее чем 0,5 объема знаний</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60" w:firstLine="0"/>
            </w:pPr>
            <w:r>
              <w:rPr>
                <w:rStyle w:val="25"/>
              </w:rPr>
              <w:t>Допустимый уровень</w:t>
            </w:r>
          </w:p>
        </w:tc>
        <w:tc>
          <w:tcPr>
            <w:tcW w:w="1896" w:type="dxa"/>
            <w:vMerge w:val="restart"/>
            <w:tcBorders>
              <w:top w:val="single" w:sz="4" w:space="0" w:color="auto"/>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370" w:lineRule="exact"/>
              <w:ind w:left="180" w:firstLine="0"/>
            </w:pPr>
            <w:proofErr w:type="spellStart"/>
            <w:r>
              <w:rPr>
                <w:rStyle w:val="25"/>
              </w:rPr>
              <w:t>Собеседован</w:t>
            </w:r>
            <w:proofErr w:type="spellEnd"/>
          </w:p>
          <w:p w:rsidR="00F532FA" w:rsidRDefault="009A146C">
            <w:pPr>
              <w:pStyle w:val="20"/>
              <w:framePr w:w="10090" w:wrap="notBeside" w:vAnchor="text" w:hAnchor="text" w:xAlign="center" w:y="1"/>
              <w:shd w:val="clear" w:color="auto" w:fill="auto"/>
              <w:spacing w:line="370" w:lineRule="exact"/>
              <w:ind w:firstLine="0"/>
              <w:jc w:val="center"/>
            </w:pPr>
            <w:proofErr w:type="spellStart"/>
            <w:r>
              <w:rPr>
                <w:rStyle w:val="25"/>
              </w:rPr>
              <w:t>ие</w:t>
            </w:r>
            <w:proofErr w:type="spellEnd"/>
            <w:r>
              <w:rPr>
                <w:rStyle w:val="25"/>
              </w:rPr>
              <w:t>,</w:t>
            </w:r>
          </w:p>
          <w:p w:rsidR="00F532FA" w:rsidRDefault="009A146C">
            <w:pPr>
              <w:pStyle w:val="20"/>
              <w:framePr w:w="10090" w:wrap="notBeside" w:vAnchor="text" w:hAnchor="text" w:xAlign="center" w:y="1"/>
              <w:shd w:val="clear" w:color="auto" w:fill="auto"/>
              <w:spacing w:line="370" w:lineRule="exact"/>
              <w:ind w:left="180" w:firstLine="0"/>
            </w:pPr>
            <w:proofErr w:type="spellStart"/>
            <w:r>
              <w:rPr>
                <w:rStyle w:val="25"/>
              </w:rPr>
              <w:t>Соревновани</w:t>
            </w:r>
            <w:proofErr w:type="spellEnd"/>
          </w:p>
          <w:p w:rsidR="00F532FA" w:rsidRDefault="009A146C">
            <w:pPr>
              <w:pStyle w:val="20"/>
              <w:framePr w:w="10090" w:wrap="notBeside" w:vAnchor="text" w:hAnchor="text" w:xAlign="center" w:y="1"/>
              <w:shd w:val="clear" w:color="auto" w:fill="auto"/>
              <w:spacing w:line="370" w:lineRule="exact"/>
              <w:ind w:left="180" w:firstLine="0"/>
            </w:pPr>
            <w:r>
              <w:rPr>
                <w:rStyle w:val="25"/>
              </w:rPr>
              <w:t>е.</w:t>
            </w:r>
          </w:p>
          <w:p w:rsidR="00F532FA" w:rsidRDefault="009A146C">
            <w:pPr>
              <w:pStyle w:val="20"/>
              <w:framePr w:w="10090" w:wrap="notBeside" w:vAnchor="text" w:hAnchor="text" w:xAlign="center" w:y="1"/>
              <w:shd w:val="clear" w:color="auto" w:fill="auto"/>
              <w:spacing w:line="370" w:lineRule="exact"/>
              <w:ind w:firstLine="0"/>
              <w:jc w:val="center"/>
            </w:pPr>
            <w:r>
              <w:rPr>
                <w:rStyle w:val="25"/>
              </w:rPr>
              <w:t>Опрос по темам программы</w:t>
            </w:r>
          </w:p>
        </w:tc>
      </w:tr>
      <w:tr w:rsidR="00F532FA">
        <w:trPr>
          <w:trHeight w:hRule="exact" w:val="1118"/>
          <w:jc w:val="center"/>
        </w:trPr>
        <w:tc>
          <w:tcPr>
            <w:tcW w:w="2098" w:type="dxa"/>
            <w:vMerge/>
            <w:tcBorders>
              <w:left w:val="single" w:sz="4" w:space="0" w:color="auto"/>
            </w:tcBorders>
            <w:shd w:val="clear" w:color="auto" w:fill="FFFFFF"/>
          </w:tcPr>
          <w:p w:rsidR="00F532FA" w:rsidRDefault="00F532FA">
            <w:pPr>
              <w:framePr w:w="10090" w:wrap="notBeside" w:vAnchor="text" w:hAnchor="text" w:xAlign="center" w:y="1"/>
            </w:pP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370" w:lineRule="exact"/>
              <w:ind w:left="140" w:firstLine="0"/>
            </w:pPr>
            <w:r>
              <w:rPr>
                <w:rStyle w:val="25"/>
              </w:rPr>
              <w:t>уч-ся способен ответить на половину и более вопросов</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Средний уровень</w:t>
            </w:r>
          </w:p>
        </w:tc>
        <w:tc>
          <w:tcPr>
            <w:tcW w:w="1896" w:type="dxa"/>
            <w:vMerge/>
            <w:tcBorders>
              <w:left w:val="single" w:sz="4" w:space="0" w:color="auto"/>
              <w:right w:val="single" w:sz="4" w:space="0" w:color="auto"/>
            </w:tcBorders>
            <w:shd w:val="clear" w:color="auto" w:fill="FFFFFF"/>
          </w:tcPr>
          <w:p w:rsidR="00F532FA" w:rsidRDefault="00F532FA">
            <w:pPr>
              <w:framePr w:w="10090" w:wrap="notBeside" w:vAnchor="text" w:hAnchor="text" w:xAlign="center" w:y="1"/>
            </w:pPr>
          </w:p>
        </w:tc>
      </w:tr>
      <w:tr w:rsidR="00F532FA">
        <w:trPr>
          <w:trHeight w:hRule="exact" w:val="1104"/>
          <w:jc w:val="center"/>
        </w:trPr>
        <w:tc>
          <w:tcPr>
            <w:tcW w:w="2098" w:type="dxa"/>
            <w:vMerge/>
            <w:tcBorders>
              <w:left w:val="single" w:sz="4" w:space="0" w:color="auto"/>
            </w:tcBorders>
            <w:shd w:val="clear" w:color="auto" w:fill="FFFFFF"/>
          </w:tcPr>
          <w:p w:rsidR="00F532FA" w:rsidRDefault="00F532FA">
            <w:pPr>
              <w:framePr w:w="10090" w:wrap="notBeside" w:vAnchor="text" w:hAnchor="text" w:xAlign="center" w:y="1"/>
            </w:pP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365" w:lineRule="exact"/>
              <w:ind w:left="140" w:firstLine="0"/>
            </w:pPr>
            <w:r>
              <w:rPr>
                <w:rStyle w:val="25"/>
              </w:rPr>
              <w:t>уч-ся усвоил полный объем знаний</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Высокий уровень</w:t>
            </w:r>
          </w:p>
        </w:tc>
        <w:tc>
          <w:tcPr>
            <w:tcW w:w="1896" w:type="dxa"/>
            <w:vMerge/>
            <w:tcBorders>
              <w:left w:val="single" w:sz="4" w:space="0" w:color="auto"/>
              <w:right w:val="single" w:sz="4" w:space="0" w:color="auto"/>
            </w:tcBorders>
            <w:shd w:val="clear" w:color="auto" w:fill="FFFFFF"/>
          </w:tcPr>
          <w:p w:rsidR="00F532FA" w:rsidRDefault="00F532FA">
            <w:pPr>
              <w:framePr w:w="10090" w:wrap="notBeside" w:vAnchor="text" w:hAnchor="text" w:xAlign="center" w:y="1"/>
            </w:pPr>
          </w:p>
        </w:tc>
      </w:tr>
      <w:tr w:rsidR="00F532FA">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9"/>
              </w:rPr>
              <w:t>Практическая подготовка</w:t>
            </w:r>
          </w:p>
        </w:tc>
      </w:tr>
      <w:tr w:rsidR="00F532FA">
        <w:trPr>
          <w:trHeight w:hRule="exact" w:val="389"/>
          <w:jc w:val="center"/>
        </w:trPr>
        <w:tc>
          <w:tcPr>
            <w:tcW w:w="2098"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Владение</w:t>
            </w: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уч-ся владеет менее</w:t>
            </w:r>
          </w:p>
        </w:tc>
        <w:tc>
          <w:tcPr>
            <w:tcW w:w="2832"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60" w:firstLine="0"/>
            </w:pPr>
            <w:r>
              <w:rPr>
                <w:rStyle w:val="25"/>
              </w:rPr>
              <w:t>Допустимый уровень</w:t>
            </w:r>
          </w:p>
        </w:tc>
        <w:tc>
          <w:tcPr>
            <w:tcW w:w="1896" w:type="dxa"/>
            <w:tcBorders>
              <w:top w:val="single" w:sz="4" w:space="0" w:color="auto"/>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rPr>
          <w:trHeight w:hRule="exact" w:val="370"/>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200" w:firstLine="0"/>
            </w:pPr>
            <w:r>
              <w:rPr>
                <w:rStyle w:val="25"/>
              </w:rPr>
              <w:t>техническими</w:t>
            </w: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40" w:firstLine="0"/>
            </w:pPr>
            <w:r>
              <w:rPr>
                <w:rStyle w:val="25"/>
              </w:rPr>
              <w:t xml:space="preserve">половины </w:t>
            </w:r>
            <w:proofErr w:type="gramStart"/>
            <w:r>
              <w:rPr>
                <w:rStyle w:val="25"/>
              </w:rPr>
              <w:t>используемых</w:t>
            </w:r>
            <w:proofErr w:type="gramEnd"/>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proofErr w:type="spellStart"/>
            <w:r>
              <w:rPr>
                <w:rStyle w:val="25"/>
              </w:rPr>
              <w:t>Практическо</w:t>
            </w:r>
            <w:proofErr w:type="spellEnd"/>
          </w:p>
        </w:tc>
      </w:tr>
      <w:tr w:rsidR="00F532FA">
        <w:trPr>
          <w:trHeight w:hRule="exact" w:val="360"/>
          <w:jc w:val="center"/>
        </w:trPr>
        <w:tc>
          <w:tcPr>
            <w:tcW w:w="2098"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360" w:firstLine="0"/>
            </w:pPr>
            <w:r>
              <w:rPr>
                <w:rStyle w:val="25"/>
              </w:rPr>
              <w:t>действиями</w:t>
            </w: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приемов и способов</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е задание:</w:t>
            </w:r>
          </w:p>
        </w:tc>
      </w:tr>
      <w:tr w:rsidR="00F532FA">
        <w:trPr>
          <w:trHeight w:hRule="exact" w:val="379"/>
          <w:jc w:val="center"/>
        </w:trPr>
        <w:tc>
          <w:tcPr>
            <w:tcW w:w="2098"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Игры</w:t>
            </w: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уч-ся владеет</w:t>
            </w:r>
          </w:p>
        </w:tc>
        <w:tc>
          <w:tcPr>
            <w:tcW w:w="2832"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Средний уровень</w:t>
            </w: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rPr>
          <w:trHeight w:hRule="exact" w:val="374"/>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футбол</w:t>
            </w: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40" w:firstLine="0"/>
            </w:pPr>
            <w:r>
              <w:rPr>
                <w:rStyle w:val="25"/>
              </w:rPr>
              <w:t>половиной и более</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 xml:space="preserve">Зачет </w:t>
            </w:r>
            <w:proofErr w:type="gramStart"/>
            <w:r>
              <w:rPr>
                <w:rStyle w:val="25"/>
              </w:rPr>
              <w:t>на</w:t>
            </w:r>
            <w:proofErr w:type="gramEnd"/>
          </w:p>
        </w:tc>
      </w:tr>
      <w:tr w:rsidR="00F532FA">
        <w:trPr>
          <w:trHeight w:hRule="exact" w:val="370"/>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используемых приемов</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80" w:firstLine="0"/>
            </w:pPr>
            <w:r>
              <w:rPr>
                <w:rStyle w:val="25"/>
              </w:rPr>
              <w:t>выполнение</w:t>
            </w:r>
          </w:p>
        </w:tc>
      </w:tr>
      <w:tr w:rsidR="00F532FA">
        <w:trPr>
          <w:trHeight w:hRule="exact" w:val="370"/>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40" w:firstLine="0"/>
            </w:pPr>
            <w:r>
              <w:rPr>
                <w:rStyle w:val="25"/>
              </w:rPr>
              <w:t>и способов</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двигательных</w:t>
            </w:r>
          </w:p>
        </w:tc>
      </w:tr>
      <w:tr w:rsidR="00F532FA">
        <w:trPr>
          <w:trHeight w:hRule="exact" w:val="389"/>
          <w:jc w:val="center"/>
        </w:trPr>
        <w:tc>
          <w:tcPr>
            <w:tcW w:w="2098" w:type="dxa"/>
            <w:tcBorders>
              <w:left w:val="single" w:sz="4" w:space="0" w:color="auto"/>
              <w:bottom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top w:val="single" w:sz="4" w:space="0" w:color="auto"/>
              <w:left w:val="single" w:sz="4" w:space="0" w:color="auto"/>
              <w:bottom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уч-ся владеет всеми</w:t>
            </w:r>
          </w:p>
        </w:tc>
        <w:tc>
          <w:tcPr>
            <w:tcW w:w="2832" w:type="dxa"/>
            <w:tcBorders>
              <w:top w:val="single" w:sz="4" w:space="0" w:color="auto"/>
              <w:left w:val="single" w:sz="4" w:space="0" w:color="auto"/>
              <w:bottom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Высокий уровень</w:t>
            </w:r>
          </w:p>
        </w:tc>
        <w:tc>
          <w:tcPr>
            <w:tcW w:w="1896" w:type="dxa"/>
            <w:tcBorders>
              <w:left w:val="single" w:sz="4" w:space="0" w:color="auto"/>
              <w:bottom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80" w:firstLine="0"/>
            </w:pPr>
            <w:r>
              <w:rPr>
                <w:rStyle w:val="25"/>
              </w:rPr>
              <w:t>упражнений</w:t>
            </w:r>
          </w:p>
        </w:tc>
      </w:tr>
    </w:tbl>
    <w:p w:rsidR="00F532FA" w:rsidRDefault="00F532FA">
      <w:pPr>
        <w:framePr w:w="10090"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3264"/>
        <w:gridCol w:w="2832"/>
        <w:gridCol w:w="1896"/>
      </w:tblGrid>
      <w:tr w:rsidR="00F532FA">
        <w:trPr>
          <w:trHeight w:hRule="exact" w:val="1128"/>
          <w:jc w:val="center"/>
        </w:trPr>
        <w:tc>
          <w:tcPr>
            <w:tcW w:w="2098" w:type="dxa"/>
            <w:tcBorders>
              <w:top w:val="single" w:sz="4" w:space="0" w:color="auto"/>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370" w:lineRule="exact"/>
              <w:ind w:firstLine="0"/>
            </w:pPr>
            <w:r>
              <w:rPr>
                <w:rStyle w:val="25"/>
              </w:rPr>
              <w:t>используемыми приемами и способами</w:t>
            </w:r>
          </w:p>
        </w:tc>
        <w:tc>
          <w:tcPr>
            <w:tcW w:w="2832" w:type="dxa"/>
            <w:tcBorders>
              <w:top w:val="single" w:sz="4" w:space="0" w:color="auto"/>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top w:val="single" w:sz="4" w:space="0" w:color="auto"/>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370" w:lineRule="exact"/>
              <w:ind w:firstLine="0"/>
              <w:jc w:val="center"/>
            </w:pPr>
            <w:r>
              <w:rPr>
                <w:rStyle w:val="25"/>
              </w:rPr>
              <w:t>Зачет на ведение мяча.</w:t>
            </w:r>
          </w:p>
        </w:tc>
      </w:tr>
      <w:tr w:rsidR="00F532FA">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2120" w:firstLine="0"/>
            </w:pPr>
            <w:proofErr w:type="spellStart"/>
            <w:r>
              <w:rPr>
                <w:rStyle w:val="29"/>
              </w:rPr>
              <w:t>Общеучебные</w:t>
            </w:r>
            <w:proofErr w:type="spellEnd"/>
            <w:r>
              <w:rPr>
                <w:rStyle w:val="29"/>
              </w:rPr>
              <w:t xml:space="preserve"> умения и навыки ребенка</w:t>
            </w:r>
          </w:p>
        </w:tc>
      </w:tr>
      <w:tr w:rsidR="00F532FA">
        <w:trPr>
          <w:trHeight w:hRule="exact" w:val="394"/>
          <w:jc w:val="center"/>
        </w:trPr>
        <w:tc>
          <w:tcPr>
            <w:tcW w:w="2098"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280" w:firstLine="0"/>
            </w:pPr>
            <w:r>
              <w:rPr>
                <w:rStyle w:val="25"/>
              </w:rPr>
              <w:t>Способность</w:t>
            </w: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уч-ся испытывает</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60" w:firstLine="0"/>
            </w:pPr>
            <w:r>
              <w:rPr>
                <w:rStyle w:val="25"/>
              </w:rPr>
              <w:t>Допустимый уровень</w:t>
            </w:r>
          </w:p>
        </w:tc>
        <w:tc>
          <w:tcPr>
            <w:tcW w:w="1896" w:type="dxa"/>
            <w:tcBorders>
              <w:top w:val="single" w:sz="4" w:space="0" w:color="auto"/>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Наблюдение</w:t>
            </w:r>
          </w:p>
        </w:tc>
      </w:tr>
      <w:tr w:rsidR="00F532FA">
        <w:trPr>
          <w:trHeight w:hRule="exact" w:val="379"/>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proofErr w:type="spellStart"/>
            <w:r>
              <w:rPr>
                <w:rStyle w:val="25"/>
              </w:rPr>
              <w:t>самостоятельн</w:t>
            </w:r>
            <w:proofErr w:type="spellEnd"/>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 xml:space="preserve">затруднения </w:t>
            </w:r>
            <w:proofErr w:type="gramStart"/>
            <w:r>
              <w:rPr>
                <w:rStyle w:val="25"/>
              </w:rPr>
              <w:t>при</w:t>
            </w:r>
            <w:proofErr w:type="gramEnd"/>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rPr>
          <w:trHeight w:hRule="exact" w:val="350"/>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proofErr w:type="gramStart"/>
            <w:r>
              <w:rPr>
                <w:rStyle w:val="25"/>
              </w:rPr>
              <w:t>о выполнить</w:t>
            </w:r>
            <w:proofErr w:type="gramEnd"/>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proofErr w:type="gramStart"/>
            <w:r>
              <w:rPr>
                <w:rStyle w:val="25"/>
              </w:rPr>
              <w:t>выполнении</w:t>
            </w:r>
            <w:proofErr w:type="gramEnd"/>
            <w:r>
              <w:rPr>
                <w:rStyle w:val="25"/>
              </w:rPr>
              <w:t xml:space="preserve"> всех</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rPr>
          <w:trHeight w:hRule="exact" w:val="365"/>
          <w:jc w:val="center"/>
        </w:trPr>
        <w:tc>
          <w:tcPr>
            <w:tcW w:w="2098"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280" w:firstLine="0"/>
            </w:pPr>
            <w:r>
              <w:rPr>
                <w:rStyle w:val="25"/>
              </w:rPr>
              <w:t>практические</w:t>
            </w: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pPr>
            <w:r>
              <w:rPr>
                <w:rStyle w:val="25"/>
              </w:rPr>
              <w:t>заданий</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rPr>
          <w:trHeight w:hRule="exact" w:val="398"/>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задания</w:t>
            </w: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уч-ся выполняет</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240" w:firstLine="0"/>
            </w:pPr>
            <w:r>
              <w:rPr>
                <w:rStyle w:val="25"/>
              </w:rPr>
              <w:t>Средний</w:t>
            </w: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Зачет.</w:t>
            </w:r>
          </w:p>
        </w:tc>
      </w:tr>
      <w:tr w:rsidR="00F532FA">
        <w:trPr>
          <w:trHeight w:hRule="exact" w:val="379"/>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pPr>
            <w:r>
              <w:rPr>
                <w:rStyle w:val="25"/>
              </w:rPr>
              <w:t xml:space="preserve">некоторые задания </w:t>
            </w:r>
            <w:proofErr w:type="gramStart"/>
            <w:r>
              <w:rPr>
                <w:rStyle w:val="25"/>
              </w:rPr>
              <w:t>с</w:t>
            </w:r>
            <w:proofErr w:type="gramEnd"/>
          </w:p>
        </w:tc>
        <w:tc>
          <w:tcPr>
            <w:tcW w:w="2832"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уровень</w:t>
            </w: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rPr>
          <w:trHeight w:hRule="exact" w:val="346"/>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pPr>
            <w:r>
              <w:rPr>
                <w:rStyle w:val="25"/>
              </w:rPr>
              <w:t>помощью педагога</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rPr>
          <w:trHeight w:hRule="exact" w:val="394"/>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уч-ся умеет</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240" w:firstLine="0"/>
            </w:pPr>
            <w:r>
              <w:rPr>
                <w:rStyle w:val="25"/>
              </w:rPr>
              <w:t>Высокий</w:t>
            </w: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Выполнение</w:t>
            </w:r>
          </w:p>
        </w:tc>
      </w:tr>
      <w:tr w:rsidR="00F532FA">
        <w:trPr>
          <w:trHeight w:hRule="exact" w:val="374"/>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самостоятельно</w:t>
            </w:r>
          </w:p>
        </w:tc>
        <w:tc>
          <w:tcPr>
            <w:tcW w:w="2832"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уровень</w:t>
            </w: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контрольных</w:t>
            </w:r>
          </w:p>
        </w:tc>
      </w:tr>
      <w:tr w:rsidR="00F532FA">
        <w:trPr>
          <w:trHeight w:hRule="exact" w:val="370"/>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выполнить</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упражнений</w:t>
            </w:r>
          </w:p>
        </w:tc>
      </w:tr>
      <w:tr w:rsidR="00F532FA">
        <w:trPr>
          <w:trHeight w:hRule="exact" w:val="418"/>
          <w:jc w:val="center"/>
        </w:trPr>
        <w:tc>
          <w:tcPr>
            <w:tcW w:w="2098" w:type="dxa"/>
            <w:tcBorders>
              <w:left w:val="single" w:sz="4" w:space="0" w:color="auto"/>
              <w:bottom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bottom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задания</w:t>
            </w:r>
          </w:p>
        </w:tc>
        <w:tc>
          <w:tcPr>
            <w:tcW w:w="2832" w:type="dxa"/>
            <w:tcBorders>
              <w:left w:val="single" w:sz="4" w:space="0" w:color="auto"/>
              <w:bottom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bottom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bl>
    <w:p w:rsidR="00F532FA" w:rsidRDefault="00F532FA">
      <w:pPr>
        <w:framePr w:w="10090" w:wrap="notBeside" w:vAnchor="text" w:hAnchor="text" w:xAlign="center" w:y="1"/>
        <w:rPr>
          <w:sz w:val="2"/>
          <w:szCs w:val="2"/>
        </w:rPr>
      </w:pPr>
    </w:p>
    <w:p w:rsidR="00F532FA" w:rsidRDefault="00F532FA">
      <w:pPr>
        <w:spacing w:line="36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1699"/>
        <w:gridCol w:w="850"/>
        <w:gridCol w:w="566"/>
        <w:gridCol w:w="710"/>
        <w:gridCol w:w="850"/>
        <w:gridCol w:w="854"/>
        <w:gridCol w:w="850"/>
        <w:gridCol w:w="994"/>
        <w:gridCol w:w="989"/>
        <w:gridCol w:w="1003"/>
      </w:tblGrid>
      <w:tr w:rsidR="00F532FA">
        <w:trPr>
          <w:trHeight w:hRule="exact" w:val="317"/>
          <w:jc w:val="center"/>
        </w:trPr>
        <w:tc>
          <w:tcPr>
            <w:tcW w:w="662"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40" w:lineRule="exact"/>
              <w:ind w:firstLine="0"/>
            </w:pPr>
            <w:r>
              <w:rPr>
                <w:rStyle w:val="212pt"/>
              </w:rPr>
              <w:t>№</w:t>
            </w:r>
          </w:p>
        </w:tc>
        <w:tc>
          <w:tcPr>
            <w:tcW w:w="169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40" w:lineRule="exact"/>
              <w:ind w:firstLine="0"/>
            </w:pPr>
            <w:r>
              <w:rPr>
                <w:rStyle w:val="212pt"/>
              </w:rPr>
              <w:t>Упражнения</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40" w:lineRule="exact"/>
              <w:ind w:firstLine="0"/>
            </w:pPr>
            <w:proofErr w:type="spellStart"/>
            <w:r>
              <w:rPr>
                <w:rStyle w:val="212pt"/>
              </w:rPr>
              <w:t>Оцен</w:t>
            </w:r>
            <w:proofErr w:type="spellEnd"/>
          </w:p>
        </w:tc>
        <w:tc>
          <w:tcPr>
            <w:tcW w:w="6816" w:type="dxa"/>
            <w:gridSpan w:val="8"/>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40" w:lineRule="exact"/>
              <w:ind w:firstLine="0"/>
              <w:jc w:val="center"/>
            </w:pPr>
            <w:r>
              <w:rPr>
                <w:rStyle w:val="212pt"/>
              </w:rPr>
              <w:t>ВОЗРАСТ</w:t>
            </w:r>
          </w:p>
        </w:tc>
      </w:tr>
      <w:tr w:rsidR="00F532FA">
        <w:trPr>
          <w:trHeight w:hRule="exact" w:val="581"/>
          <w:jc w:val="center"/>
        </w:trPr>
        <w:tc>
          <w:tcPr>
            <w:tcW w:w="662"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proofErr w:type="gramStart"/>
            <w:r>
              <w:rPr>
                <w:rStyle w:val="212pt"/>
              </w:rPr>
              <w:t>п</w:t>
            </w:r>
            <w:proofErr w:type="gramEnd"/>
            <w:r>
              <w:rPr>
                <w:rStyle w:val="212pt"/>
              </w:rPr>
              <w:t>/п</w:t>
            </w:r>
          </w:p>
        </w:tc>
        <w:tc>
          <w:tcPr>
            <w:tcW w:w="1699"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jc w:val="center"/>
            </w:pPr>
            <w:r>
              <w:rPr>
                <w:rStyle w:val="212pt"/>
              </w:rPr>
              <w:t>ка</w:t>
            </w:r>
          </w:p>
        </w:tc>
        <w:tc>
          <w:tcPr>
            <w:tcW w:w="566"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40" w:lineRule="exact"/>
              <w:ind w:firstLine="0"/>
            </w:pPr>
            <w:r>
              <w:rPr>
                <w:rStyle w:val="212pt"/>
              </w:rPr>
              <w:t>10</w:t>
            </w:r>
          </w:p>
        </w:tc>
        <w:tc>
          <w:tcPr>
            <w:tcW w:w="710"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40" w:lineRule="exact"/>
              <w:ind w:firstLine="0"/>
            </w:pPr>
            <w:r>
              <w:rPr>
                <w:rStyle w:val="212pt"/>
              </w:rPr>
              <w:t>11</w:t>
            </w:r>
          </w:p>
        </w:tc>
        <w:tc>
          <w:tcPr>
            <w:tcW w:w="850"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40" w:lineRule="exact"/>
              <w:ind w:firstLine="0"/>
            </w:pPr>
            <w:r>
              <w:rPr>
                <w:rStyle w:val="212pt"/>
              </w:rPr>
              <w:t>12</w:t>
            </w:r>
          </w:p>
        </w:tc>
        <w:tc>
          <w:tcPr>
            <w:tcW w:w="854" w:type="dxa"/>
            <w:tcBorders>
              <w:top w:val="single" w:sz="4" w:space="0" w:color="auto"/>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r>
              <w:rPr>
                <w:rStyle w:val="212pt"/>
              </w:rPr>
              <w:t>13</w:t>
            </w:r>
          </w:p>
        </w:tc>
        <w:tc>
          <w:tcPr>
            <w:tcW w:w="850" w:type="dxa"/>
            <w:tcBorders>
              <w:top w:val="single" w:sz="4" w:space="0" w:color="auto"/>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r>
              <w:rPr>
                <w:rStyle w:val="212pt"/>
              </w:rPr>
              <w:t>14</w:t>
            </w:r>
          </w:p>
        </w:tc>
        <w:tc>
          <w:tcPr>
            <w:tcW w:w="994" w:type="dxa"/>
            <w:tcBorders>
              <w:top w:val="single" w:sz="4" w:space="0" w:color="auto"/>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r>
              <w:rPr>
                <w:rStyle w:val="212pt"/>
              </w:rPr>
              <w:t>15</w:t>
            </w:r>
          </w:p>
        </w:tc>
        <w:tc>
          <w:tcPr>
            <w:tcW w:w="989"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40" w:lineRule="exact"/>
              <w:ind w:firstLine="0"/>
            </w:pPr>
            <w:r>
              <w:rPr>
                <w:rStyle w:val="212pt"/>
              </w:rPr>
              <w:t>16</w:t>
            </w:r>
          </w:p>
        </w:tc>
        <w:tc>
          <w:tcPr>
            <w:tcW w:w="1003" w:type="dxa"/>
            <w:tcBorders>
              <w:top w:val="single" w:sz="4" w:space="0" w:color="auto"/>
              <w:left w:val="single" w:sz="4" w:space="0" w:color="auto"/>
              <w:righ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r>
              <w:rPr>
                <w:rStyle w:val="212pt"/>
              </w:rPr>
              <w:t>17</w:t>
            </w:r>
          </w:p>
        </w:tc>
      </w:tr>
      <w:tr w:rsidR="00F532FA">
        <w:trPr>
          <w:trHeight w:hRule="exact" w:val="298"/>
          <w:jc w:val="center"/>
        </w:trPr>
        <w:tc>
          <w:tcPr>
            <w:tcW w:w="662"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w:t>
            </w:r>
          </w:p>
        </w:tc>
        <w:tc>
          <w:tcPr>
            <w:tcW w:w="169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Бег 30 метров,</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w:t>
            </w:r>
          </w:p>
        </w:tc>
        <w:tc>
          <w:tcPr>
            <w:tcW w:w="566"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5,9</w:t>
            </w:r>
          </w:p>
        </w:tc>
        <w:tc>
          <w:tcPr>
            <w:tcW w:w="71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5,6</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5,3</w:t>
            </w:r>
          </w:p>
        </w:tc>
        <w:tc>
          <w:tcPr>
            <w:tcW w:w="85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5,0</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4,7</w:t>
            </w:r>
          </w:p>
        </w:tc>
        <w:tc>
          <w:tcPr>
            <w:tcW w:w="99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4,4</w:t>
            </w:r>
          </w:p>
        </w:tc>
        <w:tc>
          <w:tcPr>
            <w:tcW w:w="98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4,2</w:t>
            </w:r>
          </w:p>
        </w:tc>
        <w:tc>
          <w:tcPr>
            <w:tcW w:w="1003" w:type="dxa"/>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4,0</w:t>
            </w:r>
          </w:p>
        </w:tc>
      </w:tr>
      <w:tr w:rsidR="00F532FA">
        <w:trPr>
          <w:trHeight w:hRule="exact" w:val="259"/>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сек</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566"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6,4</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6,1</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5,8</w:t>
            </w:r>
          </w:p>
        </w:tc>
        <w:tc>
          <w:tcPr>
            <w:tcW w:w="85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5,5</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5,2</w:t>
            </w:r>
          </w:p>
        </w:tc>
        <w:tc>
          <w:tcPr>
            <w:tcW w:w="99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4,9</w:t>
            </w:r>
          </w:p>
        </w:tc>
        <w:tc>
          <w:tcPr>
            <w:tcW w:w="98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4,7</w:t>
            </w:r>
          </w:p>
        </w:tc>
        <w:tc>
          <w:tcPr>
            <w:tcW w:w="1003" w:type="dxa"/>
            <w:tcBorders>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4,5</w:t>
            </w:r>
          </w:p>
        </w:tc>
      </w:tr>
      <w:tr w:rsidR="00F532FA">
        <w:trPr>
          <w:trHeight w:hRule="exact" w:val="307"/>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566"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6,8</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6,6</w:t>
            </w: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6,3</w:t>
            </w:r>
          </w:p>
        </w:tc>
        <w:tc>
          <w:tcPr>
            <w:tcW w:w="85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6,0</w:t>
            </w: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5,8</w:t>
            </w:r>
          </w:p>
        </w:tc>
        <w:tc>
          <w:tcPr>
            <w:tcW w:w="994"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5,4</w:t>
            </w:r>
          </w:p>
        </w:tc>
        <w:tc>
          <w:tcPr>
            <w:tcW w:w="989"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5,2</w:t>
            </w:r>
          </w:p>
        </w:tc>
        <w:tc>
          <w:tcPr>
            <w:tcW w:w="1003" w:type="dxa"/>
            <w:tcBorders>
              <w:left w:val="single" w:sz="4" w:space="0" w:color="auto"/>
              <w:righ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5,0</w:t>
            </w:r>
          </w:p>
        </w:tc>
      </w:tr>
      <w:tr w:rsidR="00F532FA">
        <w:trPr>
          <w:trHeight w:hRule="exact" w:val="293"/>
          <w:jc w:val="center"/>
        </w:trPr>
        <w:tc>
          <w:tcPr>
            <w:tcW w:w="662"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w:t>
            </w:r>
          </w:p>
        </w:tc>
        <w:tc>
          <w:tcPr>
            <w:tcW w:w="169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 xml:space="preserve">Прыжок </w:t>
            </w:r>
            <w:proofErr w:type="gramStart"/>
            <w:r>
              <w:rPr>
                <w:rStyle w:val="25"/>
              </w:rPr>
              <w:t>в</w:t>
            </w:r>
            <w:proofErr w:type="gramEnd"/>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w:t>
            </w:r>
          </w:p>
        </w:tc>
        <w:tc>
          <w:tcPr>
            <w:tcW w:w="566"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180</w:t>
            </w:r>
          </w:p>
        </w:tc>
        <w:tc>
          <w:tcPr>
            <w:tcW w:w="71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190</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200</w:t>
            </w:r>
          </w:p>
        </w:tc>
        <w:tc>
          <w:tcPr>
            <w:tcW w:w="85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210</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220</w:t>
            </w:r>
          </w:p>
        </w:tc>
        <w:tc>
          <w:tcPr>
            <w:tcW w:w="99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230</w:t>
            </w:r>
          </w:p>
        </w:tc>
        <w:tc>
          <w:tcPr>
            <w:tcW w:w="98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24</w:t>
            </w:r>
          </w:p>
        </w:tc>
        <w:tc>
          <w:tcPr>
            <w:tcW w:w="1003" w:type="dxa"/>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250</w:t>
            </w:r>
          </w:p>
        </w:tc>
      </w:tr>
      <w:tr w:rsidR="00F532FA">
        <w:trPr>
          <w:trHeight w:hRule="exact" w:val="264"/>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см</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566"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170</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180</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190</w:t>
            </w:r>
          </w:p>
        </w:tc>
        <w:tc>
          <w:tcPr>
            <w:tcW w:w="85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200</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210</w:t>
            </w:r>
          </w:p>
        </w:tc>
        <w:tc>
          <w:tcPr>
            <w:tcW w:w="99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220</w:t>
            </w:r>
          </w:p>
        </w:tc>
        <w:tc>
          <w:tcPr>
            <w:tcW w:w="98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0</w:t>
            </w:r>
          </w:p>
        </w:tc>
        <w:tc>
          <w:tcPr>
            <w:tcW w:w="1003" w:type="dxa"/>
            <w:tcBorders>
              <w:left w:val="single" w:sz="4" w:space="0" w:color="auto"/>
              <w:righ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240</w:t>
            </w:r>
          </w:p>
        </w:tc>
      </w:tr>
      <w:tr w:rsidR="00F532FA">
        <w:trPr>
          <w:trHeight w:hRule="exact" w:val="590"/>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566"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160</w:t>
            </w:r>
          </w:p>
        </w:tc>
        <w:tc>
          <w:tcPr>
            <w:tcW w:w="71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170</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180</w:t>
            </w:r>
          </w:p>
        </w:tc>
        <w:tc>
          <w:tcPr>
            <w:tcW w:w="854"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190</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200</w:t>
            </w:r>
          </w:p>
        </w:tc>
        <w:tc>
          <w:tcPr>
            <w:tcW w:w="994"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210</w:t>
            </w:r>
          </w:p>
        </w:tc>
        <w:tc>
          <w:tcPr>
            <w:tcW w:w="989"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after="60" w:line="280" w:lineRule="exact"/>
              <w:ind w:firstLine="0"/>
            </w:pPr>
            <w:r>
              <w:rPr>
                <w:rStyle w:val="25"/>
              </w:rPr>
              <w:t>23</w:t>
            </w:r>
          </w:p>
          <w:p w:rsidR="00F532FA" w:rsidRDefault="009A146C">
            <w:pPr>
              <w:pStyle w:val="20"/>
              <w:framePr w:w="10027" w:wrap="notBeside" w:vAnchor="text" w:hAnchor="text" w:xAlign="center" w:y="1"/>
              <w:shd w:val="clear" w:color="auto" w:fill="auto"/>
              <w:spacing w:before="60" w:line="280" w:lineRule="exact"/>
              <w:ind w:firstLine="0"/>
            </w:pPr>
            <w:r>
              <w:rPr>
                <w:rStyle w:val="25"/>
              </w:rPr>
              <w:t>0</w:t>
            </w:r>
          </w:p>
        </w:tc>
        <w:tc>
          <w:tcPr>
            <w:tcW w:w="1003" w:type="dxa"/>
            <w:tcBorders>
              <w:left w:val="single" w:sz="4" w:space="0" w:color="auto"/>
              <w:righ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230</w:t>
            </w:r>
          </w:p>
        </w:tc>
      </w:tr>
      <w:tr w:rsidR="00F532FA">
        <w:trPr>
          <w:trHeight w:hRule="exact" w:val="288"/>
          <w:jc w:val="center"/>
        </w:trPr>
        <w:tc>
          <w:tcPr>
            <w:tcW w:w="662"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169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Челночный бег</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w:t>
            </w:r>
          </w:p>
        </w:tc>
        <w:tc>
          <w:tcPr>
            <w:tcW w:w="566"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7,7</w:t>
            </w:r>
          </w:p>
        </w:tc>
        <w:tc>
          <w:tcPr>
            <w:tcW w:w="71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7,5</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7,3</w:t>
            </w:r>
          </w:p>
        </w:tc>
        <w:tc>
          <w:tcPr>
            <w:tcW w:w="85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7,1</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7,0</w:t>
            </w:r>
          </w:p>
        </w:tc>
        <w:tc>
          <w:tcPr>
            <w:tcW w:w="99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6,8</w:t>
            </w:r>
          </w:p>
        </w:tc>
        <w:tc>
          <w:tcPr>
            <w:tcW w:w="98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6,6</w:t>
            </w:r>
          </w:p>
        </w:tc>
        <w:tc>
          <w:tcPr>
            <w:tcW w:w="1003" w:type="dxa"/>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6,5</w:t>
            </w:r>
          </w:p>
        </w:tc>
      </w:tr>
      <w:tr w:rsidR="00F532FA">
        <w:trPr>
          <w:trHeight w:hRule="exact" w:val="274"/>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3 х 10 м, сек</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566"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8,1</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7,9</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7,7</w:t>
            </w:r>
          </w:p>
        </w:tc>
        <w:tc>
          <w:tcPr>
            <w:tcW w:w="85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7,5</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7,4</w:t>
            </w:r>
          </w:p>
        </w:tc>
        <w:tc>
          <w:tcPr>
            <w:tcW w:w="99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7,2</w:t>
            </w:r>
          </w:p>
        </w:tc>
        <w:tc>
          <w:tcPr>
            <w:tcW w:w="98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7,0</w:t>
            </w:r>
          </w:p>
        </w:tc>
        <w:tc>
          <w:tcPr>
            <w:tcW w:w="1003" w:type="dxa"/>
            <w:tcBorders>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6,9</w:t>
            </w:r>
          </w:p>
        </w:tc>
      </w:tr>
      <w:tr w:rsidR="00F532FA">
        <w:trPr>
          <w:trHeight w:hRule="exact" w:val="307"/>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566"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8,5</w:t>
            </w:r>
          </w:p>
        </w:tc>
        <w:tc>
          <w:tcPr>
            <w:tcW w:w="71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8,3</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8,1</w:t>
            </w:r>
          </w:p>
        </w:tc>
        <w:tc>
          <w:tcPr>
            <w:tcW w:w="854"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7,9</w:t>
            </w: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7,8</w:t>
            </w:r>
          </w:p>
        </w:tc>
        <w:tc>
          <w:tcPr>
            <w:tcW w:w="994"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7,6</w:t>
            </w:r>
          </w:p>
        </w:tc>
        <w:tc>
          <w:tcPr>
            <w:tcW w:w="989"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7,4</w:t>
            </w:r>
          </w:p>
        </w:tc>
        <w:tc>
          <w:tcPr>
            <w:tcW w:w="1003" w:type="dxa"/>
            <w:tcBorders>
              <w:left w:val="single" w:sz="4" w:space="0" w:color="auto"/>
              <w:righ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7,3</w:t>
            </w:r>
          </w:p>
        </w:tc>
      </w:tr>
      <w:tr w:rsidR="00F532FA">
        <w:trPr>
          <w:trHeight w:hRule="exact" w:val="293"/>
          <w:jc w:val="center"/>
        </w:trPr>
        <w:tc>
          <w:tcPr>
            <w:tcW w:w="662"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1699"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Подтягивание,</w:t>
            </w:r>
          </w:p>
        </w:tc>
        <w:tc>
          <w:tcPr>
            <w:tcW w:w="850"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5</w:t>
            </w:r>
          </w:p>
        </w:tc>
        <w:tc>
          <w:tcPr>
            <w:tcW w:w="566"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10</w:t>
            </w:r>
          </w:p>
        </w:tc>
        <w:tc>
          <w:tcPr>
            <w:tcW w:w="71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12</w:t>
            </w:r>
          </w:p>
        </w:tc>
        <w:tc>
          <w:tcPr>
            <w:tcW w:w="850"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14</w:t>
            </w:r>
          </w:p>
        </w:tc>
        <w:tc>
          <w:tcPr>
            <w:tcW w:w="85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16</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w:t>
            </w:r>
          </w:p>
        </w:tc>
        <w:tc>
          <w:tcPr>
            <w:tcW w:w="99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w:t>
            </w:r>
          </w:p>
        </w:tc>
        <w:tc>
          <w:tcPr>
            <w:tcW w:w="98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22</w:t>
            </w:r>
          </w:p>
        </w:tc>
        <w:tc>
          <w:tcPr>
            <w:tcW w:w="1003"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24</w:t>
            </w:r>
          </w:p>
        </w:tc>
      </w:tr>
      <w:tr w:rsidR="00F532FA">
        <w:trPr>
          <w:trHeight w:hRule="exact" w:val="264"/>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кол-во раз</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566"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8</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10</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12</w:t>
            </w:r>
          </w:p>
        </w:tc>
        <w:tc>
          <w:tcPr>
            <w:tcW w:w="854"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14</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16</w:t>
            </w:r>
          </w:p>
        </w:tc>
        <w:tc>
          <w:tcPr>
            <w:tcW w:w="99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w:t>
            </w:r>
          </w:p>
        </w:tc>
        <w:tc>
          <w:tcPr>
            <w:tcW w:w="98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w:t>
            </w:r>
          </w:p>
        </w:tc>
        <w:tc>
          <w:tcPr>
            <w:tcW w:w="1003" w:type="dxa"/>
            <w:tcBorders>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22</w:t>
            </w:r>
          </w:p>
        </w:tc>
      </w:tr>
      <w:tr w:rsidR="00F532FA">
        <w:trPr>
          <w:trHeight w:hRule="exact" w:val="312"/>
          <w:jc w:val="center"/>
        </w:trPr>
        <w:tc>
          <w:tcPr>
            <w:tcW w:w="662" w:type="dxa"/>
            <w:tcBorders>
              <w:left w:val="single" w:sz="4" w:space="0" w:color="auto"/>
              <w:bottom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bottom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bottom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566"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w:t>
            </w:r>
          </w:p>
        </w:tc>
        <w:tc>
          <w:tcPr>
            <w:tcW w:w="710"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8</w:t>
            </w:r>
          </w:p>
        </w:tc>
        <w:tc>
          <w:tcPr>
            <w:tcW w:w="850"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10</w:t>
            </w:r>
          </w:p>
        </w:tc>
        <w:tc>
          <w:tcPr>
            <w:tcW w:w="854"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12</w:t>
            </w:r>
          </w:p>
        </w:tc>
        <w:tc>
          <w:tcPr>
            <w:tcW w:w="850" w:type="dxa"/>
            <w:tcBorders>
              <w:left w:val="single" w:sz="4" w:space="0" w:color="auto"/>
              <w:bottom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14</w:t>
            </w:r>
          </w:p>
        </w:tc>
        <w:tc>
          <w:tcPr>
            <w:tcW w:w="994"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16</w:t>
            </w:r>
          </w:p>
        </w:tc>
        <w:tc>
          <w:tcPr>
            <w:tcW w:w="989"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w:t>
            </w:r>
          </w:p>
        </w:tc>
        <w:tc>
          <w:tcPr>
            <w:tcW w:w="1003" w:type="dxa"/>
            <w:tcBorders>
              <w:left w:val="single" w:sz="4" w:space="0" w:color="auto"/>
              <w:bottom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w:t>
            </w:r>
          </w:p>
        </w:tc>
      </w:tr>
    </w:tbl>
    <w:p w:rsidR="00F532FA" w:rsidRDefault="00F532FA">
      <w:pPr>
        <w:framePr w:w="10027" w:wrap="notBeside" w:vAnchor="text" w:hAnchor="text" w:xAlign="center" w:y="1"/>
        <w:rPr>
          <w:sz w:val="2"/>
          <w:szCs w:val="2"/>
        </w:rPr>
      </w:pPr>
    </w:p>
    <w:p w:rsidR="00F532FA" w:rsidRDefault="00F532FA">
      <w:pPr>
        <w:rPr>
          <w:sz w:val="2"/>
          <w:szCs w:val="2"/>
        </w:rPr>
      </w:pPr>
    </w:p>
    <w:p w:rsidR="00F532FA" w:rsidRDefault="009A146C">
      <w:pPr>
        <w:pStyle w:val="10"/>
        <w:keepNext/>
        <w:keepLines/>
        <w:shd w:val="clear" w:color="auto" w:fill="auto"/>
        <w:spacing w:before="256" w:after="0" w:line="370" w:lineRule="exact"/>
        <w:ind w:left="880"/>
        <w:jc w:val="both"/>
      </w:pPr>
      <w:bookmarkStart w:id="16" w:name="bookmark18"/>
      <w:r>
        <w:t>Входное тестирование</w:t>
      </w:r>
      <w:bookmarkEnd w:id="16"/>
    </w:p>
    <w:p w:rsidR="00F532FA" w:rsidRDefault="009A146C">
      <w:pPr>
        <w:pStyle w:val="20"/>
        <w:shd w:val="clear" w:color="auto" w:fill="auto"/>
        <w:spacing w:line="370" w:lineRule="exact"/>
        <w:ind w:left="880" w:firstLine="0"/>
        <w:jc w:val="both"/>
      </w:pPr>
      <w:r>
        <w:t>Анкета</w:t>
      </w:r>
    </w:p>
    <w:p w:rsidR="00F532FA" w:rsidRDefault="009A146C">
      <w:pPr>
        <w:pStyle w:val="20"/>
        <w:shd w:val="clear" w:color="auto" w:fill="auto"/>
        <w:tabs>
          <w:tab w:val="left" w:leader="underscore" w:pos="6733"/>
        </w:tabs>
        <w:spacing w:line="370" w:lineRule="exact"/>
        <w:ind w:left="880" w:firstLine="0"/>
        <w:jc w:val="both"/>
      </w:pPr>
      <w:r>
        <w:t>Ф.И.О.</w:t>
      </w:r>
      <w:r>
        <w:tab/>
      </w:r>
    </w:p>
    <w:p w:rsidR="00F532FA" w:rsidRDefault="009A146C">
      <w:pPr>
        <w:pStyle w:val="20"/>
        <w:shd w:val="clear" w:color="auto" w:fill="auto"/>
        <w:tabs>
          <w:tab w:val="left" w:leader="underscore" w:pos="6733"/>
        </w:tabs>
        <w:spacing w:line="370" w:lineRule="exact"/>
        <w:ind w:left="880" w:firstLine="0"/>
        <w:jc w:val="both"/>
      </w:pPr>
      <w:r>
        <w:t>Возраст</w:t>
      </w:r>
      <w:r>
        <w:tab/>
      </w:r>
    </w:p>
    <w:p w:rsidR="00F532FA" w:rsidRDefault="009A146C">
      <w:pPr>
        <w:pStyle w:val="20"/>
        <w:shd w:val="clear" w:color="auto" w:fill="auto"/>
        <w:tabs>
          <w:tab w:val="left" w:leader="underscore" w:pos="6733"/>
        </w:tabs>
        <w:spacing w:line="370" w:lineRule="exact"/>
        <w:ind w:left="880" w:firstLine="0"/>
        <w:jc w:val="both"/>
      </w:pPr>
      <w:r>
        <w:t>Дата заполнения</w:t>
      </w:r>
      <w:r>
        <w:tab/>
      </w:r>
    </w:p>
    <w:p w:rsidR="00F532FA" w:rsidRDefault="009A146C">
      <w:pPr>
        <w:pStyle w:val="20"/>
        <w:shd w:val="clear" w:color="auto" w:fill="auto"/>
        <w:spacing w:line="389" w:lineRule="exact"/>
        <w:ind w:left="880" w:firstLine="0"/>
        <w:jc w:val="both"/>
      </w:pPr>
      <w:r>
        <w:t>1.Знаешь, ли ты чем занимаются в объединении?</w:t>
      </w:r>
    </w:p>
    <w:p w:rsidR="00F532FA" w:rsidRDefault="009A146C">
      <w:pPr>
        <w:pStyle w:val="20"/>
        <w:numPr>
          <w:ilvl w:val="0"/>
          <w:numId w:val="17"/>
        </w:numPr>
        <w:shd w:val="clear" w:color="auto" w:fill="auto"/>
        <w:tabs>
          <w:tab w:val="left" w:pos="1622"/>
        </w:tabs>
        <w:spacing w:line="389" w:lineRule="exact"/>
        <w:ind w:left="1240" w:firstLine="0"/>
        <w:jc w:val="both"/>
      </w:pPr>
      <w:r>
        <w:t>Да, знаю</w:t>
      </w:r>
    </w:p>
    <w:p w:rsidR="00F532FA" w:rsidRDefault="009A146C">
      <w:pPr>
        <w:pStyle w:val="20"/>
        <w:numPr>
          <w:ilvl w:val="0"/>
          <w:numId w:val="17"/>
        </w:numPr>
        <w:shd w:val="clear" w:color="auto" w:fill="auto"/>
        <w:tabs>
          <w:tab w:val="left" w:pos="1622"/>
        </w:tabs>
        <w:spacing w:line="389" w:lineRule="exact"/>
        <w:ind w:left="1580" w:right="7440" w:hanging="340"/>
      </w:pPr>
      <w:r>
        <w:t>Немного</w:t>
      </w:r>
      <w:proofErr w:type="gramStart"/>
      <w:r>
        <w:t xml:space="preserve"> Н</w:t>
      </w:r>
      <w:proofErr w:type="gramEnd"/>
      <w:r>
        <w:t>ет, не знаю</w:t>
      </w:r>
    </w:p>
    <w:p w:rsidR="00F532FA" w:rsidRDefault="009A146C">
      <w:pPr>
        <w:pStyle w:val="20"/>
        <w:numPr>
          <w:ilvl w:val="0"/>
          <w:numId w:val="18"/>
        </w:numPr>
        <w:shd w:val="clear" w:color="auto" w:fill="auto"/>
        <w:spacing w:line="389" w:lineRule="exact"/>
        <w:ind w:left="880" w:firstLine="0"/>
        <w:jc w:val="both"/>
      </w:pPr>
      <w:r>
        <w:lastRenderedPageBreak/>
        <w:t>Умеешь ли ты уже что-то делать в этой области?</w:t>
      </w:r>
    </w:p>
    <w:p w:rsidR="00F532FA" w:rsidRDefault="009A146C">
      <w:pPr>
        <w:pStyle w:val="20"/>
        <w:numPr>
          <w:ilvl w:val="0"/>
          <w:numId w:val="17"/>
        </w:numPr>
        <w:shd w:val="clear" w:color="auto" w:fill="auto"/>
        <w:tabs>
          <w:tab w:val="left" w:pos="1602"/>
        </w:tabs>
        <w:spacing w:line="389" w:lineRule="exact"/>
        <w:ind w:left="1240" w:firstLine="0"/>
        <w:jc w:val="both"/>
      </w:pPr>
      <w:r>
        <w:t>Да, умею</w:t>
      </w:r>
    </w:p>
    <w:p w:rsidR="00F532FA" w:rsidRDefault="009A146C">
      <w:pPr>
        <w:pStyle w:val="20"/>
        <w:numPr>
          <w:ilvl w:val="0"/>
          <w:numId w:val="17"/>
        </w:numPr>
        <w:shd w:val="clear" w:color="auto" w:fill="auto"/>
        <w:tabs>
          <w:tab w:val="left" w:pos="1602"/>
        </w:tabs>
        <w:spacing w:line="389" w:lineRule="exact"/>
        <w:ind w:left="1240" w:firstLine="0"/>
        <w:jc w:val="both"/>
      </w:pPr>
      <w:r>
        <w:t>Немного</w:t>
      </w:r>
    </w:p>
    <w:p w:rsidR="00F532FA" w:rsidRDefault="009A146C">
      <w:pPr>
        <w:pStyle w:val="20"/>
        <w:numPr>
          <w:ilvl w:val="0"/>
          <w:numId w:val="17"/>
        </w:numPr>
        <w:shd w:val="clear" w:color="auto" w:fill="auto"/>
        <w:tabs>
          <w:tab w:val="left" w:pos="1602"/>
        </w:tabs>
        <w:spacing w:line="389" w:lineRule="exact"/>
        <w:ind w:left="1240" w:firstLine="0"/>
        <w:jc w:val="both"/>
      </w:pPr>
      <w:r>
        <w:t>Нет, не умею</w:t>
      </w:r>
    </w:p>
    <w:p w:rsidR="00F532FA" w:rsidRDefault="009A146C">
      <w:pPr>
        <w:pStyle w:val="20"/>
        <w:shd w:val="clear" w:color="auto" w:fill="auto"/>
        <w:spacing w:line="389" w:lineRule="exact"/>
        <w:ind w:left="880" w:firstLine="0"/>
        <w:jc w:val="both"/>
      </w:pPr>
      <w:r>
        <w:t>3.Чего ты ожидаешь от обучения?</w:t>
      </w:r>
    </w:p>
    <w:p w:rsidR="00F532FA" w:rsidRDefault="009A146C">
      <w:pPr>
        <w:pStyle w:val="20"/>
        <w:numPr>
          <w:ilvl w:val="0"/>
          <w:numId w:val="17"/>
        </w:numPr>
        <w:shd w:val="clear" w:color="auto" w:fill="auto"/>
        <w:tabs>
          <w:tab w:val="left" w:pos="1602"/>
        </w:tabs>
        <w:spacing w:line="389" w:lineRule="exact"/>
        <w:ind w:left="1240" w:firstLine="0"/>
        <w:jc w:val="both"/>
      </w:pPr>
      <w:r>
        <w:t>Многому научиться</w:t>
      </w:r>
    </w:p>
    <w:p w:rsidR="00F532FA" w:rsidRDefault="009A146C">
      <w:pPr>
        <w:pStyle w:val="20"/>
        <w:numPr>
          <w:ilvl w:val="0"/>
          <w:numId w:val="17"/>
        </w:numPr>
        <w:shd w:val="clear" w:color="auto" w:fill="auto"/>
        <w:tabs>
          <w:tab w:val="left" w:pos="1602"/>
        </w:tabs>
        <w:spacing w:line="389" w:lineRule="exact"/>
        <w:ind w:left="1240" w:firstLine="0"/>
        <w:jc w:val="both"/>
      </w:pPr>
      <w:r>
        <w:t>Что-то свое</w:t>
      </w:r>
    </w:p>
    <w:p w:rsidR="00F532FA" w:rsidRDefault="009A146C">
      <w:pPr>
        <w:pStyle w:val="20"/>
        <w:numPr>
          <w:ilvl w:val="0"/>
          <w:numId w:val="17"/>
        </w:numPr>
        <w:shd w:val="clear" w:color="auto" w:fill="auto"/>
        <w:tabs>
          <w:tab w:val="left" w:pos="1602"/>
        </w:tabs>
        <w:spacing w:line="389" w:lineRule="exact"/>
        <w:ind w:left="1240" w:firstLine="0"/>
        <w:jc w:val="both"/>
      </w:pPr>
      <w:r>
        <w:t>Не знаю</w:t>
      </w:r>
    </w:p>
    <w:p w:rsidR="00F532FA" w:rsidRDefault="009A146C">
      <w:pPr>
        <w:pStyle w:val="20"/>
        <w:numPr>
          <w:ilvl w:val="0"/>
          <w:numId w:val="16"/>
        </w:numPr>
        <w:shd w:val="clear" w:color="auto" w:fill="auto"/>
        <w:tabs>
          <w:tab w:val="left" w:pos="1258"/>
        </w:tabs>
        <w:spacing w:line="389" w:lineRule="exact"/>
        <w:ind w:left="880" w:firstLine="0"/>
        <w:jc w:val="both"/>
      </w:pPr>
      <w:r>
        <w:t>Почему ты пришел именно в это объединение?</w:t>
      </w:r>
    </w:p>
    <w:p w:rsidR="00F532FA" w:rsidRDefault="009A146C">
      <w:pPr>
        <w:pStyle w:val="20"/>
        <w:numPr>
          <w:ilvl w:val="0"/>
          <w:numId w:val="17"/>
        </w:numPr>
        <w:shd w:val="clear" w:color="auto" w:fill="auto"/>
        <w:tabs>
          <w:tab w:val="left" w:pos="1602"/>
        </w:tabs>
        <w:spacing w:line="389" w:lineRule="exact"/>
        <w:ind w:left="1240" w:firstLine="0"/>
        <w:jc w:val="both"/>
      </w:pPr>
      <w:r>
        <w:t>Самому захотелось</w:t>
      </w:r>
    </w:p>
    <w:p w:rsidR="00F532FA" w:rsidRDefault="009A146C">
      <w:pPr>
        <w:pStyle w:val="20"/>
        <w:numPr>
          <w:ilvl w:val="0"/>
          <w:numId w:val="17"/>
        </w:numPr>
        <w:shd w:val="clear" w:color="auto" w:fill="auto"/>
        <w:tabs>
          <w:tab w:val="left" w:pos="1602"/>
        </w:tabs>
        <w:spacing w:line="389" w:lineRule="exact"/>
        <w:ind w:left="1240" w:firstLine="0"/>
        <w:jc w:val="both"/>
      </w:pPr>
      <w:r>
        <w:t>Родители посоветовали</w:t>
      </w:r>
    </w:p>
    <w:p w:rsidR="00F532FA" w:rsidRDefault="009A146C">
      <w:pPr>
        <w:pStyle w:val="20"/>
        <w:numPr>
          <w:ilvl w:val="0"/>
          <w:numId w:val="17"/>
        </w:numPr>
        <w:shd w:val="clear" w:color="auto" w:fill="auto"/>
        <w:tabs>
          <w:tab w:val="left" w:pos="1602"/>
        </w:tabs>
        <w:spacing w:line="389" w:lineRule="exact"/>
        <w:ind w:left="1240" w:firstLine="0"/>
        <w:jc w:val="both"/>
      </w:pPr>
      <w:r>
        <w:t>За компанию с другом</w:t>
      </w:r>
    </w:p>
    <w:p w:rsidR="00F532FA" w:rsidRDefault="009A146C">
      <w:pPr>
        <w:pStyle w:val="20"/>
        <w:numPr>
          <w:ilvl w:val="0"/>
          <w:numId w:val="16"/>
        </w:numPr>
        <w:shd w:val="clear" w:color="auto" w:fill="auto"/>
        <w:tabs>
          <w:tab w:val="left" w:pos="1258"/>
        </w:tabs>
        <w:spacing w:line="389" w:lineRule="exact"/>
        <w:ind w:left="880" w:firstLine="0"/>
        <w:jc w:val="both"/>
      </w:pPr>
      <w:r>
        <w:t>Откуда ты узнал о нашем кружке?</w:t>
      </w:r>
    </w:p>
    <w:p w:rsidR="00F532FA" w:rsidRDefault="009A146C">
      <w:pPr>
        <w:pStyle w:val="20"/>
        <w:numPr>
          <w:ilvl w:val="0"/>
          <w:numId w:val="17"/>
        </w:numPr>
        <w:shd w:val="clear" w:color="auto" w:fill="auto"/>
        <w:tabs>
          <w:tab w:val="left" w:pos="1602"/>
        </w:tabs>
        <w:spacing w:line="389" w:lineRule="exact"/>
        <w:ind w:left="1240" w:firstLine="0"/>
        <w:jc w:val="both"/>
      </w:pPr>
      <w:r>
        <w:t>От учителя</w:t>
      </w:r>
    </w:p>
    <w:p w:rsidR="00F532FA" w:rsidRDefault="009A146C">
      <w:pPr>
        <w:pStyle w:val="20"/>
        <w:numPr>
          <w:ilvl w:val="0"/>
          <w:numId w:val="17"/>
        </w:numPr>
        <w:shd w:val="clear" w:color="auto" w:fill="auto"/>
        <w:tabs>
          <w:tab w:val="left" w:pos="1602"/>
        </w:tabs>
        <w:spacing w:line="389" w:lineRule="exact"/>
        <w:ind w:left="1240" w:firstLine="0"/>
        <w:jc w:val="both"/>
      </w:pPr>
      <w:r>
        <w:t>От друзей</w:t>
      </w:r>
    </w:p>
    <w:p w:rsidR="00F532FA" w:rsidRDefault="009A146C">
      <w:pPr>
        <w:pStyle w:val="20"/>
        <w:numPr>
          <w:ilvl w:val="0"/>
          <w:numId w:val="17"/>
        </w:numPr>
        <w:shd w:val="clear" w:color="auto" w:fill="auto"/>
        <w:tabs>
          <w:tab w:val="left" w:pos="1602"/>
        </w:tabs>
        <w:spacing w:line="389" w:lineRule="exact"/>
        <w:ind w:left="1240" w:firstLine="0"/>
        <w:jc w:val="both"/>
      </w:pPr>
      <w:r>
        <w:t>От родителей</w:t>
      </w:r>
    </w:p>
    <w:p w:rsidR="00F532FA" w:rsidRDefault="009A146C">
      <w:pPr>
        <w:pStyle w:val="20"/>
        <w:numPr>
          <w:ilvl w:val="0"/>
          <w:numId w:val="16"/>
        </w:numPr>
        <w:shd w:val="clear" w:color="auto" w:fill="auto"/>
        <w:tabs>
          <w:tab w:val="left" w:pos="1258"/>
        </w:tabs>
        <w:spacing w:line="389" w:lineRule="exact"/>
        <w:ind w:left="880" w:firstLine="0"/>
        <w:jc w:val="both"/>
      </w:pPr>
      <w:r>
        <w:t>Почему ты хочешь посещать наш кружок?</w:t>
      </w:r>
    </w:p>
    <w:p w:rsidR="00F532FA" w:rsidRDefault="009A146C">
      <w:pPr>
        <w:pStyle w:val="20"/>
        <w:numPr>
          <w:ilvl w:val="0"/>
          <w:numId w:val="17"/>
        </w:numPr>
        <w:shd w:val="clear" w:color="auto" w:fill="auto"/>
        <w:tabs>
          <w:tab w:val="left" w:pos="1602"/>
        </w:tabs>
        <w:spacing w:line="389" w:lineRule="exact"/>
        <w:ind w:left="1240" w:firstLine="0"/>
        <w:jc w:val="both"/>
      </w:pPr>
      <w:r>
        <w:t>Хочу заниматься любимым делом;</w:t>
      </w:r>
    </w:p>
    <w:p w:rsidR="00F532FA" w:rsidRDefault="009A146C">
      <w:pPr>
        <w:pStyle w:val="20"/>
        <w:numPr>
          <w:ilvl w:val="0"/>
          <w:numId w:val="17"/>
        </w:numPr>
        <w:shd w:val="clear" w:color="auto" w:fill="auto"/>
        <w:tabs>
          <w:tab w:val="left" w:pos="1602"/>
        </w:tabs>
        <w:spacing w:line="389" w:lineRule="exact"/>
        <w:ind w:left="1240" w:firstLine="0"/>
        <w:jc w:val="both"/>
      </w:pPr>
      <w:r>
        <w:t>Надеюсь, найти новых друзей;</w:t>
      </w:r>
    </w:p>
    <w:p w:rsidR="00F532FA" w:rsidRDefault="009A146C">
      <w:pPr>
        <w:pStyle w:val="20"/>
        <w:numPr>
          <w:ilvl w:val="0"/>
          <w:numId w:val="17"/>
        </w:numPr>
        <w:shd w:val="clear" w:color="auto" w:fill="auto"/>
        <w:tabs>
          <w:tab w:val="left" w:pos="1602"/>
        </w:tabs>
        <w:spacing w:line="374" w:lineRule="exact"/>
        <w:ind w:left="1600" w:right="960" w:hanging="360"/>
      </w:pPr>
      <w:r>
        <w:t>Хочу узнать новое, интересное о том, чего не изучают на уроках в школе;</w:t>
      </w:r>
    </w:p>
    <w:p w:rsidR="00F532FA" w:rsidRDefault="009A146C">
      <w:pPr>
        <w:pStyle w:val="20"/>
        <w:shd w:val="clear" w:color="auto" w:fill="auto"/>
        <w:spacing w:after="142" w:line="322" w:lineRule="exact"/>
        <w:ind w:left="880" w:firstLine="720"/>
      </w:pPr>
      <w:r>
        <w:t>Для определения уровня подготовки вновь поступивших в объединение детей стартового уровня обучения на первом занятии предлагается выполнить несложное комбинации упражнений.</w:t>
      </w:r>
    </w:p>
    <w:p w:rsidR="00F532FA" w:rsidRDefault="009A146C">
      <w:pPr>
        <w:pStyle w:val="10"/>
        <w:keepNext/>
        <w:keepLines/>
        <w:shd w:val="clear" w:color="auto" w:fill="auto"/>
        <w:spacing w:after="0" w:line="370" w:lineRule="exact"/>
        <w:ind w:left="1600"/>
        <w:jc w:val="left"/>
      </w:pPr>
      <w:bookmarkStart w:id="17" w:name="bookmark19"/>
      <w:r>
        <w:t>Промежуточное тестирование</w:t>
      </w:r>
      <w:bookmarkEnd w:id="17"/>
    </w:p>
    <w:p w:rsidR="00F532FA" w:rsidRDefault="009A146C">
      <w:pPr>
        <w:pStyle w:val="20"/>
        <w:numPr>
          <w:ilvl w:val="0"/>
          <w:numId w:val="19"/>
        </w:numPr>
        <w:shd w:val="clear" w:color="auto" w:fill="auto"/>
        <w:tabs>
          <w:tab w:val="left" w:pos="1954"/>
        </w:tabs>
        <w:spacing w:line="370" w:lineRule="exact"/>
        <w:ind w:left="1600" w:firstLine="0"/>
        <w:jc w:val="both"/>
      </w:pPr>
      <w:r>
        <w:t>Какая страна считается родиной футбола?</w:t>
      </w:r>
    </w:p>
    <w:p w:rsidR="00F532FA" w:rsidRDefault="009A146C">
      <w:pPr>
        <w:pStyle w:val="20"/>
        <w:numPr>
          <w:ilvl w:val="0"/>
          <w:numId w:val="20"/>
        </w:numPr>
        <w:shd w:val="clear" w:color="auto" w:fill="auto"/>
        <w:tabs>
          <w:tab w:val="left" w:pos="2088"/>
        </w:tabs>
        <w:spacing w:line="370" w:lineRule="exact"/>
        <w:ind w:left="1600" w:firstLine="0"/>
      </w:pPr>
      <w:r>
        <w:t>Португалия Б) Англия</w:t>
      </w:r>
    </w:p>
    <w:p w:rsidR="00F532FA" w:rsidRDefault="009A146C">
      <w:pPr>
        <w:pStyle w:val="20"/>
        <w:numPr>
          <w:ilvl w:val="0"/>
          <w:numId w:val="20"/>
        </w:numPr>
        <w:shd w:val="clear" w:color="auto" w:fill="auto"/>
        <w:tabs>
          <w:tab w:val="left" w:pos="2088"/>
        </w:tabs>
        <w:spacing w:line="370" w:lineRule="exact"/>
        <w:ind w:left="1600" w:firstLine="0"/>
        <w:jc w:val="both"/>
      </w:pPr>
      <w:r>
        <w:t>Испания Г) Бразилия</w:t>
      </w:r>
    </w:p>
    <w:p w:rsidR="00F532FA" w:rsidRDefault="009A146C">
      <w:pPr>
        <w:pStyle w:val="20"/>
        <w:numPr>
          <w:ilvl w:val="0"/>
          <w:numId w:val="19"/>
        </w:numPr>
        <w:shd w:val="clear" w:color="auto" w:fill="auto"/>
        <w:tabs>
          <w:tab w:val="left" w:pos="1982"/>
        </w:tabs>
        <w:spacing w:line="370" w:lineRule="exact"/>
        <w:ind w:left="1600" w:firstLine="0"/>
        <w:jc w:val="both"/>
      </w:pPr>
      <w:r>
        <w:t>Сколько размеров футбольных мячей существует?</w:t>
      </w:r>
    </w:p>
    <w:p w:rsidR="00F532FA" w:rsidRDefault="009A146C">
      <w:pPr>
        <w:pStyle w:val="20"/>
        <w:numPr>
          <w:ilvl w:val="0"/>
          <w:numId w:val="21"/>
        </w:numPr>
        <w:shd w:val="clear" w:color="auto" w:fill="auto"/>
        <w:tabs>
          <w:tab w:val="left" w:pos="2088"/>
        </w:tabs>
        <w:spacing w:line="370" w:lineRule="exact"/>
        <w:ind w:left="1600" w:firstLine="0"/>
      </w:pPr>
      <w:r>
        <w:t>1 Б) 3</w:t>
      </w:r>
    </w:p>
    <w:p w:rsidR="00F532FA" w:rsidRDefault="009A146C">
      <w:pPr>
        <w:pStyle w:val="20"/>
        <w:numPr>
          <w:ilvl w:val="0"/>
          <w:numId w:val="21"/>
        </w:numPr>
        <w:shd w:val="clear" w:color="auto" w:fill="auto"/>
        <w:tabs>
          <w:tab w:val="left" w:pos="2088"/>
        </w:tabs>
        <w:spacing w:line="370" w:lineRule="exact"/>
        <w:ind w:left="1600" w:firstLine="0"/>
      </w:pPr>
      <w:r>
        <w:t>5 Г) 11</w:t>
      </w:r>
    </w:p>
    <w:p w:rsidR="00F532FA" w:rsidRDefault="009A146C">
      <w:pPr>
        <w:pStyle w:val="20"/>
        <w:numPr>
          <w:ilvl w:val="0"/>
          <w:numId w:val="19"/>
        </w:numPr>
        <w:shd w:val="clear" w:color="auto" w:fill="auto"/>
        <w:tabs>
          <w:tab w:val="left" w:pos="1982"/>
        </w:tabs>
        <w:spacing w:line="370" w:lineRule="exact"/>
        <w:ind w:left="1600" w:firstLine="0"/>
        <w:jc w:val="both"/>
      </w:pPr>
      <w:r>
        <w:t>Что в переводе с английского означает слово «футбол»?</w:t>
      </w:r>
    </w:p>
    <w:p w:rsidR="00F532FA" w:rsidRDefault="009A146C">
      <w:pPr>
        <w:pStyle w:val="20"/>
        <w:numPr>
          <w:ilvl w:val="0"/>
          <w:numId w:val="22"/>
        </w:numPr>
        <w:shd w:val="clear" w:color="auto" w:fill="auto"/>
        <w:tabs>
          <w:tab w:val="left" w:pos="2088"/>
        </w:tabs>
        <w:spacing w:line="370" w:lineRule="exact"/>
        <w:ind w:left="1600" w:firstLine="0"/>
        <w:jc w:val="both"/>
      </w:pPr>
      <w:r>
        <w:t>«Ручной мяч»</w:t>
      </w:r>
    </w:p>
    <w:p w:rsidR="00F532FA" w:rsidRDefault="009A146C">
      <w:pPr>
        <w:pStyle w:val="20"/>
        <w:shd w:val="clear" w:color="auto" w:fill="auto"/>
        <w:spacing w:line="370" w:lineRule="exact"/>
        <w:ind w:left="1600" w:firstLine="0"/>
        <w:jc w:val="both"/>
      </w:pPr>
      <w:r>
        <w:t>Б)</w:t>
      </w:r>
      <w:proofErr w:type="gramStart"/>
      <w:r>
        <w:t>«М</w:t>
      </w:r>
      <w:proofErr w:type="gramEnd"/>
      <w:r>
        <w:t>яч для ноги»</w:t>
      </w:r>
    </w:p>
    <w:p w:rsidR="00F532FA" w:rsidRDefault="009A146C">
      <w:pPr>
        <w:pStyle w:val="20"/>
        <w:numPr>
          <w:ilvl w:val="0"/>
          <w:numId w:val="22"/>
        </w:numPr>
        <w:shd w:val="clear" w:color="auto" w:fill="auto"/>
        <w:tabs>
          <w:tab w:val="left" w:pos="2088"/>
        </w:tabs>
        <w:spacing w:line="370" w:lineRule="exact"/>
        <w:ind w:left="1600" w:firstLine="0"/>
        <w:jc w:val="both"/>
      </w:pPr>
      <w:r>
        <w:t>«Бей ногой»</w:t>
      </w:r>
    </w:p>
    <w:p w:rsidR="00F532FA" w:rsidRDefault="009A146C">
      <w:pPr>
        <w:pStyle w:val="20"/>
        <w:shd w:val="clear" w:color="auto" w:fill="auto"/>
        <w:spacing w:line="370" w:lineRule="exact"/>
        <w:ind w:left="1600" w:firstLine="0"/>
        <w:jc w:val="both"/>
      </w:pPr>
      <w:r>
        <w:t>Г)</w:t>
      </w:r>
      <w:proofErr w:type="gramStart"/>
      <w:r>
        <w:t>«М</w:t>
      </w:r>
      <w:proofErr w:type="gramEnd"/>
      <w:r>
        <w:t>ячом и ступней»</w:t>
      </w:r>
    </w:p>
    <w:p w:rsidR="00F532FA" w:rsidRDefault="009A146C">
      <w:pPr>
        <w:pStyle w:val="20"/>
        <w:numPr>
          <w:ilvl w:val="0"/>
          <w:numId w:val="19"/>
        </w:numPr>
        <w:shd w:val="clear" w:color="auto" w:fill="auto"/>
        <w:tabs>
          <w:tab w:val="left" w:pos="1982"/>
        </w:tabs>
        <w:spacing w:line="370" w:lineRule="exact"/>
        <w:ind w:left="1600" w:firstLine="0"/>
        <w:jc w:val="both"/>
      </w:pPr>
      <w:r>
        <w:t>Как называется гол, который футболист забил в свои ворота?</w:t>
      </w:r>
    </w:p>
    <w:p w:rsidR="00F532FA" w:rsidRDefault="009A146C">
      <w:pPr>
        <w:pStyle w:val="20"/>
        <w:numPr>
          <w:ilvl w:val="0"/>
          <w:numId w:val="23"/>
        </w:numPr>
        <w:shd w:val="clear" w:color="auto" w:fill="auto"/>
        <w:tabs>
          <w:tab w:val="left" w:pos="2088"/>
        </w:tabs>
        <w:spacing w:line="370" w:lineRule="exact"/>
        <w:ind w:left="1600" w:firstLine="0"/>
        <w:jc w:val="both"/>
      </w:pPr>
      <w:r>
        <w:t>«Мертвый мяч»</w:t>
      </w:r>
    </w:p>
    <w:p w:rsidR="00F532FA" w:rsidRDefault="009A146C">
      <w:pPr>
        <w:pStyle w:val="20"/>
        <w:shd w:val="clear" w:color="auto" w:fill="auto"/>
        <w:spacing w:line="370" w:lineRule="exact"/>
        <w:ind w:left="1600" w:firstLine="0"/>
        <w:jc w:val="both"/>
      </w:pPr>
      <w:r>
        <w:lastRenderedPageBreak/>
        <w:t>Б</w:t>
      </w:r>
      <w:proofErr w:type="gramStart"/>
      <w:r>
        <w:t>)А</w:t>
      </w:r>
      <w:proofErr w:type="gramEnd"/>
      <w:r>
        <w:t>втогол</w:t>
      </w:r>
    </w:p>
    <w:p w:rsidR="00F532FA" w:rsidRDefault="009A146C">
      <w:pPr>
        <w:pStyle w:val="20"/>
        <w:numPr>
          <w:ilvl w:val="0"/>
          <w:numId w:val="23"/>
        </w:numPr>
        <w:shd w:val="clear" w:color="auto" w:fill="auto"/>
        <w:tabs>
          <w:tab w:val="left" w:pos="2088"/>
        </w:tabs>
        <w:spacing w:line="370" w:lineRule="exact"/>
        <w:ind w:left="1600" w:right="6740" w:firstLine="0"/>
      </w:pPr>
      <w:r>
        <w:t xml:space="preserve">Ложный маневр Г) </w:t>
      </w:r>
      <w:proofErr w:type="spellStart"/>
      <w:r>
        <w:t>Оффсайд</w:t>
      </w:r>
      <w:proofErr w:type="spellEnd"/>
    </w:p>
    <w:p w:rsidR="00F532FA" w:rsidRDefault="009A146C">
      <w:pPr>
        <w:pStyle w:val="20"/>
        <w:numPr>
          <w:ilvl w:val="0"/>
          <w:numId w:val="19"/>
        </w:numPr>
        <w:shd w:val="clear" w:color="auto" w:fill="auto"/>
        <w:tabs>
          <w:tab w:val="left" w:pos="1982"/>
        </w:tabs>
        <w:spacing w:line="370" w:lineRule="exact"/>
        <w:ind w:left="1600" w:firstLine="0"/>
        <w:jc w:val="both"/>
      </w:pPr>
      <w:r>
        <w:t>Кто забил больше всех голов в футболе?</w:t>
      </w:r>
    </w:p>
    <w:p w:rsidR="00F532FA" w:rsidRDefault="009A146C">
      <w:pPr>
        <w:pStyle w:val="20"/>
        <w:numPr>
          <w:ilvl w:val="0"/>
          <w:numId w:val="24"/>
        </w:numPr>
        <w:shd w:val="clear" w:color="auto" w:fill="auto"/>
        <w:tabs>
          <w:tab w:val="left" w:pos="2088"/>
        </w:tabs>
        <w:spacing w:line="370" w:lineRule="exact"/>
        <w:ind w:left="1600" w:right="7260" w:firstLine="0"/>
      </w:pPr>
      <w:proofErr w:type="spellStart"/>
      <w:r>
        <w:t>Марадонна</w:t>
      </w:r>
      <w:proofErr w:type="spellEnd"/>
      <w:r>
        <w:t xml:space="preserve"> Б) Пеле</w:t>
      </w:r>
    </w:p>
    <w:p w:rsidR="00F532FA" w:rsidRDefault="009A146C">
      <w:pPr>
        <w:pStyle w:val="20"/>
        <w:numPr>
          <w:ilvl w:val="0"/>
          <w:numId w:val="24"/>
        </w:numPr>
        <w:shd w:val="clear" w:color="auto" w:fill="auto"/>
        <w:tabs>
          <w:tab w:val="left" w:pos="2088"/>
        </w:tabs>
        <w:spacing w:line="370" w:lineRule="exact"/>
        <w:ind w:left="1600" w:right="6200" w:firstLine="0"/>
      </w:pPr>
      <w:proofErr w:type="spellStart"/>
      <w:r>
        <w:t>Криштиану</w:t>
      </w:r>
      <w:proofErr w:type="spellEnd"/>
      <w:r>
        <w:t xml:space="preserve"> </w:t>
      </w:r>
      <w:proofErr w:type="spellStart"/>
      <w:r>
        <w:t>Роналду</w:t>
      </w:r>
      <w:proofErr w:type="spellEnd"/>
      <w:r>
        <w:t xml:space="preserve"> Г) Лионель </w:t>
      </w:r>
      <w:proofErr w:type="spellStart"/>
      <w:r>
        <w:t>Месси</w:t>
      </w:r>
      <w:proofErr w:type="spellEnd"/>
    </w:p>
    <w:p w:rsidR="00F532FA" w:rsidRDefault="009A146C">
      <w:pPr>
        <w:pStyle w:val="20"/>
        <w:numPr>
          <w:ilvl w:val="0"/>
          <w:numId w:val="19"/>
        </w:numPr>
        <w:shd w:val="clear" w:color="auto" w:fill="auto"/>
        <w:tabs>
          <w:tab w:val="left" w:pos="1982"/>
        </w:tabs>
        <w:spacing w:line="370" w:lineRule="exact"/>
        <w:ind w:left="1600" w:firstLine="0"/>
        <w:jc w:val="both"/>
      </w:pPr>
      <w:r>
        <w:t>УЕФА расшифровывается как:</w:t>
      </w:r>
    </w:p>
    <w:p w:rsidR="00F532FA" w:rsidRDefault="009A146C">
      <w:pPr>
        <w:pStyle w:val="20"/>
        <w:numPr>
          <w:ilvl w:val="0"/>
          <w:numId w:val="25"/>
        </w:numPr>
        <w:shd w:val="clear" w:color="auto" w:fill="auto"/>
        <w:tabs>
          <w:tab w:val="left" w:pos="2088"/>
        </w:tabs>
        <w:spacing w:line="370" w:lineRule="exact"/>
        <w:ind w:left="1600" w:right="2600" w:firstLine="0"/>
      </w:pPr>
      <w:r>
        <w:t>Содружество европейских футбольных абсорбций Б) Союз европейских футбольных ассоциаций</w:t>
      </w:r>
    </w:p>
    <w:p w:rsidR="00F532FA" w:rsidRDefault="009A146C">
      <w:pPr>
        <w:pStyle w:val="20"/>
        <w:numPr>
          <w:ilvl w:val="0"/>
          <w:numId w:val="25"/>
        </w:numPr>
        <w:shd w:val="clear" w:color="auto" w:fill="auto"/>
        <w:tabs>
          <w:tab w:val="left" w:pos="2088"/>
        </w:tabs>
        <w:spacing w:line="370" w:lineRule="exact"/>
        <w:ind w:left="1600" w:firstLine="0"/>
        <w:jc w:val="both"/>
      </w:pPr>
      <w:r>
        <w:t>Собрание европейских футбольных ассоциаций.</w:t>
      </w:r>
    </w:p>
    <w:p w:rsidR="00F532FA" w:rsidRDefault="009A146C">
      <w:pPr>
        <w:pStyle w:val="20"/>
        <w:numPr>
          <w:ilvl w:val="0"/>
          <w:numId w:val="19"/>
        </w:numPr>
        <w:shd w:val="clear" w:color="auto" w:fill="auto"/>
        <w:tabs>
          <w:tab w:val="left" w:pos="2035"/>
        </w:tabs>
        <w:spacing w:line="370" w:lineRule="exact"/>
        <w:ind w:left="880" w:firstLine="720"/>
      </w:pPr>
      <w:r>
        <w:t>Как называется самая почетная персональная награда для футболиста?</w:t>
      </w:r>
    </w:p>
    <w:p w:rsidR="00F532FA" w:rsidRDefault="009A146C">
      <w:pPr>
        <w:pStyle w:val="20"/>
        <w:numPr>
          <w:ilvl w:val="0"/>
          <w:numId w:val="26"/>
        </w:numPr>
        <w:shd w:val="clear" w:color="auto" w:fill="auto"/>
        <w:tabs>
          <w:tab w:val="left" w:pos="2088"/>
        </w:tabs>
        <w:spacing w:line="370" w:lineRule="exact"/>
        <w:ind w:left="1600" w:firstLine="0"/>
        <w:jc w:val="both"/>
      </w:pPr>
      <w:r>
        <w:t>Золотой мяч</w:t>
      </w:r>
    </w:p>
    <w:p w:rsidR="00F532FA" w:rsidRDefault="009A146C">
      <w:pPr>
        <w:pStyle w:val="20"/>
        <w:shd w:val="clear" w:color="auto" w:fill="auto"/>
        <w:spacing w:line="370" w:lineRule="exact"/>
        <w:ind w:left="1600" w:firstLine="0"/>
        <w:jc w:val="both"/>
      </w:pPr>
      <w:r>
        <w:t>Б) Кубок чемпиона</w:t>
      </w:r>
    </w:p>
    <w:p w:rsidR="00F532FA" w:rsidRDefault="009A146C">
      <w:pPr>
        <w:pStyle w:val="20"/>
        <w:numPr>
          <w:ilvl w:val="0"/>
          <w:numId w:val="26"/>
        </w:numPr>
        <w:shd w:val="clear" w:color="auto" w:fill="auto"/>
        <w:tabs>
          <w:tab w:val="left" w:pos="2088"/>
        </w:tabs>
        <w:spacing w:line="370" w:lineRule="exact"/>
        <w:ind w:left="1600" w:firstLine="0"/>
        <w:jc w:val="both"/>
      </w:pPr>
      <w:r>
        <w:t xml:space="preserve">Золотая </w:t>
      </w:r>
      <w:proofErr w:type="spellStart"/>
      <w:r>
        <w:t>бутса</w:t>
      </w:r>
      <w:proofErr w:type="spellEnd"/>
    </w:p>
    <w:p w:rsidR="00F532FA" w:rsidRDefault="009A146C">
      <w:pPr>
        <w:pStyle w:val="20"/>
        <w:numPr>
          <w:ilvl w:val="0"/>
          <w:numId w:val="19"/>
        </w:numPr>
        <w:shd w:val="clear" w:color="auto" w:fill="auto"/>
        <w:tabs>
          <w:tab w:val="left" w:pos="1973"/>
        </w:tabs>
        <w:spacing w:line="370" w:lineRule="exact"/>
        <w:ind w:left="1600" w:firstLine="0"/>
        <w:jc w:val="both"/>
      </w:pPr>
      <w:r>
        <w:t>Когда назначается угловой удар?</w:t>
      </w:r>
    </w:p>
    <w:p w:rsidR="00F532FA" w:rsidRDefault="009A146C">
      <w:pPr>
        <w:pStyle w:val="20"/>
        <w:shd w:val="clear" w:color="auto" w:fill="auto"/>
        <w:spacing w:line="370" w:lineRule="exact"/>
        <w:ind w:left="880" w:firstLine="720"/>
      </w:pPr>
      <w:r>
        <w:t>А) Мяч, коснувшийся игрока обороняющейся команды, пересек линию ворот, а гол забит не был</w:t>
      </w:r>
    </w:p>
    <w:p w:rsidR="00F532FA" w:rsidRDefault="009A146C">
      <w:pPr>
        <w:pStyle w:val="20"/>
        <w:shd w:val="clear" w:color="auto" w:fill="auto"/>
        <w:spacing w:line="370" w:lineRule="exact"/>
        <w:ind w:left="880" w:firstLine="720"/>
      </w:pPr>
      <w:r>
        <w:t>Б) Игрок обороняющейся команды получил желтую карточку в штрафной площади В</w:t>
      </w:r>
      <w:proofErr w:type="gramStart"/>
      <w:r>
        <w:t>)М</w:t>
      </w:r>
      <w:proofErr w:type="gramEnd"/>
      <w:r>
        <w:t>яч, коснувшийся игрока атакующей команды, пересек боковую линию</w:t>
      </w:r>
    </w:p>
    <w:p w:rsidR="00F532FA" w:rsidRDefault="009A146C">
      <w:pPr>
        <w:pStyle w:val="20"/>
        <w:shd w:val="clear" w:color="auto" w:fill="auto"/>
        <w:spacing w:line="370" w:lineRule="exact"/>
        <w:ind w:left="1600" w:firstLine="0"/>
        <w:jc w:val="both"/>
      </w:pPr>
      <w:r>
        <w:t>Г) По желанию главного судьи</w:t>
      </w:r>
    </w:p>
    <w:p w:rsidR="00F532FA" w:rsidRDefault="009A146C">
      <w:pPr>
        <w:pStyle w:val="20"/>
        <w:numPr>
          <w:ilvl w:val="0"/>
          <w:numId w:val="19"/>
        </w:numPr>
        <w:shd w:val="clear" w:color="auto" w:fill="auto"/>
        <w:tabs>
          <w:tab w:val="left" w:pos="1973"/>
        </w:tabs>
        <w:spacing w:line="370" w:lineRule="exact"/>
        <w:ind w:left="1600" w:firstLine="0"/>
        <w:jc w:val="both"/>
      </w:pPr>
      <w:r>
        <w:t>Сколько желтых карточек допускается получить игроку за одну</w:t>
      </w:r>
    </w:p>
    <w:p w:rsidR="00F532FA" w:rsidRDefault="009A146C">
      <w:pPr>
        <w:pStyle w:val="20"/>
        <w:shd w:val="clear" w:color="auto" w:fill="auto"/>
        <w:spacing w:line="370" w:lineRule="exact"/>
        <w:ind w:left="880" w:firstLine="0"/>
      </w:pPr>
      <w:r>
        <w:t>игру?</w:t>
      </w:r>
    </w:p>
    <w:p w:rsidR="00F532FA" w:rsidRDefault="009A146C">
      <w:pPr>
        <w:pStyle w:val="20"/>
        <w:numPr>
          <w:ilvl w:val="0"/>
          <w:numId w:val="27"/>
        </w:numPr>
        <w:shd w:val="clear" w:color="auto" w:fill="auto"/>
        <w:tabs>
          <w:tab w:val="left" w:pos="2088"/>
        </w:tabs>
        <w:spacing w:line="370" w:lineRule="exact"/>
        <w:ind w:left="1600" w:right="8020" w:firstLine="0"/>
      </w:pPr>
      <w:r>
        <w:t>Одну Б) Две</w:t>
      </w:r>
    </w:p>
    <w:p w:rsidR="00F532FA" w:rsidRDefault="009A146C">
      <w:pPr>
        <w:pStyle w:val="20"/>
        <w:numPr>
          <w:ilvl w:val="0"/>
          <w:numId w:val="27"/>
        </w:numPr>
        <w:shd w:val="clear" w:color="auto" w:fill="auto"/>
        <w:tabs>
          <w:tab w:val="left" w:pos="2088"/>
        </w:tabs>
        <w:spacing w:line="370" w:lineRule="exact"/>
        <w:ind w:left="1600" w:firstLine="0"/>
        <w:jc w:val="both"/>
      </w:pPr>
      <w:r>
        <w:t>Три</w:t>
      </w:r>
    </w:p>
    <w:p w:rsidR="00F532FA" w:rsidRDefault="009A146C">
      <w:pPr>
        <w:pStyle w:val="20"/>
        <w:shd w:val="clear" w:color="auto" w:fill="auto"/>
        <w:spacing w:line="370" w:lineRule="exact"/>
        <w:ind w:left="1600" w:firstLine="0"/>
        <w:jc w:val="both"/>
      </w:pPr>
      <w:r>
        <w:t>Г) Ни одной.</w:t>
      </w:r>
    </w:p>
    <w:p w:rsidR="00F532FA" w:rsidRDefault="009A146C">
      <w:pPr>
        <w:pStyle w:val="20"/>
        <w:numPr>
          <w:ilvl w:val="0"/>
          <w:numId w:val="19"/>
        </w:numPr>
        <w:shd w:val="clear" w:color="auto" w:fill="auto"/>
        <w:tabs>
          <w:tab w:val="left" w:pos="2174"/>
        </w:tabs>
        <w:spacing w:line="370" w:lineRule="exact"/>
        <w:ind w:left="880" w:firstLine="720"/>
      </w:pPr>
      <w:proofErr w:type="gramStart"/>
      <w:r>
        <w:t>Болельщики</w:t>
      </w:r>
      <w:proofErr w:type="gramEnd"/>
      <w:r>
        <w:t xml:space="preserve"> какой футбольной команды свой сайт в Интернете назвали </w:t>
      </w:r>
      <w:r w:rsidRPr="009A146C">
        <w:rPr>
          <w:lang w:eastAsia="en-US" w:bidi="en-US"/>
        </w:rPr>
        <w:t>«</w:t>
      </w:r>
      <w:proofErr w:type="spellStart"/>
      <w:r>
        <w:rPr>
          <w:lang w:val="en-US" w:eastAsia="en-US" w:bidi="en-US"/>
        </w:rPr>
        <w:t>bronepoezd</w:t>
      </w:r>
      <w:proofErr w:type="spellEnd"/>
      <w:r w:rsidRPr="009A146C">
        <w:rPr>
          <w:lang w:eastAsia="en-US" w:bidi="en-US"/>
        </w:rPr>
        <w:t>.</w:t>
      </w:r>
      <w:proofErr w:type="spellStart"/>
      <w:r>
        <w:rPr>
          <w:lang w:val="en-US" w:eastAsia="en-US" w:bidi="en-US"/>
        </w:rPr>
        <w:t>ru</w:t>
      </w:r>
      <w:proofErr w:type="spellEnd"/>
      <w:r w:rsidRPr="009A146C">
        <w:rPr>
          <w:lang w:eastAsia="en-US" w:bidi="en-US"/>
        </w:rPr>
        <w:t>»?</w:t>
      </w:r>
    </w:p>
    <w:p w:rsidR="00F532FA" w:rsidRDefault="009A146C">
      <w:pPr>
        <w:pStyle w:val="20"/>
        <w:numPr>
          <w:ilvl w:val="0"/>
          <w:numId w:val="28"/>
        </w:numPr>
        <w:shd w:val="clear" w:color="auto" w:fill="auto"/>
        <w:tabs>
          <w:tab w:val="left" w:pos="2160"/>
        </w:tabs>
        <w:spacing w:line="370" w:lineRule="exact"/>
        <w:ind w:left="1600" w:right="7260" w:firstLine="0"/>
      </w:pPr>
      <w:r>
        <w:t>Локомотив Б) Сатурн</w:t>
      </w:r>
    </w:p>
    <w:p w:rsidR="00F532FA" w:rsidRDefault="009A146C">
      <w:pPr>
        <w:pStyle w:val="20"/>
        <w:numPr>
          <w:ilvl w:val="0"/>
          <w:numId w:val="28"/>
        </w:numPr>
        <w:shd w:val="clear" w:color="auto" w:fill="auto"/>
        <w:tabs>
          <w:tab w:val="left" w:pos="2088"/>
        </w:tabs>
        <w:spacing w:line="370" w:lineRule="exact"/>
        <w:ind w:left="1600" w:firstLine="0"/>
        <w:jc w:val="both"/>
      </w:pPr>
      <w:r>
        <w:t>Торпедо</w:t>
      </w:r>
    </w:p>
    <w:p w:rsidR="00F532FA" w:rsidRDefault="009A146C">
      <w:pPr>
        <w:pStyle w:val="20"/>
        <w:shd w:val="clear" w:color="auto" w:fill="auto"/>
        <w:spacing w:line="370" w:lineRule="exact"/>
        <w:ind w:left="1600" w:firstLine="0"/>
        <w:jc w:val="both"/>
      </w:pPr>
      <w:r>
        <w:t>Г) Крылья Советов</w:t>
      </w:r>
    </w:p>
    <w:p w:rsidR="00F532FA" w:rsidRDefault="009A146C">
      <w:pPr>
        <w:pStyle w:val="20"/>
        <w:numPr>
          <w:ilvl w:val="0"/>
          <w:numId w:val="19"/>
        </w:numPr>
        <w:shd w:val="clear" w:color="auto" w:fill="auto"/>
        <w:tabs>
          <w:tab w:val="left" w:pos="2098"/>
        </w:tabs>
        <w:spacing w:line="370" w:lineRule="exact"/>
        <w:ind w:left="880" w:firstLine="720"/>
      </w:pPr>
      <w:proofErr w:type="gramStart"/>
      <w:r>
        <w:lastRenderedPageBreak/>
        <w:t>Прозвище</w:t>
      </w:r>
      <w:proofErr w:type="gramEnd"/>
      <w:r>
        <w:t xml:space="preserve"> какого великого футболиста является производным от португальского слова, означающего «босоногий футболист»?</w:t>
      </w:r>
    </w:p>
    <w:p w:rsidR="00F532FA" w:rsidRDefault="009A146C">
      <w:pPr>
        <w:pStyle w:val="20"/>
        <w:numPr>
          <w:ilvl w:val="0"/>
          <w:numId w:val="29"/>
        </w:numPr>
        <w:shd w:val="clear" w:color="auto" w:fill="auto"/>
        <w:tabs>
          <w:tab w:val="left" w:pos="2088"/>
        </w:tabs>
        <w:spacing w:line="370" w:lineRule="exact"/>
        <w:ind w:left="1600" w:firstLine="0"/>
        <w:jc w:val="both"/>
      </w:pPr>
      <w:r>
        <w:t>Пеле</w:t>
      </w:r>
    </w:p>
    <w:p w:rsidR="00F532FA" w:rsidRDefault="009A146C">
      <w:pPr>
        <w:pStyle w:val="20"/>
        <w:shd w:val="clear" w:color="auto" w:fill="auto"/>
        <w:spacing w:line="370" w:lineRule="exact"/>
        <w:ind w:left="1600" w:firstLine="0"/>
        <w:jc w:val="both"/>
      </w:pPr>
      <w:r>
        <w:t xml:space="preserve">Б) </w:t>
      </w:r>
      <w:proofErr w:type="spellStart"/>
      <w:r>
        <w:t>Криштиану</w:t>
      </w:r>
      <w:proofErr w:type="spellEnd"/>
      <w:r>
        <w:t xml:space="preserve"> </w:t>
      </w:r>
      <w:proofErr w:type="spellStart"/>
      <w:r>
        <w:t>Роналду</w:t>
      </w:r>
      <w:proofErr w:type="spellEnd"/>
    </w:p>
    <w:p w:rsidR="00F532FA" w:rsidRDefault="009A146C">
      <w:pPr>
        <w:pStyle w:val="20"/>
        <w:numPr>
          <w:ilvl w:val="0"/>
          <w:numId w:val="29"/>
        </w:numPr>
        <w:shd w:val="clear" w:color="auto" w:fill="auto"/>
        <w:tabs>
          <w:tab w:val="left" w:pos="2088"/>
        </w:tabs>
        <w:spacing w:line="370" w:lineRule="exact"/>
        <w:ind w:left="1600" w:right="6720" w:firstLine="0"/>
      </w:pPr>
      <w:r>
        <w:t xml:space="preserve">Роберто Карлос Г) Пауло </w:t>
      </w:r>
      <w:proofErr w:type="spellStart"/>
      <w:r>
        <w:t>Дибала</w:t>
      </w:r>
      <w:proofErr w:type="spellEnd"/>
    </w:p>
    <w:p w:rsidR="00F532FA" w:rsidRDefault="009A146C">
      <w:pPr>
        <w:pStyle w:val="20"/>
        <w:numPr>
          <w:ilvl w:val="0"/>
          <w:numId w:val="19"/>
        </w:numPr>
        <w:shd w:val="clear" w:color="auto" w:fill="auto"/>
        <w:tabs>
          <w:tab w:val="left" w:pos="2107"/>
        </w:tabs>
        <w:spacing w:line="370" w:lineRule="exact"/>
        <w:ind w:left="880" w:right="1420" w:firstLine="720"/>
      </w:pPr>
      <w:r>
        <w:t>Какой футбольный клуб, один из сильнейших в мире, носит название денежной единицы?</w:t>
      </w:r>
    </w:p>
    <w:p w:rsidR="00F532FA" w:rsidRDefault="009A146C">
      <w:pPr>
        <w:pStyle w:val="20"/>
        <w:numPr>
          <w:ilvl w:val="0"/>
          <w:numId w:val="30"/>
        </w:numPr>
        <w:shd w:val="clear" w:color="auto" w:fill="auto"/>
        <w:tabs>
          <w:tab w:val="left" w:pos="2088"/>
        </w:tabs>
        <w:spacing w:line="370" w:lineRule="exact"/>
        <w:ind w:left="1600" w:firstLine="0"/>
        <w:jc w:val="both"/>
      </w:pPr>
      <w:r>
        <w:t>«Милан»</w:t>
      </w:r>
    </w:p>
    <w:p w:rsidR="00F532FA" w:rsidRDefault="009A146C">
      <w:pPr>
        <w:pStyle w:val="20"/>
        <w:shd w:val="clear" w:color="auto" w:fill="auto"/>
        <w:spacing w:line="370" w:lineRule="exact"/>
        <w:ind w:left="1600" w:firstLine="0"/>
        <w:jc w:val="both"/>
      </w:pPr>
      <w:r>
        <w:t>Б) «Реал»</w:t>
      </w:r>
    </w:p>
    <w:p w:rsidR="00F532FA" w:rsidRDefault="009A146C">
      <w:pPr>
        <w:pStyle w:val="20"/>
        <w:numPr>
          <w:ilvl w:val="0"/>
          <w:numId w:val="30"/>
        </w:numPr>
        <w:shd w:val="clear" w:color="auto" w:fill="auto"/>
        <w:tabs>
          <w:tab w:val="left" w:pos="2088"/>
        </w:tabs>
        <w:spacing w:line="370" w:lineRule="exact"/>
        <w:ind w:left="1600" w:firstLine="0"/>
        <w:jc w:val="both"/>
      </w:pPr>
      <w:r>
        <w:t>«Ювентус»</w:t>
      </w:r>
    </w:p>
    <w:p w:rsidR="00F532FA" w:rsidRDefault="009A146C">
      <w:pPr>
        <w:pStyle w:val="20"/>
        <w:shd w:val="clear" w:color="auto" w:fill="auto"/>
        <w:spacing w:line="370" w:lineRule="exact"/>
        <w:ind w:left="1600" w:firstLine="0"/>
        <w:jc w:val="both"/>
      </w:pPr>
      <w:r>
        <w:t>Г) «Шальке-04»</w:t>
      </w:r>
    </w:p>
    <w:p w:rsidR="00F532FA" w:rsidRDefault="009A146C">
      <w:pPr>
        <w:pStyle w:val="20"/>
        <w:numPr>
          <w:ilvl w:val="0"/>
          <w:numId w:val="19"/>
        </w:numPr>
        <w:shd w:val="clear" w:color="auto" w:fill="auto"/>
        <w:tabs>
          <w:tab w:val="left" w:pos="2170"/>
        </w:tabs>
        <w:spacing w:line="370" w:lineRule="exact"/>
        <w:ind w:left="880" w:firstLine="720"/>
      </w:pPr>
      <w:r>
        <w:t>Как называется самый престижный турнир для европейских футбольных клубов?</w:t>
      </w:r>
    </w:p>
    <w:p w:rsidR="00F532FA" w:rsidRDefault="009A146C">
      <w:pPr>
        <w:pStyle w:val="20"/>
        <w:numPr>
          <w:ilvl w:val="0"/>
          <w:numId w:val="31"/>
        </w:numPr>
        <w:shd w:val="clear" w:color="auto" w:fill="auto"/>
        <w:tabs>
          <w:tab w:val="left" w:pos="2088"/>
        </w:tabs>
        <w:spacing w:line="370" w:lineRule="exact"/>
        <w:ind w:left="1600" w:firstLine="0"/>
        <w:jc w:val="both"/>
      </w:pPr>
      <w:r>
        <w:t>Лига Европы</w:t>
      </w:r>
    </w:p>
    <w:p w:rsidR="00F532FA" w:rsidRDefault="009A146C">
      <w:pPr>
        <w:pStyle w:val="20"/>
        <w:shd w:val="clear" w:color="auto" w:fill="auto"/>
        <w:spacing w:line="370" w:lineRule="exact"/>
        <w:ind w:left="1600" w:firstLine="0"/>
        <w:jc w:val="both"/>
      </w:pPr>
      <w:r>
        <w:t>Б) Лига Чемпионов</w:t>
      </w:r>
    </w:p>
    <w:p w:rsidR="00F532FA" w:rsidRDefault="009A146C">
      <w:pPr>
        <w:pStyle w:val="20"/>
        <w:numPr>
          <w:ilvl w:val="0"/>
          <w:numId w:val="31"/>
        </w:numPr>
        <w:shd w:val="clear" w:color="auto" w:fill="auto"/>
        <w:tabs>
          <w:tab w:val="left" w:pos="2088"/>
        </w:tabs>
        <w:spacing w:line="370" w:lineRule="exact"/>
        <w:ind w:left="1600" w:right="7080" w:firstLine="0"/>
      </w:pPr>
      <w:r>
        <w:t>Лига Нации Г) Кубок УЕФА</w:t>
      </w:r>
    </w:p>
    <w:p w:rsidR="00F532FA" w:rsidRDefault="009A146C">
      <w:pPr>
        <w:pStyle w:val="20"/>
        <w:numPr>
          <w:ilvl w:val="0"/>
          <w:numId w:val="19"/>
        </w:numPr>
        <w:shd w:val="clear" w:color="auto" w:fill="auto"/>
        <w:tabs>
          <w:tab w:val="left" w:pos="2093"/>
        </w:tabs>
        <w:spacing w:line="370" w:lineRule="exact"/>
        <w:ind w:left="1600" w:firstLine="0"/>
        <w:jc w:val="both"/>
      </w:pPr>
      <w:r>
        <w:t>Какая команда выигрывала Лигу Чемпионов 3 года подряд?</w:t>
      </w:r>
    </w:p>
    <w:p w:rsidR="00F532FA" w:rsidRDefault="009A146C">
      <w:pPr>
        <w:pStyle w:val="20"/>
        <w:numPr>
          <w:ilvl w:val="0"/>
          <w:numId w:val="32"/>
        </w:numPr>
        <w:shd w:val="clear" w:color="auto" w:fill="auto"/>
        <w:tabs>
          <w:tab w:val="left" w:pos="2088"/>
        </w:tabs>
        <w:spacing w:line="370" w:lineRule="exact"/>
        <w:ind w:left="1600" w:right="7080" w:firstLine="0"/>
      </w:pPr>
      <w:r>
        <w:t>Барселона Б) Реал Мадрид</w:t>
      </w:r>
    </w:p>
    <w:p w:rsidR="00F532FA" w:rsidRDefault="009A146C">
      <w:pPr>
        <w:pStyle w:val="20"/>
        <w:numPr>
          <w:ilvl w:val="0"/>
          <w:numId w:val="32"/>
        </w:numPr>
        <w:shd w:val="clear" w:color="auto" w:fill="auto"/>
        <w:tabs>
          <w:tab w:val="left" w:pos="2088"/>
        </w:tabs>
        <w:spacing w:line="370" w:lineRule="exact"/>
        <w:ind w:left="1600" w:firstLine="0"/>
        <w:jc w:val="both"/>
      </w:pPr>
      <w:r>
        <w:t>Милан</w:t>
      </w:r>
    </w:p>
    <w:p w:rsidR="00F532FA" w:rsidRDefault="009A146C">
      <w:pPr>
        <w:pStyle w:val="20"/>
        <w:shd w:val="clear" w:color="auto" w:fill="auto"/>
        <w:spacing w:line="370" w:lineRule="exact"/>
        <w:ind w:left="1600" w:firstLine="0"/>
        <w:jc w:val="both"/>
      </w:pPr>
      <w:r>
        <w:t>Г) Ливерпуль</w:t>
      </w:r>
    </w:p>
    <w:p w:rsidR="00F532FA" w:rsidRDefault="009A146C">
      <w:pPr>
        <w:pStyle w:val="20"/>
        <w:numPr>
          <w:ilvl w:val="0"/>
          <w:numId w:val="19"/>
        </w:numPr>
        <w:shd w:val="clear" w:color="auto" w:fill="auto"/>
        <w:tabs>
          <w:tab w:val="left" w:pos="2093"/>
        </w:tabs>
        <w:spacing w:line="370" w:lineRule="exact"/>
        <w:ind w:left="1600" w:firstLine="0"/>
        <w:jc w:val="both"/>
      </w:pPr>
      <w:r>
        <w:t>Игрок находится в положении "офсайд", если...</w:t>
      </w:r>
    </w:p>
    <w:p w:rsidR="00F532FA" w:rsidRDefault="009A146C">
      <w:pPr>
        <w:pStyle w:val="20"/>
        <w:numPr>
          <w:ilvl w:val="0"/>
          <w:numId w:val="33"/>
        </w:numPr>
        <w:shd w:val="clear" w:color="auto" w:fill="auto"/>
        <w:tabs>
          <w:tab w:val="left" w:pos="2088"/>
        </w:tabs>
        <w:spacing w:line="370" w:lineRule="exact"/>
        <w:ind w:left="1600" w:firstLine="0"/>
        <w:jc w:val="both"/>
      </w:pPr>
      <w:r>
        <w:t>Он получил мяч, находясь в штрафной площади</w:t>
      </w:r>
    </w:p>
    <w:p w:rsidR="00F532FA" w:rsidRDefault="009A146C">
      <w:pPr>
        <w:pStyle w:val="20"/>
        <w:shd w:val="clear" w:color="auto" w:fill="auto"/>
        <w:spacing w:line="370" w:lineRule="exact"/>
        <w:ind w:left="880" w:firstLine="720"/>
      </w:pPr>
      <w:r>
        <w:t>Б) Он ближе к линии ворот соперника, чем мяч, а также предпоследний игрок соперника</w:t>
      </w:r>
    </w:p>
    <w:p w:rsidR="00F532FA" w:rsidRDefault="009A146C">
      <w:pPr>
        <w:pStyle w:val="20"/>
        <w:numPr>
          <w:ilvl w:val="0"/>
          <w:numId w:val="33"/>
        </w:numPr>
        <w:shd w:val="clear" w:color="auto" w:fill="auto"/>
        <w:tabs>
          <w:tab w:val="left" w:pos="2088"/>
        </w:tabs>
        <w:spacing w:line="370" w:lineRule="exact"/>
        <w:ind w:left="1600" w:firstLine="0"/>
        <w:jc w:val="both"/>
      </w:pPr>
      <w:r>
        <w:t>Он ближе к воротам, чем вратарь соперника</w:t>
      </w:r>
    </w:p>
    <w:p w:rsidR="00F532FA" w:rsidRDefault="009A146C">
      <w:pPr>
        <w:pStyle w:val="20"/>
        <w:shd w:val="clear" w:color="auto" w:fill="auto"/>
        <w:spacing w:line="370" w:lineRule="exact"/>
        <w:ind w:left="1600" w:firstLine="0"/>
        <w:jc w:val="both"/>
      </w:pPr>
      <w:r>
        <w:t>Г) Он ближе к воротам, чем последний игрок соперника</w:t>
      </w:r>
    </w:p>
    <w:p w:rsidR="00F532FA" w:rsidRDefault="009A146C">
      <w:pPr>
        <w:pStyle w:val="20"/>
        <w:numPr>
          <w:ilvl w:val="0"/>
          <w:numId w:val="19"/>
        </w:numPr>
        <w:shd w:val="clear" w:color="auto" w:fill="auto"/>
        <w:tabs>
          <w:tab w:val="left" w:pos="2093"/>
        </w:tabs>
        <w:spacing w:line="370" w:lineRule="exact"/>
        <w:ind w:left="1600" w:firstLine="0"/>
        <w:jc w:val="both"/>
      </w:pPr>
      <w:r>
        <w:t xml:space="preserve">Кто из футболистов получил </w:t>
      </w:r>
      <w:proofErr w:type="gramStart"/>
      <w:r>
        <w:t>прозвище</w:t>
      </w:r>
      <w:proofErr w:type="gramEnd"/>
      <w:r>
        <w:t xml:space="preserve"> называли "зубастик"?</w:t>
      </w:r>
    </w:p>
    <w:p w:rsidR="00F532FA" w:rsidRDefault="009A146C">
      <w:pPr>
        <w:pStyle w:val="20"/>
        <w:numPr>
          <w:ilvl w:val="0"/>
          <w:numId w:val="34"/>
        </w:numPr>
        <w:shd w:val="clear" w:color="auto" w:fill="auto"/>
        <w:tabs>
          <w:tab w:val="left" w:pos="2088"/>
        </w:tabs>
        <w:spacing w:line="370" w:lineRule="exact"/>
        <w:ind w:left="1600" w:firstLine="0"/>
        <w:jc w:val="both"/>
      </w:pPr>
      <w:proofErr w:type="spellStart"/>
      <w:r>
        <w:t>Роналдо</w:t>
      </w:r>
      <w:proofErr w:type="spellEnd"/>
    </w:p>
    <w:p w:rsidR="00F532FA" w:rsidRDefault="009A146C">
      <w:pPr>
        <w:pStyle w:val="20"/>
        <w:shd w:val="clear" w:color="auto" w:fill="auto"/>
        <w:spacing w:line="370" w:lineRule="exact"/>
        <w:ind w:left="1600" w:firstLine="0"/>
        <w:jc w:val="both"/>
      </w:pPr>
      <w:r>
        <w:t xml:space="preserve">Б) </w:t>
      </w:r>
      <w:proofErr w:type="spellStart"/>
      <w:r>
        <w:t>Рональдиньо</w:t>
      </w:r>
      <w:proofErr w:type="spellEnd"/>
    </w:p>
    <w:p w:rsidR="00F532FA" w:rsidRDefault="009A146C">
      <w:pPr>
        <w:pStyle w:val="20"/>
        <w:numPr>
          <w:ilvl w:val="0"/>
          <w:numId w:val="34"/>
        </w:numPr>
        <w:shd w:val="clear" w:color="auto" w:fill="auto"/>
        <w:tabs>
          <w:tab w:val="left" w:pos="2088"/>
        </w:tabs>
        <w:spacing w:line="370" w:lineRule="exact"/>
        <w:ind w:left="1600" w:firstLine="0"/>
        <w:jc w:val="both"/>
      </w:pPr>
      <w:proofErr w:type="spellStart"/>
      <w:r>
        <w:t>Кака</w:t>
      </w:r>
      <w:proofErr w:type="spellEnd"/>
    </w:p>
    <w:p w:rsidR="00F532FA" w:rsidRDefault="009A146C">
      <w:pPr>
        <w:pStyle w:val="20"/>
        <w:shd w:val="clear" w:color="auto" w:fill="auto"/>
        <w:spacing w:line="370" w:lineRule="exact"/>
        <w:ind w:left="1600" w:firstLine="0"/>
        <w:jc w:val="both"/>
      </w:pPr>
      <w:r>
        <w:t xml:space="preserve">Г) </w:t>
      </w:r>
      <w:proofErr w:type="spellStart"/>
      <w:r>
        <w:t>Ривалдо</w:t>
      </w:r>
      <w:proofErr w:type="spellEnd"/>
    </w:p>
    <w:p w:rsidR="00F532FA" w:rsidRDefault="009A146C">
      <w:pPr>
        <w:pStyle w:val="20"/>
        <w:numPr>
          <w:ilvl w:val="0"/>
          <w:numId w:val="19"/>
        </w:numPr>
        <w:shd w:val="clear" w:color="auto" w:fill="auto"/>
        <w:tabs>
          <w:tab w:val="left" w:pos="2093"/>
        </w:tabs>
        <w:spacing w:line="370" w:lineRule="exact"/>
        <w:ind w:left="1600" w:firstLine="0"/>
        <w:jc w:val="both"/>
      </w:pPr>
      <w:r>
        <w:t>Что такое «удар в молоко»?</w:t>
      </w:r>
    </w:p>
    <w:p w:rsidR="00F532FA" w:rsidRDefault="009A146C">
      <w:pPr>
        <w:pStyle w:val="20"/>
        <w:numPr>
          <w:ilvl w:val="0"/>
          <w:numId w:val="35"/>
        </w:numPr>
        <w:shd w:val="clear" w:color="auto" w:fill="auto"/>
        <w:tabs>
          <w:tab w:val="left" w:pos="2088"/>
        </w:tabs>
        <w:spacing w:line="370" w:lineRule="exact"/>
        <w:ind w:left="1600" w:right="5680" w:firstLine="0"/>
      </w:pPr>
      <w:r>
        <w:t>Удар сильно выше ворот Б) Удар по воротам</w:t>
      </w:r>
    </w:p>
    <w:p w:rsidR="00F532FA" w:rsidRDefault="009A146C">
      <w:pPr>
        <w:pStyle w:val="20"/>
        <w:numPr>
          <w:ilvl w:val="0"/>
          <w:numId w:val="35"/>
        </w:numPr>
        <w:shd w:val="clear" w:color="auto" w:fill="auto"/>
        <w:tabs>
          <w:tab w:val="left" w:pos="2088"/>
        </w:tabs>
        <w:spacing w:line="370" w:lineRule="exact"/>
        <w:ind w:left="1600" w:firstLine="0"/>
        <w:jc w:val="both"/>
      </w:pPr>
      <w:r>
        <w:lastRenderedPageBreak/>
        <w:t>Удар в левую/правую сторону от ворот</w:t>
      </w:r>
    </w:p>
    <w:p w:rsidR="00F532FA" w:rsidRDefault="009A146C">
      <w:pPr>
        <w:pStyle w:val="20"/>
        <w:numPr>
          <w:ilvl w:val="0"/>
          <w:numId w:val="19"/>
        </w:numPr>
        <w:shd w:val="clear" w:color="auto" w:fill="auto"/>
        <w:tabs>
          <w:tab w:val="left" w:pos="2093"/>
        </w:tabs>
        <w:spacing w:line="370" w:lineRule="exact"/>
        <w:ind w:left="1600" w:firstLine="0"/>
        <w:jc w:val="both"/>
      </w:pPr>
      <w:r>
        <w:t>Какой вратарь за свою карьеру забил больше, чем многие полевые</w:t>
      </w:r>
    </w:p>
    <w:p w:rsidR="00F532FA" w:rsidRDefault="009A146C">
      <w:pPr>
        <w:pStyle w:val="20"/>
        <w:shd w:val="clear" w:color="auto" w:fill="auto"/>
        <w:spacing w:line="370" w:lineRule="exact"/>
        <w:ind w:left="880" w:firstLine="0"/>
      </w:pPr>
      <w:r>
        <w:t>игроки?</w:t>
      </w:r>
    </w:p>
    <w:p w:rsidR="00F532FA" w:rsidRDefault="009A146C">
      <w:pPr>
        <w:pStyle w:val="20"/>
        <w:numPr>
          <w:ilvl w:val="0"/>
          <w:numId w:val="36"/>
        </w:numPr>
        <w:shd w:val="clear" w:color="auto" w:fill="auto"/>
        <w:tabs>
          <w:tab w:val="left" w:pos="2068"/>
        </w:tabs>
        <w:spacing w:line="370" w:lineRule="exact"/>
        <w:ind w:left="1580" w:right="6240" w:firstLine="0"/>
      </w:pPr>
      <w:r>
        <w:t xml:space="preserve">Хосе Луис </w:t>
      </w:r>
      <w:proofErr w:type="spellStart"/>
      <w:r>
        <w:t>Чилаверт</w:t>
      </w:r>
      <w:proofErr w:type="spellEnd"/>
      <w:r>
        <w:t xml:space="preserve"> Б) </w:t>
      </w:r>
      <w:proofErr w:type="spellStart"/>
      <w:r>
        <w:t>Рожерио</w:t>
      </w:r>
      <w:proofErr w:type="spellEnd"/>
      <w:r>
        <w:t xml:space="preserve"> Сени</w:t>
      </w:r>
    </w:p>
    <w:p w:rsidR="00F532FA" w:rsidRDefault="009A146C">
      <w:pPr>
        <w:pStyle w:val="20"/>
        <w:numPr>
          <w:ilvl w:val="0"/>
          <w:numId w:val="36"/>
        </w:numPr>
        <w:shd w:val="clear" w:color="auto" w:fill="auto"/>
        <w:tabs>
          <w:tab w:val="left" w:pos="2068"/>
        </w:tabs>
        <w:spacing w:line="370" w:lineRule="exact"/>
        <w:ind w:left="1580" w:right="6240" w:firstLine="0"/>
      </w:pPr>
      <w:r>
        <w:t xml:space="preserve">Игорь </w:t>
      </w:r>
      <w:proofErr w:type="spellStart"/>
      <w:r>
        <w:t>Акинфеев</w:t>
      </w:r>
      <w:proofErr w:type="spellEnd"/>
      <w:r>
        <w:t xml:space="preserve"> Г) Вячеслав Малафеев</w:t>
      </w:r>
    </w:p>
    <w:p w:rsidR="00F532FA" w:rsidRDefault="009A146C">
      <w:pPr>
        <w:pStyle w:val="20"/>
        <w:numPr>
          <w:ilvl w:val="0"/>
          <w:numId w:val="19"/>
        </w:numPr>
        <w:shd w:val="clear" w:color="auto" w:fill="auto"/>
        <w:tabs>
          <w:tab w:val="left" w:pos="2174"/>
        </w:tabs>
        <w:spacing w:line="370" w:lineRule="exact"/>
        <w:ind w:left="880" w:right="1400" w:firstLine="800"/>
      </w:pPr>
      <w:r>
        <w:t>Сколько замен может проводить тренер во время основного игрового времени, согласно правилам ФИФА?</w:t>
      </w:r>
    </w:p>
    <w:p w:rsidR="00F532FA" w:rsidRDefault="009A146C">
      <w:pPr>
        <w:pStyle w:val="20"/>
        <w:numPr>
          <w:ilvl w:val="0"/>
          <w:numId w:val="37"/>
        </w:numPr>
        <w:shd w:val="clear" w:color="auto" w:fill="auto"/>
        <w:tabs>
          <w:tab w:val="left" w:pos="2068"/>
        </w:tabs>
        <w:spacing w:line="370" w:lineRule="exact"/>
        <w:ind w:left="1580" w:right="8520" w:firstLine="0"/>
      </w:pPr>
      <w:r>
        <w:t>2 Б) 1</w:t>
      </w:r>
    </w:p>
    <w:p w:rsidR="00F532FA" w:rsidRDefault="009A146C">
      <w:pPr>
        <w:pStyle w:val="20"/>
        <w:numPr>
          <w:ilvl w:val="0"/>
          <w:numId w:val="37"/>
        </w:numPr>
        <w:shd w:val="clear" w:color="auto" w:fill="auto"/>
        <w:tabs>
          <w:tab w:val="left" w:pos="2068"/>
        </w:tabs>
        <w:spacing w:line="370" w:lineRule="exact"/>
        <w:ind w:left="1580" w:right="8520" w:firstLine="0"/>
      </w:pPr>
      <w:r>
        <w:t>3 Г) 4</w:t>
      </w:r>
    </w:p>
    <w:p w:rsidR="00F532FA" w:rsidRDefault="009A146C">
      <w:pPr>
        <w:pStyle w:val="20"/>
        <w:numPr>
          <w:ilvl w:val="0"/>
          <w:numId w:val="19"/>
        </w:numPr>
        <w:shd w:val="clear" w:color="auto" w:fill="auto"/>
        <w:tabs>
          <w:tab w:val="left" w:pos="2102"/>
        </w:tabs>
        <w:spacing w:line="370" w:lineRule="exact"/>
        <w:ind w:left="1580" w:firstLine="0"/>
        <w:jc w:val="both"/>
      </w:pPr>
      <w:r>
        <w:t>Кто является на данный момент тренером Сборной России?</w:t>
      </w:r>
    </w:p>
    <w:p w:rsidR="00F532FA" w:rsidRDefault="009A146C">
      <w:pPr>
        <w:pStyle w:val="20"/>
        <w:numPr>
          <w:ilvl w:val="0"/>
          <w:numId w:val="38"/>
        </w:numPr>
        <w:shd w:val="clear" w:color="auto" w:fill="auto"/>
        <w:tabs>
          <w:tab w:val="left" w:pos="2068"/>
        </w:tabs>
        <w:spacing w:line="370" w:lineRule="exact"/>
        <w:ind w:left="1680" w:right="6060" w:hanging="100"/>
      </w:pPr>
      <w:r>
        <w:t xml:space="preserve">Станислав </w:t>
      </w:r>
      <w:proofErr w:type="spellStart"/>
      <w:r>
        <w:t>Черчессов</w:t>
      </w:r>
      <w:proofErr w:type="spellEnd"/>
      <w:r>
        <w:t xml:space="preserve"> Б) </w:t>
      </w:r>
      <w:proofErr w:type="spellStart"/>
      <w:r>
        <w:t>Хиддинк</w:t>
      </w:r>
      <w:proofErr w:type="spellEnd"/>
      <w:r>
        <w:t xml:space="preserve"> Гус</w:t>
      </w:r>
    </w:p>
    <w:p w:rsidR="00F532FA" w:rsidRDefault="009A146C">
      <w:pPr>
        <w:pStyle w:val="20"/>
        <w:numPr>
          <w:ilvl w:val="0"/>
          <w:numId w:val="38"/>
        </w:numPr>
        <w:shd w:val="clear" w:color="auto" w:fill="auto"/>
        <w:tabs>
          <w:tab w:val="left" w:pos="2068"/>
        </w:tabs>
        <w:spacing w:line="370" w:lineRule="exact"/>
        <w:ind w:left="1580" w:firstLine="0"/>
        <w:jc w:val="both"/>
      </w:pPr>
      <w:r>
        <w:t>Слуцкий Л.В.</w:t>
      </w:r>
    </w:p>
    <w:p w:rsidR="00F532FA" w:rsidRDefault="009A146C">
      <w:pPr>
        <w:pStyle w:val="20"/>
        <w:shd w:val="clear" w:color="auto" w:fill="auto"/>
        <w:spacing w:line="370" w:lineRule="exact"/>
        <w:ind w:left="1580" w:firstLine="0"/>
        <w:jc w:val="both"/>
      </w:pPr>
      <w:r>
        <w:t xml:space="preserve">Г) </w:t>
      </w:r>
      <w:proofErr w:type="spellStart"/>
      <w:r>
        <w:t>Юпп</w:t>
      </w:r>
      <w:proofErr w:type="spellEnd"/>
      <w:r>
        <w:t xml:space="preserve"> </w:t>
      </w:r>
      <w:proofErr w:type="spellStart"/>
      <w:r>
        <w:t>Хайнкес</w:t>
      </w:r>
      <w:proofErr w:type="spellEnd"/>
    </w:p>
    <w:p w:rsidR="00F532FA" w:rsidRDefault="009A146C">
      <w:pPr>
        <w:pStyle w:val="20"/>
        <w:shd w:val="clear" w:color="auto" w:fill="auto"/>
        <w:spacing w:line="370" w:lineRule="exact"/>
        <w:ind w:left="1580" w:firstLine="0"/>
        <w:jc w:val="both"/>
        <w:sectPr w:rsidR="00F532FA">
          <w:pgSz w:w="11900" w:h="16840"/>
          <w:pgMar w:top="1049" w:right="474" w:bottom="1083" w:left="876" w:header="0" w:footer="3" w:gutter="0"/>
          <w:cols w:space="720"/>
          <w:noEndnote/>
          <w:docGrid w:linePitch="360"/>
        </w:sectPr>
      </w:pPr>
      <w:r>
        <w:rPr>
          <w:rStyle w:val="23"/>
        </w:rPr>
        <w:t>Итоговая работа</w:t>
      </w:r>
      <w:r>
        <w:t>: сдача контрольных нормативов.</w:t>
      </w:r>
    </w:p>
    <w:p w:rsidR="00F532FA" w:rsidRDefault="009A146C">
      <w:pPr>
        <w:pStyle w:val="60"/>
        <w:shd w:val="clear" w:color="auto" w:fill="auto"/>
        <w:spacing w:before="0" w:after="171" w:line="280" w:lineRule="exact"/>
        <w:ind w:right="340"/>
        <w:jc w:val="right"/>
      </w:pPr>
      <w:r>
        <w:lastRenderedPageBreak/>
        <w:t>Приложение 3.2</w:t>
      </w:r>
    </w:p>
    <w:p w:rsidR="00F532FA" w:rsidRDefault="009A146C">
      <w:pPr>
        <w:pStyle w:val="10"/>
        <w:keepNext/>
        <w:keepLines/>
        <w:numPr>
          <w:ilvl w:val="0"/>
          <w:numId w:val="39"/>
        </w:numPr>
        <w:shd w:val="clear" w:color="auto" w:fill="auto"/>
        <w:tabs>
          <w:tab w:val="left" w:pos="4253"/>
        </w:tabs>
        <w:spacing w:after="0" w:line="331" w:lineRule="exact"/>
        <w:ind w:left="3520" w:right="2980" w:firstLine="120"/>
        <w:jc w:val="left"/>
      </w:pPr>
      <w:bookmarkStart w:id="18" w:name="bookmark20"/>
      <w:r>
        <w:t>Методические материалы ПЛАН-КОНСПЕКТ ЗАНЯТИЯ</w:t>
      </w:r>
      <w:bookmarkEnd w:id="18"/>
    </w:p>
    <w:p w:rsidR="00F532FA" w:rsidRDefault="009A146C">
      <w:pPr>
        <w:pStyle w:val="20"/>
        <w:shd w:val="clear" w:color="auto" w:fill="auto"/>
        <w:spacing w:line="370" w:lineRule="exact"/>
        <w:ind w:left="880" w:firstLine="0"/>
      </w:pPr>
      <w:r>
        <w:t>Дата проведения занятия:</w:t>
      </w:r>
    </w:p>
    <w:p w:rsidR="00F532FA" w:rsidRDefault="009A146C">
      <w:pPr>
        <w:pStyle w:val="20"/>
        <w:shd w:val="clear" w:color="auto" w:fill="auto"/>
        <w:spacing w:line="370" w:lineRule="exact"/>
        <w:ind w:left="880" w:firstLine="0"/>
      </w:pPr>
      <w:proofErr w:type="gramStart"/>
      <w:r>
        <w:t xml:space="preserve">Г </w:t>
      </w:r>
      <w:proofErr w:type="spellStart"/>
      <w:r>
        <w:t>руппа</w:t>
      </w:r>
      <w:proofErr w:type="spellEnd"/>
      <w:proofErr w:type="gramEnd"/>
      <w:r>
        <w:t xml:space="preserve"> №</w:t>
      </w:r>
    </w:p>
    <w:p w:rsidR="00F532FA" w:rsidRDefault="009A146C">
      <w:pPr>
        <w:pStyle w:val="20"/>
        <w:shd w:val="clear" w:color="auto" w:fill="auto"/>
        <w:spacing w:line="370" w:lineRule="exact"/>
        <w:ind w:left="880" w:firstLine="0"/>
      </w:pPr>
      <w:r>
        <w:t>Объединение:</w:t>
      </w:r>
    </w:p>
    <w:p w:rsidR="00F532FA" w:rsidRDefault="009A146C">
      <w:pPr>
        <w:pStyle w:val="20"/>
        <w:shd w:val="clear" w:color="auto" w:fill="auto"/>
        <w:spacing w:after="346" w:line="370" w:lineRule="exact"/>
        <w:ind w:left="880" w:firstLine="0"/>
      </w:pPr>
      <w:r>
        <w:t>Руководитель: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234"/>
        <w:gridCol w:w="4454"/>
      </w:tblGrid>
      <w:tr w:rsidR="00F532FA">
        <w:trPr>
          <w:trHeight w:hRule="exact" w:val="1152"/>
          <w:jc w:val="center"/>
        </w:trPr>
        <w:tc>
          <w:tcPr>
            <w:tcW w:w="581" w:type="dxa"/>
            <w:tcBorders>
              <w:top w:val="single" w:sz="4" w:space="0" w:color="auto"/>
              <w:left w:val="single" w:sz="4" w:space="0" w:color="auto"/>
            </w:tcBorders>
            <w:shd w:val="clear" w:color="auto" w:fill="FFFFFF"/>
            <w:vAlign w:val="center"/>
          </w:tcPr>
          <w:p w:rsidR="00F532FA" w:rsidRDefault="009A146C">
            <w:pPr>
              <w:pStyle w:val="20"/>
              <w:framePr w:w="9269" w:wrap="notBeside" w:vAnchor="text" w:hAnchor="text" w:xAlign="center" w:y="1"/>
              <w:shd w:val="clear" w:color="auto" w:fill="auto"/>
              <w:spacing w:line="280" w:lineRule="exact"/>
              <w:ind w:left="140" w:firstLine="0"/>
            </w:pPr>
            <w:r>
              <w:rPr>
                <w:rStyle w:val="29"/>
              </w:rPr>
              <w:t>№</w:t>
            </w:r>
          </w:p>
        </w:tc>
        <w:tc>
          <w:tcPr>
            <w:tcW w:w="4234" w:type="dxa"/>
            <w:tcBorders>
              <w:top w:val="single" w:sz="4" w:space="0" w:color="auto"/>
              <w:left w:val="single" w:sz="4" w:space="0" w:color="auto"/>
            </w:tcBorders>
            <w:shd w:val="clear" w:color="auto" w:fill="FFFFFF"/>
            <w:vAlign w:val="center"/>
          </w:tcPr>
          <w:p w:rsidR="00F532FA" w:rsidRDefault="009A146C">
            <w:pPr>
              <w:pStyle w:val="20"/>
              <w:framePr w:w="9269" w:wrap="notBeside" w:vAnchor="text" w:hAnchor="text" w:xAlign="center" w:y="1"/>
              <w:shd w:val="clear" w:color="auto" w:fill="auto"/>
              <w:spacing w:line="280" w:lineRule="exact"/>
              <w:ind w:firstLine="0"/>
              <w:jc w:val="center"/>
            </w:pPr>
            <w:r>
              <w:rPr>
                <w:rStyle w:val="29"/>
              </w:rPr>
              <w:t>Этапы работы</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571" w:lineRule="exact"/>
              <w:ind w:firstLine="0"/>
              <w:jc w:val="center"/>
            </w:pPr>
            <w:r>
              <w:rPr>
                <w:rStyle w:val="29"/>
              </w:rPr>
              <w:t>Содержание этапа (заполняется педагогом)</w:t>
            </w:r>
          </w:p>
        </w:tc>
      </w:tr>
      <w:tr w:rsidR="00F532FA">
        <w:trPr>
          <w:trHeight w:hRule="exact" w:val="408"/>
          <w:jc w:val="center"/>
        </w:trPr>
        <w:tc>
          <w:tcPr>
            <w:tcW w:w="581" w:type="dxa"/>
            <w:tcBorders>
              <w:top w:val="single" w:sz="4" w:space="0" w:color="auto"/>
              <w:left w:val="single" w:sz="4" w:space="0" w:color="auto"/>
            </w:tcBorders>
            <w:shd w:val="clear" w:color="auto" w:fill="FFFFFF"/>
            <w:vAlign w:val="center"/>
          </w:tcPr>
          <w:p w:rsidR="00F532FA" w:rsidRDefault="009A146C">
            <w:pPr>
              <w:pStyle w:val="20"/>
              <w:framePr w:w="9269" w:wrap="notBeside" w:vAnchor="text" w:hAnchor="text" w:xAlign="center" w:y="1"/>
              <w:shd w:val="clear" w:color="auto" w:fill="auto"/>
              <w:spacing w:line="280" w:lineRule="exact"/>
              <w:ind w:left="140" w:firstLine="0"/>
            </w:pPr>
            <w:r>
              <w:rPr>
                <w:rStyle w:val="25"/>
              </w:rPr>
              <w:t>1.</w:t>
            </w:r>
          </w:p>
        </w:tc>
        <w:tc>
          <w:tcPr>
            <w:tcW w:w="4234"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9"/>
              </w:rPr>
              <w:t>Организационный момент,</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Настроить обучающихся на</w:t>
            </w:r>
          </w:p>
        </w:tc>
      </w:tr>
      <w:tr w:rsidR="00F532FA">
        <w:trPr>
          <w:trHeight w:hRule="exact" w:val="346"/>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включает:</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изучение нового материала.</w:t>
            </w:r>
          </w:p>
        </w:tc>
      </w:tr>
      <w:tr w:rsidR="00F532FA">
        <w:trPr>
          <w:trHeight w:hRule="exact" w:val="590"/>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jc w:val="center"/>
            </w:pPr>
            <w:r>
              <w:rPr>
                <w:rStyle w:val="25"/>
              </w:rPr>
              <w:t>• постановку цели, которая</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Вызвать интерес.</w:t>
            </w:r>
          </w:p>
        </w:tc>
      </w:tr>
      <w:tr w:rsidR="00F532FA">
        <w:trPr>
          <w:trHeight w:hRule="exact" w:val="374"/>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должна быть достигнута</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Взаимные приветствия педагога и</w:t>
            </w:r>
          </w:p>
        </w:tc>
      </w:tr>
      <w:tr w:rsidR="00F532FA">
        <w:trPr>
          <w:trHeight w:hRule="exact" w:val="365"/>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воспитанниками на данном этапе</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обучающихся</w:t>
            </w:r>
            <w:proofErr w:type="gramEnd"/>
            <w:r>
              <w:rPr>
                <w:rStyle w:val="25"/>
              </w:rPr>
              <w:t>; проверка внешнего</w:t>
            </w:r>
          </w:p>
        </w:tc>
      </w:tr>
      <w:tr w:rsidR="00F532FA">
        <w:trPr>
          <w:trHeight w:hRule="exact" w:val="374"/>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занятия (что должно быть</w:t>
            </w:r>
            <w:proofErr w:type="gramEnd"/>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состояния спортивного зала;</w:t>
            </w:r>
          </w:p>
        </w:tc>
      </w:tr>
      <w:tr w:rsidR="00F532FA">
        <w:trPr>
          <w:trHeight w:hRule="exact" w:val="341"/>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сделано воспитанниками, чтобы</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проверка подготовленности</w:t>
            </w:r>
          </w:p>
        </w:tc>
      </w:tr>
      <w:tr w:rsidR="00F532FA">
        <w:trPr>
          <w:trHeight w:hRule="exact" w:val="389"/>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 xml:space="preserve">их дальнейшая работа </w:t>
            </w:r>
            <w:proofErr w:type="gramStart"/>
            <w:r>
              <w:rPr>
                <w:rStyle w:val="25"/>
              </w:rPr>
              <w:t>на</w:t>
            </w:r>
            <w:proofErr w:type="gramEnd"/>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обучающихся к занятию (наличие</w:t>
            </w:r>
            <w:proofErr w:type="gramEnd"/>
          </w:p>
        </w:tc>
      </w:tr>
      <w:tr w:rsidR="00F532FA">
        <w:trPr>
          <w:trHeight w:hRule="exact" w:val="384"/>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занятии</w:t>
            </w:r>
            <w:proofErr w:type="gramEnd"/>
            <w:r>
              <w:rPr>
                <w:rStyle w:val="25"/>
              </w:rPr>
              <w:t xml:space="preserve"> была эффективной);</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спортивной формы, спортивной</w:t>
            </w:r>
          </w:p>
        </w:tc>
      </w:tr>
      <w:tr w:rsidR="00F532FA">
        <w:trPr>
          <w:trHeight w:hRule="exact" w:val="384"/>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 определение целей и задач,</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обуви); организация внимания и</w:t>
            </w:r>
          </w:p>
        </w:tc>
      </w:tr>
      <w:tr w:rsidR="00F532FA">
        <w:trPr>
          <w:trHeight w:hRule="exact" w:val="341"/>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jc w:val="center"/>
            </w:pPr>
            <w:proofErr w:type="gramStart"/>
            <w:r>
              <w:rPr>
                <w:rStyle w:val="25"/>
              </w:rPr>
              <w:t>которых</w:t>
            </w:r>
            <w:proofErr w:type="gramEnd"/>
            <w:r>
              <w:rPr>
                <w:rStyle w:val="25"/>
              </w:rPr>
              <w:t xml:space="preserve"> педагог хочет достичь</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внутренней готовности с целью</w:t>
            </w:r>
          </w:p>
        </w:tc>
      </w:tr>
      <w:tr w:rsidR="00F532FA">
        <w:trPr>
          <w:trHeight w:hRule="exact" w:val="389"/>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на данном этапе занятия;</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 xml:space="preserve">быстрого включения </w:t>
            </w:r>
            <w:proofErr w:type="gramStart"/>
            <w:r>
              <w:rPr>
                <w:rStyle w:val="25"/>
              </w:rPr>
              <w:t>обучающихся</w:t>
            </w:r>
            <w:proofErr w:type="gramEnd"/>
          </w:p>
        </w:tc>
      </w:tr>
      <w:tr w:rsidR="00F532FA">
        <w:trPr>
          <w:trHeight w:hRule="exact" w:val="3562"/>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370" w:lineRule="exact"/>
              <w:ind w:firstLine="0"/>
            </w:pPr>
            <w:r>
              <w:rPr>
                <w:rStyle w:val="25"/>
              </w:rPr>
              <w:t>• описание методов организации работы обучающихся на начальном этапе, настроя обучающихся на учебную деятельность, предмет и тему занятия (с учетом реальных особенностей класса, с которым работает педагог).</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 спортивный ритм;</w:t>
            </w:r>
          </w:p>
        </w:tc>
      </w:tr>
      <w:tr w:rsidR="00F532FA">
        <w:trPr>
          <w:trHeight w:hRule="exact" w:val="389"/>
          <w:jc w:val="center"/>
        </w:trPr>
        <w:tc>
          <w:tcPr>
            <w:tcW w:w="581" w:type="dxa"/>
            <w:tcBorders>
              <w:top w:val="single" w:sz="4" w:space="0" w:color="auto"/>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left="140" w:firstLine="0"/>
            </w:pPr>
            <w:r>
              <w:rPr>
                <w:rStyle w:val="25"/>
              </w:rPr>
              <w:t>2.</w:t>
            </w:r>
          </w:p>
        </w:tc>
        <w:tc>
          <w:tcPr>
            <w:tcW w:w="4234" w:type="dxa"/>
            <w:tcBorders>
              <w:top w:val="single" w:sz="4" w:space="0" w:color="auto"/>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9"/>
              </w:rPr>
              <w:t xml:space="preserve">Опрос </w:t>
            </w:r>
            <w:proofErr w:type="gramStart"/>
            <w:r>
              <w:rPr>
                <w:rStyle w:val="29"/>
              </w:rPr>
              <w:t>обучающихся</w:t>
            </w:r>
            <w:proofErr w:type="gramEnd"/>
            <w:r>
              <w:rPr>
                <w:rStyle w:val="29"/>
              </w:rPr>
              <w:t xml:space="preserve"> по</w:t>
            </w:r>
          </w:p>
        </w:tc>
        <w:tc>
          <w:tcPr>
            <w:tcW w:w="4454" w:type="dxa"/>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Цель: дать представление</w:t>
            </w:r>
          </w:p>
        </w:tc>
      </w:tr>
      <w:tr w:rsidR="00F532FA">
        <w:trPr>
          <w:trHeight w:hRule="exact" w:val="389"/>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9"/>
              </w:rPr>
              <w:t>заданному на дом материалу,</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обучающимся</w:t>
            </w:r>
            <w:proofErr w:type="gramEnd"/>
            <w:r>
              <w:rPr>
                <w:rStyle w:val="25"/>
              </w:rPr>
              <w:t xml:space="preserve"> об игре футбол;</w:t>
            </w:r>
          </w:p>
        </w:tc>
      </w:tr>
      <w:tr w:rsidR="00F532FA">
        <w:trPr>
          <w:trHeight w:hRule="exact" w:val="547"/>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включает:</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устранить в ходе проверки</w:t>
            </w:r>
          </w:p>
        </w:tc>
      </w:tr>
      <w:tr w:rsidR="00F532FA">
        <w:trPr>
          <w:trHeight w:hRule="exact" w:val="398"/>
          <w:jc w:val="center"/>
        </w:trPr>
        <w:tc>
          <w:tcPr>
            <w:tcW w:w="581" w:type="dxa"/>
            <w:tcBorders>
              <w:left w:val="single" w:sz="4" w:space="0" w:color="auto"/>
              <w:bottom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left="260" w:firstLine="0"/>
            </w:pPr>
            <w:r>
              <w:rPr>
                <w:rStyle w:val="25"/>
              </w:rPr>
              <w:t>• определение целей,</w:t>
            </w:r>
          </w:p>
        </w:tc>
        <w:tc>
          <w:tcPr>
            <w:tcW w:w="4454" w:type="dxa"/>
            <w:tcBorders>
              <w:left w:val="single" w:sz="4" w:space="0" w:color="auto"/>
              <w:bottom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обнаруженные пробелы в знаниях,</w:t>
            </w:r>
          </w:p>
        </w:tc>
      </w:tr>
    </w:tbl>
    <w:p w:rsidR="00F532FA" w:rsidRDefault="00F532FA">
      <w:pPr>
        <w:framePr w:w="9269"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234"/>
        <w:gridCol w:w="4454"/>
      </w:tblGrid>
      <w:tr w:rsidR="00F532FA">
        <w:trPr>
          <w:trHeight w:hRule="exact" w:val="10723"/>
          <w:jc w:val="center"/>
        </w:trPr>
        <w:tc>
          <w:tcPr>
            <w:tcW w:w="581" w:type="dxa"/>
            <w:tcBorders>
              <w:top w:val="single" w:sz="4" w:space="0" w:color="auto"/>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top w:val="single" w:sz="4" w:space="0" w:color="auto"/>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after="180" w:line="370" w:lineRule="exact"/>
              <w:ind w:firstLine="260"/>
            </w:pPr>
            <w:r>
              <w:rPr>
                <w:rStyle w:val="25"/>
              </w:rPr>
              <w:t>которые педагог ставит перед учениками на данном этапе занятия;</w:t>
            </w:r>
          </w:p>
          <w:p w:rsidR="00F532FA" w:rsidRDefault="009A146C">
            <w:pPr>
              <w:pStyle w:val="20"/>
              <w:framePr w:w="9269" w:wrap="notBeside" w:vAnchor="text" w:hAnchor="text" w:xAlign="center" w:y="1"/>
              <w:numPr>
                <w:ilvl w:val="0"/>
                <w:numId w:val="40"/>
              </w:numPr>
              <w:shd w:val="clear" w:color="auto" w:fill="auto"/>
              <w:tabs>
                <w:tab w:val="left" w:pos="691"/>
              </w:tabs>
              <w:spacing w:before="180" w:line="370" w:lineRule="exact"/>
              <w:ind w:firstLine="0"/>
              <w:jc w:val="both"/>
            </w:pPr>
            <w:r>
              <w:rPr>
                <w:rStyle w:val="25"/>
              </w:rPr>
              <w:t>определение целей и задач, которых педагог хочет достичь на данном этапе занятия;</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методов, способствующих решению поставленных целей и задач;</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критериев достижения целей и задач данного занятия;</w:t>
            </w:r>
          </w:p>
          <w:p w:rsidR="00F532FA" w:rsidRDefault="009A146C">
            <w:pPr>
              <w:pStyle w:val="20"/>
              <w:framePr w:w="9269" w:wrap="notBeside" w:vAnchor="text" w:hAnchor="text" w:xAlign="center" w:y="1"/>
              <w:numPr>
                <w:ilvl w:val="0"/>
                <w:numId w:val="40"/>
              </w:numPr>
              <w:shd w:val="clear" w:color="auto" w:fill="auto"/>
              <w:tabs>
                <w:tab w:val="left" w:pos="696"/>
              </w:tabs>
              <w:spacing w:line="374" w:lineRule="exact"/>
              <w:ind w:firstLine="0"/>
              <w:jc w:val="both"/>
            </w:pPr>
            <w:r>
              <w:rPr>
                <w:rStyle w:val="25"/>
              </w:rPr>
              <w:t xml:space="preserve">определение возможных действий педагога в случае, если ему или </w:t>
            </w:r>
            <w:proofErr w:type="gramStart"/>
            <w:r>
              <w:rPr>
                <w:rStyle w:val="25"/>
              </w:rPr>
              <w:t>обучающимся</w:t>
            </w:r>
            <w:proofErr w:type="gramEnd"/>
            <w:r>
              <w:rPr>
                <w:rStyle w:val="25"/>
              </w:rPr>
              <w:t xml:space="preserve"> не удается достичь поставленных целей;</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методов и критериев оценивания ответов, обучающихся в ходе вопроса.</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методов мотивирования</w:t>
            </w:r>
          </w:p>
          <w:p w:rsidR="00F532FA" w:rsidRDefault="009A146C">
            <w:pPr>
              <w:pStyle w:val="20"/>
              <w:framePr w:w="9269" w:wrap="notBeside" w:vAnchor="text" w:hAnchor="text" w:xAlign="center" w:y="1"/>
              <w:shd w:val="clear" w:color="auto" w:fill="auto"/>
              <w:spacing w:line="374" w:lineRule="exact"/>
              <w:ind w:firstLine="0"/>
              <w:jc w:val="both"/>
            </w:pPr>
            <w:r>
              <w:rPr>
                <w:rStyle w:val="25"/>
              </w:rPr>
              <w:t xml:space="preserve">(стимулирования) учебной активности </w:t>
            </w:r>
            <w:proofErr w:type="gramStart"/>
            <w:r>
              <w:rPr>
                <w:rStyle w:val="25"/>
              </w:rPr>
              <w:t>обучающихся</w:t>
            </w:r>
            <w:proofErr w:type="gramEnd"/>
            <w:r>
              <w:rPr>
                <w:rStyle w:val="25"/>
              </w:rPr>
              <w:t xml:space="preserve"> в ходе опроса;</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методов и критериев оценивания ответов, обучающихся в ходе опроса.</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180" w:line="370" w:lineRule="exact"/>
              <w:ind w:firstLine="0"/>
              <w:jc w:val="both"/>
            </w:pPr>
            <w:r>
              <w:rPr>
                <w:rStyle w:val="25"/>
              </w:rPr>
              <w:t>выяснить степень усвоения заданного на дом материала; определить типичные недостатки в знаниях и их причины; ликвидировать обнаруженные недочеты.</w:t>
            </w:r>
          </w:p>
          <w:p w:rsidR="00F532FA" w:rsidRDefault="009A146C">
            <w:pPr>
              <w:pStyle w:val="20"/>
              <w:framePr w:w="9269" w:wrap="notBeside" w:vAnchor="text" w:hAnchor="text" w:xAlign="center" w:y="1"/>
              <w:shd w:val="clear" w:color="auto" w:fill="auto"/>
              <w:spacing w:before="180" w:line="370" w:lineRule="exact"/>
              <w:ind w:firstLine="0"/>
              <w:jc w:val="both"/>
            </w:pPr>
            <w:r>
              <w:rPr>
                <w:rStyle w:val="25"/>
              </w:rPr>
              <w:t>Метод: организация индивидуального опроса обучающихся;</w:t>
            </w:r>
          </w:p>
        </w:tc>
      </w:tr>
      <w:tr w:rsidR="00F532FA">
        <w:trPr>
          <w:trHeight w:hRule="exact" w:val="3581"/>
          <w:jc w:val="center"/>
        </w:trPr>
        <w:tc>
          <w:tcPr>
            <w:tcW w:w="581"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3.</w:t>
            </w:r>
          </w:p>
        </w:tc>
        <w:tc>
          <w:tcPr>
            <w:tcW w:w="4234" w:type="dxa"/>
            <w:tcBorders>
              <w:top w:val="single" w:sz="4" w:space="0" w:color="auto"/>
              <w:left w:val="single" w:sz="4" w:space="0" w:color="auto"/>
              <w:bottom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after="180" w:line="370" w:lineRule="exact"/>
              <w:ind w:firstLine="260"/>
              <w:jc w:val="both"/>
            </w:pPr>
            <w:r>
              <w:rPr>
                <w:rStyle w:val="25"/>
              </w:rPr>
              <w:t>Объяснения нового учебного материала. Данный этап предполагает:</w:t>
            </w:r>
          </w:p>
          <w:p w:rsidR="00F532FA" w:rsidRDefault="009A146C">
            <w:pPr>
              <w:pStyle w:val="20"/>
              <w:framePr w:w="9269" w:wrap="notBeside" w:vAnchor="text" w:hAnchor="text" w:xAlign="center" w:y="1"/>
              <w:shd w:val="clear" w:color="auto" w:fill="auto"/>
              <w:spacing w:before="180" w:line="370" w:lineRule="exact"/>
              <w:ind w:firstLine="0"/>
              <w:jc w:val="both"/>
            </w:pPr>
            <w:r>
              <w:rPr>
                <w:rStyle w:val="25"/>
              </w:rPr>
              <w:t xml:space="preserve">• Постановку конкретной учебной цели перед обучающимися (какой результат должен </w:t>
            </w:r>
            <w:proofErr w:type="gramStart"/>
            <w:r>
              <w:rPr>
                <w:rStyle w:val="25"/>
              </w:rPr>
              <w:t>быть</w:t>
            </w:r>
            <w:proofErr w:type="gramEnd"/>
            <w:r>
              <w:rPr>
                <w:rStyle w:val="25"/>
              </w:rPr>
              <w:t xml:space="preserve"> достигнут обучающимися на данном этапе занятия);</w:t>
            </w:r>
          </w:p>
        </w:tc>
        <w:tc>
          <w:tcPr>
            <w:tcW w:w="4454" w:type="dxa"/>
            <w:tcBorders>
              <w:top w:val="single" w:sz="4" w:space="0" w:color="auto"/>
              <w:left w:val="single" w:sz="4" w:space="0" w:color="auto"/>
              <w:bottom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after="120" w:line="370" w:lineRule="exact"/>
              <w:ind w:firstLine="0"/>
            </w:pPr>
            <w:r>
              <w:rPr>
                <w:rStyle w:val="25"/>
              </w:rPr>
              <w:t xml:space="preserve">Цель: организовать и направить познавательную деятельность </w:t>
            </w:r>
            <w:proofErr w:type="gramStart"/>
            <w:r>
              <w:rPr>
                <w:rStyle w:val="25"/>
              </w:rPr>
              <w:t>обучающихся</w:t>
            </w:r>
            <w:proofErr w:type="gramEnd"/>
            <w:r>
              <w:rPr>
                <w:rStyle w:val="25"/>
              </w:rPr>
              <w:t xml:space="preserve"> на усвоение нового материала;</w:t>
            </w:r>
          </w:p>
          <w:p w:rsidR="00F532FA" w:rsidRDefault="009A146C">
            <w:pPr>
              <w:pStyle w:val="20"/>
              <w:framePr w:w="9269" w:wrap="notBeside" w:vAnchor="text" w:hAnchor="text" w:xAlign="center" w:y="1"/>
              <w:shd w:val="clear" w:color="auto" w:fill="auto"/>
              <w:spacing w:before="120" w:after="120" w:line="370" w:lineRule="exact"/>
              <w:ind w:firstLine="0"/>
            </w:pPr>
            <w:r>
              <w:rPr>
                <w:rStyle w:val="25"/>
              </w:rPr>
              <w:t>Познакомить обучающихся с понятием «футбол»;</w:t>
            </w:r>
          </w:p>
          <w:p w:rsidR="00F532FA" w:rsidRDefault="009A146C">
            <w:pPr>
              <w:pStyle w:val="20"/>
              <w:framePr w:w="9269" w:wrap="notBeside" w:vAnchor="text" w:hAnchor="text" w:xAlign="center" w:y="1"/>
              <w:shd w:val="clear" w:color="auto" w:fill="auto"/>
              <w:spacing w:before="120" w:after="300" w:line="280" w:lineRule="exact"/>
              <w:ind w:firstLine="0"/>
              <w:jc w:val="both"/>
            </w:pPr>
            <w:r>
              <w:rPr>
                <w:rStyle w:val="25"/>
              </w:rPr>
              <w:t>Задачи:</w:t>
            </w:r>
          </w:p>
          <w:p w:rsidR="00F532FA" w:rsidRDefault="009A146C">
            <w:pPr>
              <w:pStyle w:val="20"/>
              <w:framePr w:w="9269" w:wrap="notBeside" w:vAnchor="text" w:hAnchor="text" w:xAlign="center" w:y="1"/>
              <w:shd w:val="clear" w:color="auto" w:fill="auto"/>
              <w:spacing w:before="300" w:line="280" w:lineRule="exact"/>
              <w:ind w:firstLine="0"/>
              <w:jc w:val="both"/>
            </w:pPr>
            <w:r>
              <w:rPr>
                <w:rStyle w:val="25"/>
              </w:rPr>
              <w:t>1. дать общее представление о</w:t>
            </w:r>
          </w:p>
        </w:tc>
      </w:tr>
    </w:tbl>
    <w:p w:rsidR="00F532FA" w:rsidRDefault="00F532FA">
      <w:pPr>
        <w:framePr w:w="9269"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234"/>
        <w:gridCol w:w="4454"/>
      </w:tblGrid>
      <w:tr w:rsidR="00F532FA">
        <w:trPr>
          <w:trHeight w:hRule="exact" w:val="4886"/>
          <w:jc w:val="center"/>
        </w:trPr>
        <w:tc>
          <w:tcPr>
            <w:tcW w:w="581" w:type="dxa"/>
            <w:tcBorders>
              <w:top w:val="single" w:sz="4" w:space="0" w:color="auto"/>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top w:val="single" w:sz="4" w:space="0" w:color="auto"/>
              <w:left w:val="single" w:sz="4" w:space="0" w:color="auto"/>
            </w:tcBorders>
            <w:shd w:val="clear" w:color="auto" w:fill="FFFFFF"/>
            <w:vAlign w:val="bottom"/>
          </w:tcPr>
          <w:p w:rsidR="00F532FA" w:rsidRDefault="009A146C">
            <w:pPr>
              <w:pStyle w:val="20"/>
              <w:framePr w:w="9269" w:wrap="notBeside" w:vAnchor="text" w:hAnchor="text" w:xAlign="center" w:y="1"/>
              <w:numPr>
                <w:ilvl w:val="0"/>
                <w:numId w:val="41"/>
              </w:numPr>
              <w:shd w:val="clear" w:color="auto" w:fill="auto"/>
              <w:tabs>
                <w:tab w:val="left" w:pos="787"/>
              </w:tabs>
              <w:spacing w:line="365" w:lineRule="exact"/>
              <w:ind w:firstLine="0"/>
              <w:jc w:val="both"/>
            </w:pPr>
            <w:r>
              <w:rPr>
                <w:rStyle w:val="25"/>
              </w:rPr>
              <w:t>Определение целей и задач, которые ставит перед собой педагог на данном этапе занятия;</w:t>
            </w:r>
          </w:p>
          <w:p w:rsidR="00F532FA" w:rsidRDefault="009A146C">
            <w:pPr>
              <w:pStyle w:val="20"/>
              <w:framePr w:w="9269" w:wrap="notBeside" w:vAnchor="text" w:hAnchor="text" w:xAlign="center" w:y="1"/>
              <w:numPr>
                <w:ilvl w:val="0"/>
                <w:numId w:val="41"/>
              </w:numPr>
              <w:shd w:val="clear" w:color="auto" w:fill="auto"/>
              <w:tabs>
                <w:tab w:val="left" w:pos="701"/>
              </w:tabs>
              <w:spacing w:line="370" w:lineRule="exact"/>
              <w:ind w:firstLine="0"/>
              <w:jc w:val="both"/>
            </w:pPr>
            <w:proofErr w:type="gramStart"/>
            <w:r>
              <w:rPr>
                <w:rStyle w:val="25"/>
              </w:rPr>
              <w:t>Изложение основных положений нового учебного материала, который должен быть освоен обучающимися;</w:t>
            </w:r>
            <w:proofErr w:type="gramEnd"/>
          </w:p>
          <w:p w:rsidR="00F532FA" w:rsidRDefault="009A146C">
            <w:pPr>
              <w:pStyle w:val="20"/>
              <w:framePr w:w="9269" w:wrap="notBeside" w:vAnchor="text" w:hAnchor="text" w:xAlign="center" w:y="1"/>
              <w:numPr>
                <w:ilvl w:val="0"/>
                <w:numId w:val="41"/>
              </w:numPr>
              <w:shd w:val="clear" w:color="auto" w:fill="auto"/>
              <w:tabs>
                <w:tab w:val="left" w:pos="715"/>
              </w:tabs>
              <w:spacing w:line="370" w:lineRule="exact"/>
              <w:ind w:firstLine="0"/>
              <w:jc w:val="both"/>
            </w:pPr>
            <w:r>
              <w:rPr>
                <w:rStyle w:val="25"/>
              </w:rPr>
              <w:t xml:space="preserve">описание критериев определение уровня внимания и </w:t>
            </w:r>
            <w:proofErr w:type="gramStart"/>
            <w:r>
              <w:rPr>
                <w:rStyle w:val="25"/>
              </w:rPr>
              <w:t>интереса</w:t>
            </w:r>
            <w:proofErr w:type="gramEnd"/>
            <w:r>
              <w:rPr>
                <w:rStyle w:val="25"/>
              </w:rPr>
              <w:t xml:space="preserve"> обучающихся к излагаемому педагогом учебного материала</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300" w:line="280" w:lineRule="exact"/>
              <w:ind w:firstLine="0"/>
            </w:pPr>
            <w:r>
              <w:rPr>
                <w:rStyle w:val="25"/>
              </w:rPr>
              <w:t>«футболе»;</w:t>
            </w:r>
          </w:p>
          <w:p w:rsidR="00F532FA" w:rsidRDefault="009A146C">
            <w:pPr>
              <w:pStyle w:val="20"/>
              <w:framePr w:w="9269" w:wrap="notBeside" w:vAnchor="text" w:hAnchor="text" w:xAlign="center" w:y="1"/>
              <w:shd w:val="clear" w:color="auto" w:fill="auto"/>
              <w:spacing w:before="300" w:after="120" w:line="379" w:lineRule="exact"/>
              <w:ind w:firstLine="0"/>
            </w:pPr>
            <w:r>
              <w:rPr>
                <w:rStyle w:val="25"/>
              </w:rPr>
              <w:t>2. воспитание воли, настойчивости и воли к победе.</w:t>
            </w:r>
          </w:p>
          <w:p w:rsidR="00F532FA" w:rsidRDefault="009A146C">
            <w:pPr>
              <w:pStyle w:val="20"/>
              <w:framePr w:w="9269" w:wrap="notBeside" w:vAnchor="text" w:hAnchor="text" w:xAlign="center" w:y="1"/>
              <w:shd w:val="clear" w:color="auto" w:fill="auto"/>
              <w:spacing w:before="120" w:after="120" w:line="370" w:lineRule="exact"/>
              <w:ind w:firstLine="0"/>
            </w:pPr>
            <w:proofErr w:type="gramStart"/>
            <w:r>
              <w:rPr>
                <w:rStyle w:val="25"/>
              </w:rPr>
              <w:t>Организация внимания обучающихся на основных моментах нового учебного материала.</w:t>
            </w:r>
            <w:proofErr w:type="gramEnd"/>
          </w:p>
          <w:p w:rsidR="00F532FA" w:rsidRDefault="009A146C">
            <w:pPr>
              <w:pStyle w:val="20"/>
              <w:framePr w:w="9269" w:wrap="notBeside" w:vAnchor="text" w:hAnchor="text" w:xAlign="center" w:y="1"/>
              <w:shd w:val="clear" w:color="auto" w:fill="auto"/>
              <w:spacing w:before="120" w:line="374" w:lineRule="exact"/>
              <w:ind w:firstLine="0"/>
            </w:pPr>
            <w:r>
              <w:rPr>
                <w:rStyle w:val="25"/>
              </w:rPr>
              <w:t>Демонстрация на личных примерах с комментариями.</w:t>
            </w:r>
          </w:p>
        </w:tc>
      </w:tr>
      <w:tr w:rsidR="00F532FA">
        <w:trPr>
          <w:trHeight w:hRule="exact" w:val="3374"/>
          <w:jc w:val="center"/>
        </w:trPr>
        <w:tc>
          <w:tcPr>
            <w:tcW w:w="581"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9"/>
              </w:rPr>
              <w:t>4.</w:t>
            </w:r>
          </w:p>
        </w:tc>
        <w:tc>
          <w:tcPr>
            <w:tcW w:w="4234"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365" w:lineRule="exact"/>
              <w:ind w:firstLine="0"/>
              <w:jc w:val="both"/>
            </w:pPr>
            <w:r>
              <w:rPr>
                <w:rStyle w:val="29"/>
              </w:rPr>
              <w:t>Использование</w:t>
            </w:r>
          </w:p>
          <w:p w:rsidR="00F532FA" w:rsidRDefault="009A146C">
            <w:pPr>
              <w:pStyle w:val="20"/>
              <w:framePr w:w="9269" w:wrap="notBeside" w:vAnchor="text" w:hAnchor="text" w:xAlign="center" w:y="1"/>
              <w:shd w:val="clear" w:color="auto" w:fill="auto"/>
              <w:spacing w:line="365" w:lineRule="exact"/>
              <w:ind w:firstLine="0"/>
              <w:jc w:val="both"/>
            </w:pPr>
            <w:proofErr w:type="spellStart"/>
            <w:r>
              <w:rPr>
                <w:rStyle w:val="29"/>
              </w:rPr>
              <w:t>здоровьесберегающих</w:t>
            </w:r>
            <w:proofErr w:type="spellEnd"/>
          </w:p>
          <w:p w:rsidR="00F532FA" w:rsidRDefault="009A146C">
            <w:pPr>
              <w:pStyle w:val="20"/>
              <w:framePr w:w="9269" w:wrap="notBeside" w:vAnchor="text" w:hAnchor="text" w:xAlign="center" w:y="1"/>
              <w:shd w:val="clear" w:color="auto" w:fill="auto"/>
              <w:spacing w:line="365" w:lineRule="exact"/>
              <w:ind w:firstLine="0"/>
              <w:jc w:val="both"/>
            </w:pPr>
            <w:r>
              <w:rPr>
                <w:rStyle w:val="29"/>
              </w:rPr>
              <w:t>технологий</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180" w:line="370" w:lineRule="exact"/>
              <w:ind w:firstLine="0"/>
            </w:pPr>
            <w:r>
              <w:rPr>
                <w:rStyle w:val="25"/>
              </w:rPr>
              <w:t>Проведение комплекса упражнений по исправлению дефектов осанки.</w:t>
            </w:r>
          </w:p>
          <w:p w:rsidR="00F532FA" w:rsidRDefault="009A146C">
            <w:pPr>
              <w:pStyle w:val="20"/>
              <w:framePr w:w="9269" w:wrap="notBeside" w:vAnchor="text" w:hAnchor="text" w:xAlign="center" w:y="1"/>
              <w:shd w:val="clear" w:color="auto" w:fill="auto"/>
              <w:spacing w:before="180" w:line="370" w:lineRule="exact"/>
              <w:ind w:firstLine="0"/>
            </w:pPr>
            <w:r>
              <w:rPr>
                <w:rStyle w:val="25"/>
              </w:rPr>
              <w:t>Выполнение физических упражнений, направленных на профилактику нарушения зрения; предварительный инструктаж по технике безопасности.</w:t>
            </w:r>
          </w:p>
        </w:tc>
      </w:tr>
      <w:tr w:rsidR="00F532FA">
        <w:trPr>
          <w:trHeight w:hRule="exact" w:val="6206"/>
          <w:jc w:val="center"/>
        </w:trPr>
        <w:tc>
          <w:tcPr>
            <w:tcW w:w="581"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5.</w:t>
            </w:r>
          </w:p>
        </w:tc>
        <w:tc>
          <w:tcPr>
            <w:tcW w:w="4234"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365" w:lineRule="exact"/>
              <w:ind w:firstLine="420"/>
              <w:jc w:val="both"/>
            </w:pPr>
            <w:r>
              <w:rPr>
                <w:rStyle w:val="29"/>
              </w:rPr>
              <w:t>Закрепление нового учебного материала,</w:t>
            </w:r>
          </w:p>
          <w:p w:rsidR="00F532FA" w:rsidRDefault="009A146C">
            <w:pPr>
              <w:pStyle w:val="20"/>
              <w:framePr w:w="9269" w:wrap="notBeside" w:vAnchor="text" w:hAnchor="text" w:xAlign="center" w:y="1"/>
              <w:shd w:val="clear" w:color="auto" w:fill="auto"/>
              <w:spacing w:after="180" w:line="365" w:lineRule="exact"/>
              <w:ind w:firstLine="0"/>
              <w:jc w:val="both"/>
            </w:pPr>
            <w:r>
              <w:rPr>
                <w:rStyle w:val="25"/>
              </w:rPr>
              <w:t>предполагает:</w:t>
            </w:r>
          </w:p>
          <w:p w:rsidR="00F532FA" w:rsidRDefault="009A146C">
            <w:pPr>
              <w:pStyle w:val="20"/>
              <w:framePr w:w="9269" w:wrap="notBeside" w:vAnchor="text" w:hAnchor="text" w:xAlign="center" w:y="1"/>
              <w:numPr>
                <w:ilvl w:val="0"/>
                <w:numId w:val="42"/>
              </w:numPr>
              <w:shd w:val="clear" w:color="auto" w:fill="auto"/>
              <w:tabs>
                <w:tab w:val="left" w:pos="710"/>
              </w:tabs>
              <w:spacing w:before="180" w:line="370" w:lineRule="exact"/>
              <w:ind w:firstLine="420"/>
              <w:jc w:val="both"/>
            </w:pPr>
            <w:r>
              <w:rPr>
                <w:rStyle w:val="25"/>
              </w:rPr>
              <w:t xml:space="preserve">постановку конкретной учебной цели перед обучающимися (какой результат должен </w:t>
            </w:r>
            <w:proofErr w:type="gramStart"/>
            <w:r>
              <w:rPr>
                <w:rStyle w:val="25"/>
              </w:rPr>
              <w:t>быть</w:t>
            </w:r>
            <w:proofErr w:type="gramEnd"/>
            <w:r>
              <w:rPr>
                <w:rStyle w:val="25"/>
              </w:rPr>
              <w:t xml:space="preserve"> достигнут обучающимися на данном этапе занятия);</w:t>
            </w:r>
          </w:p>
          <w:p w:rsidR="00F532FA" w:rsidRDefault="009A146C">
            <w:pPr>
              <w:pStyle w:val="20"/>
              <w:framePr w:w="9269" w:wrap="notBeside" w:vAnchor="text" w:hAnchor="text" w:xAlign="center" w:y="1"/>
              <w:numPr>
                <w:ilvl w:val="0"/>
                <w:numId w:val="42"/>
              </w:numPr>
              <w:shd w:val="clear" w:color="auto" w:fill="auto"/>
              <w:tabs>
                <w:tab w:val="left" w:pos="710"/>
              </w:tabs>
              <w:spacing w:line="370" w:lineRule="exact"/>
              <w:ind w:firstLine="420"/>
              <w:jc w:val="both"/>
            </w:pPr>
            <w:r>
              <w:rPr>
                <w:rStyle w:val="25"/>
              </w:rPr>
              <w:t>определение целей и задач, которые ставит перед собой педагог на данном этапе занятия;</w:t>
            </w:r>
          </w:p>
          <w:p w:rsidR="00F532FA" w:rsidRDefault="009A146C">
            <w:pPr>
              <w:pStyle w:val="20"/>
              <w:framePr w:w="9269" w:wrap="notBeside" w:vAnchor="text" w:hAnchor="text" w:xAlign="center" w:y="1"/>
              <w:numPr>
                <w:ilvl w:val="0"/>
                <w:numId w:val="42"/>
              </w:numPr>
              <w:shd w:val="clear" w:color="auto" w:fill="auto"/>
              <w:tabs>
                <w:tab w:val="left" w:pos="710"/>
              </w:tabs>
              <w:spacing w:line="370" w:lineRule="exact"/>
              <w:ind w:firstLine="420"/>
              <w:jc w:val="both"/>
            </w:pPr>
            <w:r>
              <w:rPr>
                <w:rStyle w:val="25"/>
              </w:rPr>
              <w:t>описание критериев, позволяющих определить степень усвоения воспитанниками нового</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180" w:line="365" w:lineRule="exact"/>
              <w:ind w:firstLine="0"/>
            </w:pPr>
            <w:proofErr w:type="gramStart"/>
            <w:r>
              <w:rPr>
                <w:rStyle w:val="25"/>
              </w:rPr>
              <w:t>Цель: закрепить у обучающихся те знания и умения, которые необходимы для игры в «футбол»; выработать умение оперировать ранее полученными знаниями, решать возникающие задачи и ошибки.</w:t>
            </w:r>
            <w:proofErr w:type="gramEnd"/>
          </w:p>
          <w:p w:rsidR="00F532FA" w:rsidRDefault="009A146C">
            <w:pPr>
              <w:pStyle w:val="20"/>
              <w:framePr w:w="9269" w:wrap="notBeside" w:vAnchor="text" w:hAnchor="text" w:xAlign="center" w:y="1"/>
              <w:shd w:val="clear" w:color="auto" w:fill="auto"/>
              <w:spacing w:before="180" w:line="370" w:lineRule="exact"/>
              <w:ind w:firstLine="0"/>
            </w:pPr>
            <w:r>
              <w:rPr>
                <w:rStyle w:val="25"/>
              </w:rPr>
              <w:t>Метод: спортивные турниры внутри группы.</w:t>
            </w:r>
          </w:p>
        </w:tc>
      </w:tr>
    </w:tbl>
    <w:p w:rsidR="00F532FA" w:rsidRDefault="00F532FA">
      <w:pPr>
        <w:framePr w:w="9269"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234"/>
        <w:gridCol w:w="4454"/>
      </w:tblGrid>
      <w:tr w:rsidR="00F532FA">
        <w:trPr>
          <w:trHeight w:hRule="exact" w:val="4680"/>
          <w:jc w:val="center"/>
        </w:trPr>
        <w:tc>
          <w:tcPr>
            <w:tcW w:w="581" w:type="dxa"/>
            <w:tcBorders>
              <w:top w:val="single" w:sz="4" w:space="0" w:color="auto"/>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учебного материала.</w:t>
            </w:r>
          </w:p>
        </w:tc>
        <w:tc>
          <w:tcPr>
            <w:tcW w:w="4454" w:type="dxa"/>
            <w:tcBorders>
              <w:top w:val="single" w:sz="4" w:space="0" w:color="auto"/>
              <w:left w:val="single" w:sz="4" w:space="0" w:color="auto"/>
              <w:right w:val="single" w:sz="4" w:space="0" w:color="auto"/>
            </w:tcBorders>
            <w:shd w:val="clear" w:color="auto" w:fill="FFFFFF"/>
          </w:tcPr>
          <w:p w:rsidR="00F532FA" w:rsidRDefault="00F532FA">
            <w:pPr>
              <w:framePr w:w="9269" w:wrap="notBeside" w:vAnchor="text" w:hAnchor="text" w:xAlign="center" w:y="1"/>
              <w:rPr>
                <w:sz w:val="10"/>
                <w:szCs w:val="10"/>
              </w:rPr>
            </w:pPr>
          </w:p>
        </w:tc>
      </w:tr>
      <w:tr w:rsidR="00F532FA">
        <w:trPr>
          <w:trHeight w:hRule="exact" w:val="5256"/>
          <w:jc w:val="center"/>
        </w:trPr>
        <w:tc>
          <w:tcPr>
            <w:tcW w:w="581"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6.</w:t>
            </w:r>
          </w:p>
        </w:tc>
        <w:tc>
          <w:tcPr>
            <w:tcW w:w="4234"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after="180" w:line="280" w:lineRule="exact"/>
              <w:ind w:firstLine="260"/>
              <w:jc w:val="both"/>
            </w:pPr>
            <w:r>
              <w:rPr>
                <w:rStyle w:val="29"/>
              </w:rPr>
              <w:t xml:space="preserve">Задание на дом, </w:t>
            </w:r>
            <w:r>
              <w:rPr>
                <w:rStyle w:val="25"/>
              </w:rPr>
              <w:t>включает:</w:t>
            </w:r>
          </w:p>
          <w:p w:rsidR="00F532FA" w:rsidRDefault="009A146C">
            <w:pPr>
              <w:pStyle w:val="20"/>
              <w:framePr w:w="9269" w:wrap="notBeside" w:vAnchor="text" w:hAnchor="text" w:xAlign="center" w:y="1"/>
              <w:numPr>
                <w:ilvl w:val="0"/>
                <w:numId w:val="43"/>
              </w:numPr>
              <w:shd w:val="clear" w:color="auto" w:fill="auto"/>
              <w:tabs>
                <w:tab w:val="left" w:pos="725"/>
              </w:tabs>
              <w:spacing w:before="180" w:line="370" w:lineRule="exact"/>
              <w:ind w:firstLine="260"/>
              <w:jc w:val="both"/>
            </w:pPr>
            <w:r>
              <w:rPr>
                <w:rStyle w:val="25"/>
              </w:rPr>
              <w:t>постановку целей для самостоятельной работы обучающихся (что должны сделать воспитанник в ходе выполнения домашнего задания);</w:t>
            </w:r>
          </w:p>
          <w:p w:rsidR="00F532FA" w:rsidRDefault="009A146C">
            <w:pPr>
              <w:pStyle w:val="20"/>
              <w:framePr w:w="9269" w:wrap="notBeside" w:vAnchor="text" w:hAnchor="text" w:xAlign="center" w:y="1"/>
              <w:numPr>
                <w:ilvl w:val="0"/>
                <w:numId w:val="43"/>
              </w:numPr>
              <w:shd w:val="clear" w:color="auto" w:fill="auto"/>
              <w:tabs>
                <w:tab w:val="left" w:pos="730"/>
              </w:tabs>
              <w:spacing w:line="370" w:lineRule="exact"/>
              <w:ind w:firstLine="260"/>
              <w:jc w:val="both"/>
            </w:pPr>
            <w:r>
              <w:rPr>
                <w:rStyle w:val="25"/>
              </w:rPr>
              <w:t>определение целей, которые хочет достичь педагог, задавая задание на дом;</w:t>
            </w:r>
          </w:p>
          <w:p w:rsidR="00F532FA" w:rsidRDefault="009A146C">
            <w:pPr>
              <w:pStyle w:val="20"/>
              <w:framePr w:w="9269" w:wrap="notBeside" w:vAnchor="text" w:hAnchor="text" w:xAlign="center" w:y="1"/>
              <w:numPr>
                <w:ilvl w:val="0"/>
                <w:numId w:val="43"/>
              </w:numPr>
              <w:shd w:val="clear" w:color="auto" w:fill="auto"/>
              <w:tabs>
                <w:tab w:val="left" w:pos="725"/>
              </w:tabs>
              <w:spacing w:line="370" w:lineRule="exact"/>
              <w:ind w:firstLine="260"/>
              <w:jc w:val="both"/>
            </w:pPr>
            <w:r>
              <w:rPr>
                <w:rStyle w:val="25"/>
              </w:rPr>
              <w:t xml:space="preserve">определение и разъяснение </w:t>
            </w:r>
            <w:proofErr w:type="gramStart"/>
            <w:r>
              <w:rPr>
                <w:rStyle w:val="25"/>
              </w:rPr>
              <w:t>обучающимся</w:t>
            </w:r>
            <w:proofErr w:type="gramEnd"/>
            <w:r>
              <w:rPr>
                <w:rStyle w:val="25"/>
              </w:rPr>
              <w:t xml:space="preserve"> критериев успешного выполнения домашнего задания.</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120" w:line="370" w:lineRule="exact"/>
              <w:ind w:firstLine="0"/>
            </w:pPr>
            <w:r>
              <w:rPr>
                <w:rStyle w:val="25"/>
              </w:rPr>
              <w:t>Цель: закрепление пройденного материала.</w:t>
            </w:r>
          </w:p>
          <w:p w:rsidR="00F532FA" w:rsidRDefault="009A146C">
            <w:pPr>
              <w:pStyle w:val="20"/>
              <w:framePr w:w="9269" w:wrap="notBeside" w:vAnchor="text" w:hAnchor="text" w:xAlign="center" w:y="1"/>
              <w:shd w:val="clear" w:color="auto" w:fill="auto"/>
              <w:spacing w:before="120" w:line="280" w:lineRule="exact"/>
              <w:ind w:firstLine="0"/>
            </w:pPr>
            <w:r>
              <w:rPr>
                <w:rStyle w:val="25"/>
              </w:rPr>
              <w:t>Подведения итогов занятия.</w:t>
            </w:r>
          </w:p>
        </w:tc>
      </w:tr>
      <w:tr w:rsidR="00F532FA">
        <w:trPr>
          <w:trHeight w:hRule="exact" w:val="590"/>
          <w:jc w:val="center"/>
        </w:trPr>
        <w:tc>
          <w:tcPr>
            <w:tcW w:w="581"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9"/>
              </w:rPr>
              <w:t>7.</w:t>
            </w:r>
          </w:p>
        </w:tc>
        <w:tc>
          <w:tcPr>
            <w:tcW w:w="4234"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9"/>
              </w:rPr>
              <w:t>Рефлексия.</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F532FA" w:rsidRDefault="00F532FA">
            <w:pPr>
              <w:framePr w:w="9269" w:wrap="notBeside" w:vAnchor="text" w:hAnchor="text" w:xAlign="center" w:y="1"/>
              <w:rPr>
                <w:sz w:val="10"/>
                <w:szCs w:val="10"/>
              </w:rPr>
            </w:pPr>
          </w:p>
        </w:tc>
      </w:tr>
    </w:tbl>
    <w:p w:rsidR="00F532FA" w:rsidRDefault="00F532FA">
      <w:pPr>
        <w:framePr w:w="9269" w:wrap="notBeside" w:vAnchor="text" w:hAnchor="text" w:xAlign="center" w:y="1"/>
        <w:rPr>
          <w:sz w:val="2"/>
          <w:szCs w:val="2"/>
        </w:rPr>
      </w:pPr>
    </w:p>
    <w:p w:rsidR="00F532FA" w:rsidRDefault="00F532FA">
      <w:pPr>
        <w:rPr>
          <w:sz w:val="2"/>
          <w:szCs w:val="2"/>
        </w:rPr>
      </w:pPr>
    </w:p>
    <w:p w:rsidR="00F532FA" w:rsidRDefault="00F532FA">
      <w:pPr>
        <w:rPr>
          <w:sz w:val="2"/>
          <w:szCs w:val="2"/>
        </w:rPr>
        <w:sectPr w:rsidR="00F532FA">
          <w:pgSz w:w="11900" w:h="16840"/>
          <w:pgMar w:top="1034" w:right="520" w:bottom="1140" w:left="830" w:header="0" w:footer="3" w:gutter="0"/>
          <w:cols w:space="720"/>
          <w:noEndnote/>
          <w:docGrid w:linePitch="360"/>
        </w:sectPr>
      </w:pPr>
    </w:p>
    <w:p w:rsidR="00F532FA" w:rsidRDefault="009A146C">
      <w:pPr>
        <w:pStyle w:val="10"/>
        <w:keepNext/>
        <w:keepLines/>
        <w:shd w:val="clear" w:color="auto" w:fill="auto"/>
        <w:spacing w:after="161" w:line="280" w:lineRule="exact"/>
        <w:ind w:left="2920"/>
        <w:jc w:val="left"/>
      </w:pPr>
      <w:bookmarkStart w:id="19" w:name="bookmark21"/>
      <w:r>
        <w:rPr>
          <w:rStyle w:val="13"/>
          <w:b/>
          <w:bCs/>
        </w:rPr>
        <w:lastRenderedPageBreak/>
        <w:t>План-конспект воспитательного занятия</w:t>
      </w:r>
      <w:bookmarkEnd w:id="19"/>
    </w:p>
    <w:p w:rsidR="00F532FA" w:rsidRDefault="009A146C">
      <w:pPr>
        <w:pStyle w:val="10"/>
        <w:keepNext/>
        <w:keepLines/>
        <w:shd w:val="clear" w:color="auto" w:fill="auto"/>
        <w:spacing w:after="0" w:line="350" w:lineRule="exact"/>
        <w:ind w:left="2320"/>
        <w:jc w:val="left"/>
      </w:pPr>
      <w:bookmarkStart w:id="20" w:name="bookmark22"/>
      <w:r>
        <w:t>Сценарий спортивного праздника «День футбола».</w:t>
      </w:r>
      <w:bookmarkEnd w:id="20"/>
    </w:p>
    <w:p w:rsidR="00F532FA" w:rsidRDefault="009A146C">
      <w:pPr>
        <w:pStyle w:val="20"/>
        <w:shd w:val="clear" w:color="auto" w:fill="auto"/>
        <w:spacing w:after="165" w:line="350" w:lineRule="exact"/>
        <w:ind w:left="880" w:firstLine="0"/>
      </w:pPr>
      <w:r>
        <w:rPr>
          <w:rStyle w:val="23"/>
        </w:rPr>
        <w:t xml:space="preserve">Цель: </w:t>
      </w:r>
      <w:r>
        <w:t xml:space="preserve">привлечение детей к регулярным занятиям футболом; пропаганда здорового образа жизни; совершенствование знаний, умений и навыков; воспитания уважения друг к другу, взаимовыручки, чувства коллективизма. </w:t>
      </w:r>
      <w:r>
        <w:rPr>
          <w:rStyle w:val="23"/>
        </w:rPr>
        <w:t>Место проведения</w:t>
      </w:r>
      <w:r>
        <w:t xml:space="preserve">: </w:t>
      </w:r>
      <w:proofErr w:type="gramStart"/>
      <w:r>
        <w:t>спортивная</w:t>
      </w:r>
      <w:proofErr w:type="gramEnd"/>
      <w:r>
        <w:t xml:space="preserve"> зал.</w:t>
      </w:r>
    </w:p>
    <w:p w:rsidR="00F532FA" w:rsidRDefault="009A146C">
      <w:pPr>
        <w:pStyle w:val="20"/>
        <w:shd w:val="clear" w:color="auto" w:fill="auto"/>
        <w:spacing w:after="192" w:line="370" w:lineRule="exact"/>
        <w:ind w:left="880" w:firstLine="0"/>
      </w:pPr>
      <w:proofErr w:type="gramStart"/>
      <w:r>
        <w:rPr>
          <w:rStyle w:val="23"/>
        </w:rPr>
        <w:t>Оборудование и инвентарь</w:t>
      </w:r>
      <w:r>
        <w:t>: футбольные мячи, конусы, флажки, свисток, секундомер, желтые и красные карточки, музыкальный центр.</w:t>
      </w:r>
      <w:proofErr w:type="gramEnd"/>
    </w:p>
    <w:p w:rsidR="00F532FA" w:rsidRDefault="009A146C">
      <w:pPr>
        <w:pStyle w:val="30"/>
        <w:shd w:val="clear" w:color="auto" w:fill="auto"/>
        <w:spacing w:after="152" w:line="280" w:lineRule="exact"/>
        <w:ind w:left="880" w:firstLine="0"/>
        <w:jc w:val="left"/>
      </w:pPr>
      <w:r>
        <w:t>Ход мероприятия:</w:t>
      </w:r>
    </w:p>
    <w:p w:rsidR="00F532FA" w:rsidRDefault="009A146C">
      <w:pPr>
        <w:pStyle w:val="20"/>
        <w:shd w:val="clear" w:color="auto" w:fill="auto"/>
        <w:spacing w:after="19" w:line="280" w:lineRule="exact"/>
        <w:ind w:left="880" w:firstLine="0"/>
      </w:pPr>
      <w:r>
        <w:t>Построение участников.</w:t>
      </w:r>
    </w:p>
    <w:p w:rsidR="00F532FA" w:rsidRDefault="009A146C">
      <w:pPr>
        <w:pStyle w:val="20"/>
        <w:shd w:val="clear" w:color="auto" w:fill="auto"/>
        <w:spacing w:after="151" w:line="365" w:lineRule="exact"/>
        <w:ind w:left="880" w:right="1920" w:firstLine="660"/>
      </w:pPr>
      <w:r>
        <w:t>Ведущий приветствует и представляет участников и гостей мероприятия, знакомит с историей развития футбола.</w:t>
      </w:r>
    </w:p>
    <w:p w:rsidR="00F532FA" w:rsidRDefault="009A146C">
      <w:pPr>
        <w:pStyle w:val="20"/>
        <w:shd w:val="clear" w:color="auto" w:fill="auto"/>
        <w:spacing w:after="86" w:line="326" w:lineRule="exact"/>
        <w:ind w:left="880" w:right="1280" w:firstLine="660"/>
      </w:pPr>
      <w:r>
        <w:t>Главный судья знакомит участников с регламентом и программой праздника.</w:t>
      </w:r>
    </w:p>
    <w:p w:rsidR="00F532FA" w:rsidRDefault="009A146C">
      <w:pPr>
        <w:pStyle w:val="30"/>
        <w:shd w:val="clear" w:color="auto" w:fill="auto"/>
        <w:spacing w:after="0" w:line="370" w:lineRule="exact"/>
        <w:ind w:left="1060" w:firstLine="0"/>
        <w:jc w:val="both"/>
      </w:pPr>
      <w:r>
        <w:t>Ведущий:</w:t>
      </w:r>
    </w:p>
    <w:p w:rsidR="00F532FA" w:rsidRDefault="009A146C">
      <w:pPr>
        <w:pStyle w:val="20"/>
        <w:shd w:val="clear" w:color="auto" w:fill="auto"/>
        <w:spacing w:after="128" w:line="370" w:lineRule="exact"/>
        <w:ind w:left="880" w:right="1120" w:firstLine="460"/>
        <w:jc w:val="both"/>
      </w:pPr>
      <w:r>
        <w:t>Вспомним правила, которые необходимо соблюдать: играть честно; в игре оставаться друзьями; с судьей не спорить; с уважением относиться к сопернику; главное не победа, а участие.</w:t>
      </w:r>
    </w:p>
    <w:p w:rsidR="00F532FA" w:rsidRDefault="009A146C">
      <w:pPr>
        <w:pStyle w:val="30"/>
        <w:shd w:val="clear" w:color="auto" w:fill="auto"/>
        <w:spacing w:after="0" w:line="360" w:lineRule="exact"/>
        <w:ind w:left="1060" w:firstLine="0"/>
        <w:jc w:val="both"/>
      </w:pPr>
      <w:r>
        <w:t>Программа мероприятия:</w:t>
      </w:r>
    </w:p>
    <w:p w:rsidR="00F532FA" w:rsidRDefault="009A146C">
      <w:pPr>
        <w:pStyle w:val="20"/>
        <w:numPr>
          <w:ilvl w:val="0"/>
          <w:numId w:val="1"/>
        </w:numPr>
        <w:shd w:val="clear" w:color="auto" w:fill="auto"/>
        <w:tabs>
          <w:tab w:val="left" w:pos="1332"/>
        </w:tabs>
        <w:spacing w:line="360" w:lineRule="exact"/>
        <w:ind w:left="1060" w:firstLine="0"/>
        <w:jc w:val="both"/>
      </w:pPr>
      <w:r>
        <w:t>Разминка под музыкальное сопровождение.</w:t>
      </w:r>
    </w:p>
    <w:p w:rsidR="00F532FA" w:rsidRDefault="009A146C">
      <w:pPr>
        <w:pStyle w:val="20"/>
        <w:numPr>
          <w:ilvl w:val="0"/>
          <w:numId w:val="1"/>
        </w:numPr>
        <w:shd w:val="clear" w:color="auto" w:fill="auto"/>
        <w:tabs>
          <w:tab w:val="left" w:pos="1332"/>
        </w:tabs>
        <w:spacing w:line="360" w:lineRule="exact"/>
        <w:ind w:left="1060" w:firstLine="0"/>
        <w:jc w:val="both"/>
      </w:pPr>
      <w:r>
        <w:t>Футбольные конкурсы и испытания.</w:t>
      </w:r>
    </w:p>
    <w:p w:rsidR="00F532FA" w:rsidRDefault="009A146C">
      <w:pPr>
        <w:pStyle w:val="20"/>
        <w:numPr>
          <w:ilvl w:val="0"/>
          <w:numId w:val="1"/>
        </w:numPr>
        <w:shd w:val="clear" w:color="auto" w:fill="auto"/>
        <w:tabs>
          <w:tab w:val="left" w:pos="1332"/>
        </w:tabs>
        <w:spacing w:after="229" w:line="360" w:lineRule="exact"/>
        <w:ind w:left="1060" w:firstLine="0"/>
        <w:jc w:val="both"/>
      </w:pPr>
      <w:r>
        <w:t>Матч между учениками.</w:t>
      </w:r>
    </w:p>
    <w:p w:rsidR="00F532FA" w:rsidRDefault="009A146C">
      <w:pPr>
        <w:pStyle w:val="20"/>
        <w:shd w:val="clear" w:color="auto" w:fill="auto"/>
        <w:spacing w:after="256" w:line="374" w:lineRule="exact"/>
        <w:ind w:left="880" w:firstLine="0"/>
      </w:pPr>
      <w:r>
        <w:rPr>
          <w:rStyle w:val="23"/>
        </w:rPr>
        <w:t>Конкурсы и испытания</w:t>
      </w:r>
      <w:r>
        <w:t>: Футбольная викторина, снайперы, жонглеры, бомбардиры, лабиринт.</w:t>
      </w:r>
    </w:p>
    <w:p w:rsidR="00F532FA" w:rsidRDefault="009A146C">
      <w:pPr>
        <w:pStyle w:val="10"/>
        <w:keepNext/>
        <w:keepLines/>
        <w:shd w:val="clear" w:color="auto" w:fill="auto"/>
        <w:spacing w:after="0" w:line="280" w:lineRule="exact"/>
        <w:ind w:left="1060"/>
        <w:jc w:val="both"/>
      </w:pPr>
      <w:bookmarkStart w:id="21" w:name="bookmark23"/>
      <w:r>
        <w:t>«Футбольная викторина»</w:t>
      </w:r>
      <w:bookmarkEnd w:id="21"/>
    </w:p>
    <w:p w:rsidR="00F532FA" w:rsidRDefault="009A146C">
      <w:pPr>
        <w:pStyle w:val="20"/>
        <w:numPr>
          <w:ilvl w:val="0"/>
          <w:numId w:val="44"/>
        </w:numPr>
        <w:shd w:val="clear" w:color="auto" w:fill="auto"/>
        <w:tabs>
          <w:tab w:val="left" w:pos="7473"/>
        </w:tabs>
        <w:spacing w:line="322" w:lineRule="exact"/>
        <w:ind w:left="1060" w:firstLine="0"/>
        <w:jc w:val="both"/>
      </w:pPr>
      <w:r>
        <w:t>Какая спортивная</w:t>
      </w:r>
    </w:p>
    <w:p w:rsidR="00F532FA" w:rsidRDefault="009A146C">
      <w:pPr>
        <w:pStyle w:val="20"/>
        <w:shd w:val="clear" w:color="auto" w:fill="auto"/>
        <w:spacing w:line="322" w:lineRule="exact"/>
        <w:ind w:left="1060" w:firstLine="0"/>
        <w:jc w:val="both"/>
      </w:pPr>
      <w:r>
        <w:t>игра является самой популярной в мире</w:t>
      </w:r>
      <w:proofErr w:type="gramStart"/>
      <w:r>
        <w:t>?(</w:t>
      </w:r>
      <w:proofErr w:type="gramEnd"/>
      <w:r>
        <w:rPr>
          <w:rStyle w:val="23"/>
        </w:rPr>
        <w:t>Футбол.</w:t>
      </w:r>
      <w:r>
        <w:t>)</w:t>
      </w:r>
    </w:p>
    <w:p w:rsidR="00F532FA" w:rsidRDefault="009A146C">
      <w:pPr>
        <w:pStyle w:val="20"/>
        <w:numPr>
          <w:ilvl w:val="0"/>
          <w:numId w:val="44"/>
        </w:numPr>
        <w:shd w:val="clear" w:color="auto" w:fill="auto"/>
        <w:tabs>
          <w:tab w:val="left" w:pos="1414"/>
        </w:tabs>
        <w:spacing w:line="322" w:lineRule="exact"/>
        <w:ind w:left="1240" w:hanging="180"/>
      </w:pPr>
      <w:r>
        <w:t>Продолжите футбольную пословицу: «Матч состоится...». (</w:t>
      </w:r>
      <w:r>
        <w:rPr>
          <w:rStyle w:val="23"/>
        </w:rPr>
        <w:t>При любой погоде</w:t>
      </w:r>
      <w:r>
        <w:t>.)</w:t>
      </w:r>
    </w:p>
    <w:p w:rsidR="00F532FA" w:rsidRDefault="009A146C">
      <w:pPr>
        <w:pStyle w:val="20"/>
        <w:numPr>
          <w:ilvl w:val="0"/>
          <w:numId w:val="44"/>
        </w:numPr>
        <w:shd w:val="clear" w:color="auto" w:fill="auto"/>
        <w:tabs>
          <w:tab w:val="left" w:pos="1414"/>
        </w:tabs>
        <w:spacing w:line="322" w:lineRule="exact"/>
        <w:ind w:left="1240" w:hanging="180"/>
      </w:pPr>
      <w:r>
        <w:t xml:space="preserve">Как заканчивается футбольная пословица: «Выигрывает команда, проигрывает ...». </w:t>
      </w:r>
      <w:r>
        <w:rPr>
          <w:rStyle w:val="23"/>
        </w:rPr>
        <w:t>(Тренер.)</w:t>
      </w:r>
    </w:p>
    <w:p w:rsidR="00F532FA" w:rsidRDefault="009A146C">
      <w:pPr>
        <w:pStyle w:val="20"/>
        <w:numPr>
          <w:ilvl w:val="0"/>
          <w:numId w:val="44"/>
        </w:numPr>
        <w:shd w:val="clear" w:color="auto" w:fill="auto"/>
        <w:tabs>
          <w:tab w:val="left" w:pos="1414"/>
        </w:tabs>
        <w:ind w:left="1060" w:firstLine="0"/>
        <w:jc w:val="both"/>
      </w:pPr>
      <w:r>
        <w:t>Чем мяч на гвоздь похож? (</w:t>
      </w:r>
      <w:r>
        <w:rPr>
          <w:rStyle w:val="23"/>
        </w:rPr>
        <w:t>И тот, и другой можно забивать</w:t>
      </w:r>
      <w:r>
        <w:t>.)</w:t>
      </w:r>
    </w:p>
    <w:p w:rsidR="00F532FA" w:rsidRDefault="009A146C">
      <w:pPr>
        <w:pStyle w:val="20"/>
        <w:numPr>
          <w:ilvl w:val="0"/>
          <w:numId w:val="44"/>
        </w:numPr>
        <w:shd w:val="clear" w:color="auto" w:fill="auto"/>
        <w:tabs>
          <w:tab w:val="left" w:pos="1414"/>
        </w:tabs>
        <w:ind w:left="1060" w:firstLine="0"/>
        <w:jc w:val="both"/>
      </w:pPr>
      <w:r>
        <w:t>Как называется дополнительный тайм в футбольном матче</w:t>
      </w:r>
      <w:proofErr w:type="gramStart"/>
      <w:r>
        <w:t>?(</w:t>
      </w:r>
      <w:proofErr w:type="gramEnd"/>
      <w:r>
        <w:rPr>
          <w:rStyle w:val="23"/>
        </w:rPr>
        <w:t>Овертайм.)</w:t>
      </w:r>
    </w:p>
    <w:p w:rsidR="00F532FA" w:rsidRDefault="009A146C">
      <w:pPr>
        <w:pStyle w:val="20"/>
        <w:numPr>
          <w:ilvl w:val="0"/>
          <w:numId w:val="44"/>
        </w:numPr>
        <w:shd w:val="clear" w:color="auto" w:fill="auto"/>
        <w:tabs>
          <w:tab w:val="left" w:pos="5932"/>
        </w:tabs>
        <w:ind w:left="1060" w:firstLine="0"/>
        <w:jc w:val="both"/>
      </w:pPr>
      <w:r>
        <w:t>Назовите трёх верных</w:t>
      </w:r>
    </w:p>
    <w:p w:rsidR="00F532FA" w:rsidRDefault="009A146C">
      <w:pPr>
        <w:pStyle w:val="30"/>
        <w:shd w:val="clear" w:color="auto" w:fill="auto"/>
        <w:spacing w:after="0" w:line="317" w:lineRule="exact"/>
        <w:ind w:left="1060" w:right="3240" w:firstLine="0"/>
        <w:jc w:val="left"/>
      </w:pPr>
      <w:r>
        <w:rPr>
          <w:rStyle w:val="32"/>
        </w:rPr>
        <w:t xml:space="preserve">подружек вратаря. </w:t>
      </w:r>
      <w:r>
        <w:t>(Левая штанга, правая штанга, перекладина.)</w:t>
      </w:r>
    </w:p>
    <w:p w:rsidR="00F532FA" w:rsidRDefault="009A146C">
      <w:pPr>
        <w:pStyle w:val="20"/>
        <w:numPr>
          <w:ilvl w:val="0"/>
          <w:numId w:val="44"/>
        </w:numPr>
        <w:shd w:val="clear" w:color="auto" w:fill="auto"/>
        <w:tabs>
          <w:tab w:val="left" w:pos="1409"/>
        </w:tabs>
        <w:ind w:left="1060" w:firstLine="0"/>
        <w:jc w:val="both"/>
      </w:pPr>
      <w:r>
        <w:t xml:space="preserve">Как называется место соединения перекладины и штанги </w:t>
      </w:r>
      <w:proofErr w:type="gramStart"/>
      <w:r>
        <w:t>футбольных</w:t>
      </w:r>
      <w:proofErr w:type="gramEnd"/>
    </w:p>
    <w:p w:rsidR="00F532FA" w:rsidRDefault="009A146C">
      <w:pPr>
        <w:pStyle w:val="20"/>
        <w:shd w:val="clear" w:color="auto" w:fill="auto"/>
        <w:spacing w:line="322" w:lineRule="exact"/>
        <w:ind w:left="1240" w:firstLine="0"/>
      </w:pPr>
      <w:r>
        <w:t>ворот? (Крестовина.)</w:t>
      </w:r>
    </w:p>
    <w:p w:rsidR="00F532FA" w:rsidRDefault="009A146C">
      <w:pPr>
        <w:pStyle w:val="20"/>
        <w:numPr>
          <w:ilvl w:val="0"/>
          <w:numId w:val="45"/>
        </w:numPr>
        <w:shd w:val="clear" w:color="auto" w:fill="auto"/>
        <w:tabs>
          <w:tab w:val="left" w:pos="1370"/>
        </w:tabs>
        <w:spacing w:line="322" w:lineRule="exact"/>
        <w:ind w:left="1000" w:firstLine="0"/>
        <w:jc w:val="both"/>
      </w:pPr>
      <w:r>
        <w:t>Что учитывается, когда футболиста называют лучшим бомбардиром?</w:t>
      </w:r>
    </w:p>
    <w:p w:rsidR="00F532FA" w:rsidRDefault="009A146C">
      <w:pPr>
        <w:pStyle w:val="20"/>
        <w:numPr>
          <w:ilvl w:val="0"/>
          <w:numId w:val="46"/>
        </w:numPr>
        <w:shd w:val="clear" w:color="auto" w:fill="auto"/>
        <w:tabs>
          <w:tab w:val="left" w:pos="1565"/>
          <w:tab w:val="left" w:pos="3952"/>
        </w:tabs>
        <w:spacing w:after="93" w:line="322" w:lineRule="exact"/>
        <w:ind w:left="1120" w:firstLine="0"/>
        <w:jc w:val="both"/>
      </w:pPr>
      <w:r>
        <w:lastRenderedPageBreak/>
        <w:t>Цвет формы.</w:t>
      </w:r>
      <w:r>
        <w:tab/>
        <w:t>Б. Жёлтые карточки.</w:t>
      </w:r>
    </w:p>
    <w:p w:rsidR="00F532FA" w:rsidRDefault="009A146C">
      <w:pPr>
        <w:pStyle w:val="20"/>
        <w:numPr>
          <w:ilvl w:val="0"/>
          <w:numId w:val="46"/>
        </w:numPr>
        <w:shd w:val="clear" w:color="auto" w:fill="auto"/>
        <w:tabs>
          <w:tab w:val="left" w:pos="3952"/>
        </w:tabs>
        <w:spacing w:after="64" w:line="280" w:lineRule="exact"/>
        <w:ind w:left="1120" w:firstLine="0"/>
        <w:jc w:val="both"/>
      </w:pPr>
      <w:r>
        <w:t xml:space="preserve"> Забитые голы.</w:t>
      </w:r>
      <w:r>
        <w:tab/>
        <w:t>Г. Количество поклонниц.</w:t>
      </w:r>
    </w:p>
    <w:p w:rsidR="00F532FA" w:rsidRDefault="009A146C">
      <w:pPr>
        <w:pStyle w:val="20"/>
        <w:numPr>
          <w:ilvl w:val="0"/>
          <w:numId w:val="45"/>
        </w:numPr>
        <w:shd w:val="clear" w:color="auto" w:fill="auto"/>
        <w:tabs>
          <w:tab w:val="left" w:pos="1229"/>
        </w:tabs>
        <w:spacing w:line="322" w:lineRule="exact"/>
        <w:ind w:left="880" w:firstLine="0"/>
        <w:jc w:val="both"/>
      </w:pPr>
      <w:r>
        <w:t>Как называют ситуацию, когда игрок забивает мяч в свои ворота?</w:t>
      </w:r>
    </w:p>
    <w:p w:rsidR="00F532FA" w:rsidRDefault="009A146C">
      <w:pPr>
        <w:pStyle w:val="20"/>
        <w:shd w:val="clear" w:color="auto" w:fill="auto"/>
        <w:spacing w:line="322" w:lineRule="exact"/>
        <w:ind w:left="880" w:firstLine="480"/>
      </w:pPr>
      <w:r>
        <w:t>(Автогол)</w:t>
      </w:r>
    </w:p>
    <w:p w:rsidR="00F532FA" w:rsidRDefault="009A146C">
      <w:pPr>
        <w:pStyle w:val="20"/>
        <w:numPr>
          <w:ilvl w:val="0"/>
          <w:numId w:val="45"/>
        </w:numPr>
        <w:shd w:val="clear" w:color="auto" w:fill="auto"/>
        <w:tabs>
          <w:tab w:val="left" w:pos="1370"/>
        </w:tabs>
        <w:spacing w:line="322" w:lineRule="exact"/>
        <w:ind w:left="1120" w:hanging="240"/>
      </w:pPr>
      <w:r>
        <w:t>В каком городе находится самый вместительный стадион в мире</w:t>
      </w:r>
      <w:proofErr w:type="gramStart"/>
      <w:r>
        <w:t>?(</w:t>
      </w:r>
      <w:proofErr w:type="gramEnd"/>
      <w:r>
        <w:t>В Пхеньяне , Корея , 150 000 тыс.)</w:t>
      </w:r>
    </w:p>
    <w:p w:rsidR="00F532FA" w:rsidRDefault="009A146C">
      <w:pPr>
        <w:pStyle w:val="20"/>
        <w:numPr>
          <w:ilvl w:val="0"/>
          <w:numId w:val="45"/>
        </w:numPr>
        <w:shd w:val="clear" w:color="auto" w:fill="auto"/>
        <w:tabs>
          <w:tab w:val="left" w:pos="1370"/>
        </w:tabs>
        <w:spacing w:line="322" w:lineRule="exact"/>
        <w:ind w:left="880" w:firstLine="0"/>
        <w:jc w:val="both"/>
      </w:pPr>
      <w:r>
        <w:t>Сколько раз чемпионат мира по футболу проходил в России?</w:t>
      </w:r>
    </w:p>
    <w:p w:rsidR="00F532FA" w:rsidRDefault="009A146C">
      <w:pPr>
        <w:pStyle w:val="20"/>
        <w:shd w:val="clear" w:color="auto" w:fill="auto"/>
        <w:spacing w:after="392" w:line="280" w:lineRule="exact"/>
        <w:ind w:left="1000" w:firstLine="0"/>
        <w:jc w:val="both"/>
      </w:pPr>
      <w:r>
        <w:rPr>
          <w:vertAlign w:val="superscript"/>
        </w:rPr>
        <w:t>(1</w:t>
      </w:r>
      <w:r>
        <w:t xml:space="preserve"> р</w:t>
      </w:r>
      <w:r>
        <w:rPr>
          <w:vertAlign w:val="superscript"/>
        </w:rPr>
        <w:t>аз)</w:t>
      </w:r>
    </w:p>
    <w:p w:rsidR="00F532FA" w:rsidRDefault="009A146C">
      <w:pPr>
        <w:pStyle w:val="20"/>
        <w:shd w:val="clear" w:color="auto" w:fill="auto"/>
        <w:spacing w:after="24" w:line="280" w:lineRule="exact"/>
        <w:ind w:left="1000" w:firstLine="0"/>
        <w:jc w:val="both"/>
      </w:pPr>
      <w:r>
        <w:t>За каждый правильный ответ начисляется одно очко.</w:t>
      </w:r>
    </w:p>
    <w:p w:rsidR="00F532FA" w:rsidRDefault="009A146C">
      <w:pPr>
        <w:pStyle w:val="20"/>
        <w:shd w:val="clear" w:color="auto" w:fill="auto"/>
        <w:spacing w:line="365" w:lineRule="exact"/>
        <w:ind w:left="1000" w:firstLine="0"/>
        <w:jc w:val="both"/>
      </w:pPr>
      <w:r>
        <w:t>«Снайперы»</w:t>
      </w:r>
    </w:p>
    <w:p w:rsidR="00F532FA" w:rsidRDefault="009A146C">
      <w:pPr>
        <w:pStyle w:val="20"/>
        <w:shd w:val="clear" w:color="auto" w:fill="auto"/>
        <w:spacing w:line="365" w:lineRule="exact"/>
        <w:ind w:left="1000" w:firstLine="580"/>
      </w:pPr>
      <w:r>
        <w:t xml:space="preserve">Каждый участник метает мяч из-за головы </w:t>
      </w:r>
      <w:proofErr w:type="gramStart"/>
      <w:r>
        <w:t xml:space="preserve">( </w:t>
      </w:r>
      <w:proofErr w:type="gramEnd"/>
      <w:r>
        <w:t>как в футболе игроки выполняют ввод мяча « АУТ» ) в сетку, которую держат два ученика.</w:t>
      </w:r>
    </w:p>
    <w:p w:rsidR="00F532FA" w:rsidRDefault="009A146C">
      <w:pPr>
        <w:pStyle w:val="20"/>
        <w:shd w:val="clear" w:color="auto" w:fill="auto"/>
        <w:spacing w:after="92" w:line="280" w:lineRule="exact"/>
        <w:ind w:left="1000" w:firstLine="580"/>
      </w:pPr>
      <w:r>
        <w:t>При попадании мяча в сетку засчитывается 1 очко.</w:t>
      </w:r>
    </w:p>
    <w:p w:rsidR="00F532FA" w:rsidRDefault="009A146C">
      <w:pPr>
        <w:pStyle w:val="20"/>
        <w:shd w:val="clear" w:color="auto" w:fill="auto"/>
        <w:spacing w:after="87" w:line="280" w:lineRule="exact"/>
        <w:ind w:left="1000" w:firstLine="0"/>
        <w:jc w:val="both"/>
      </w:pPr>
      <w:r>
        <w:t>«Бомбардиры»</w:t>
      </w:r>
    </w:p>
    <w:p w:rsidR="00F532FA" w:rsidRDefault="009A146C">
      <w:pPr>
        <w:pStyle w:val="20"/>
        <w:shd w:val="clear" w:color="auto" w:fill="auto"/>
        <w:spacing w:after="19" w:line="280" w:lineRule="exact"/>
        <w:ind w:left="1000" w:firstLine="580"/>
      </w:pPr>
      <w:r>
        <w:t>Каждый участник выполняет один удар мячом по воротам пяткой.</w:t>
      </w:r>
    </w:p>
    <w:p w:rsidR="00F532FA" w:rsidRDefault="009A146C">
      <w:pPr>
        <w:pStyle w:val="20"/>
        <w:shd w:val="clear" w:color="auto" w:fill="auto"/>
        <w:spacing w:after="128" w:line="365" w:lineRule="exact"/>
        <w:ind w:left="1000" w:firstLine="0"/>
      </w:pPr>
      <w:r>
        <w:t xml:space="preserve">Каждый участник выполняет один удар мячом по воротам. </w:t>
      </w:r>
      <w:proofErr w:type="gramStart"/>
      <w:r>
        <w:t>Попадание в нижнюю мишень - 1 очко, в верхнюю - 5 очков.</w:t>
      </w:r>
      <w:proofErr w:type="gramEnd"/>
    </w:p>
    <w:p w:rsidR="00F532FA" w:rsidRDefault="009A146C">
      <w:pPr>
        <w:pStyle w:val="20"/>
        <w:shd w:val="clear" w:color="auto" w:fill="auto"/>
        <w:spacing w:after="92" w:line="280" w:lineRule="exact"/>
        <w:ind w:left="1000" w:firstLine="0"/>
        <w:jc w:val="both"/>
      </w:pPr>
      <w:r>
        <w:t>«Жонглеры»</w:t>
      </w:r>
    </w:p>
    <w:p w:rsidR="00F532FA" w:rsidRDefault="009A146C">
      <w:pPr>
        <w:pStyle w:val="20"/>
        <w:shd w:val="clear" w:color="auto" w:fill="auto"/>
        <w:spacing w:after="92" w:line="280" w:lineRule="exact"/>
        <w:ind w:left="1700" w:firstLine="0"/>
      </w:pPr>
      <w:r>
        <w:t>Кто больше набьет мяч ногами, головой, грудью.</w:t>
      </w:r>
    </w:p>
    <w:p w:rsidR="00F532FA" w:rsidRDefault="009A146C">
      <w:pPr>
        <w:pStyle w:val="20"/>
        <w:shd w:val="clear" w:color="auto" w:fill="auto"/>
        <w:spacing w:after="15" w:line="280" w:lineRule="exact"/>
        <w:ind w:left="1120" w:firstLine="0"/>
        <w:jc w:val="both"/>
      </w:pPr>
      <w:r>
        <w:t>Эстафета «Лабиринт»</w:t>
      </w:r>
    </w:p>
    <w:p w:rsidR="00F532FA" w:rsidRDefault="009A146C">
      <w:pPr>
        <w:pStyle w:val="20"/>
        <w:shd w:val="clear" w:color="auto" w:fill="auto"/>
        <w:spacing w:after="360" w:line="370" w:lineRule="exact"/>
        <w:ind w:left="1000" w:right="580" w:firstLine="580"/>
      </w:pPr>
      <w:r>
        <w:t>Провести мяч ногами вокруг конусов до последнего, а далее взять мяч в руки и бегом обратно. Передаем мяч следующему участнику в руки! Побеждает команда, затратившая на прохождение дистанции наименьшее время.</w:t>
      </w:r>
    </w:p>
    <w:p w:rsidR="00F532FA" w:rsidRDefault="009A146C">
      <w:pPr>
        <w:pStyle w:val="20"/>
        <w:shd w:val="clear" w:color="auto" w:fill="auto"/>
        <w:spacing w:after="176" w:line="370" w:lineRule="exact"/>
        <w:ind w:left="880" w:right="580" w:firstLine="0"/>
      </w:pPr>
      <w:r>
        <w:t>Матч между учениками по упрощенным правилам. Время матча: два тайма по 15 минут.</w:t>
      </w:r>
    </w:p>
    <w:p w:rsidR="00F532FA" w:rsidRDefault="009A146C">
      <w:pPr>
        <w:pStyle w:val="20"/>
        <w:shd w:val="clear" w:color="auto" w:fill="auto"/>
        <w:spacing w:after="136" w:line="374" w:lineRule="exact"/>
        <w:ind w:left="880" w:firstLine="0"/>
      </w:pPr>
      <w:r>
        <w:t>Подведение итогов: Главный судья объявляет и награждает победителей и призеров спортивного праздника.</w:t>
      </w:r>
    </w:p>
    <w:p w:rsidR="00F532FA" w:rsidRDefault="009A146C">
      <w:pPr>
        <w:pStyle w:val="20"/>
        <w:shd w:val="clear" w:color="auto" w:fill="auto"/>
        <w:spacing w:after="20" w:line="280" w:lineRule="exact"/>
        <w:ind w:left="880" w:firstLine="0"/>
        <w:jc w:val="both"/>
      </w:pPr>
      <w:r>
        <w:t>Ведущий:</w:t>
      </w:r>
    </w:p>
    <w:p w:rsidR="00F532FA" w:rsidRDefault="009A146C">
      <w:pPr>
        <w:pStyle w:val="20"/>
        <w:shd w:val="clear" w:color="auto" w:fill="auto"/>
        <w:spacing w:line="370" w:lineRule="exact"/>
        <w:ind w:left="880" w:firstLine="480"/>
      </w:pPr>
      <w:r>
        <w:t>Ведущий благодарит участников, гостей праздника</w:t>
      </w:r>
      <w:proofErr w:type="gramStart"/>
      <w:r>
        <w:t xml:space="preserve"> .</w:t>
      </w:r>
      <w:proofErr w:type="gramEnd"/>
      <w:r>
        <w:t xml:space="preserve"> Под музыку и аплодисменты все покидают спортивный зал.</w:t>
      </w:r>
    </w:p>
    <w:p w:rsidR="00F532FA" w:rsidRDefault="00A15676">
      <w:pPr>
        <w:pStyle w:val="120"/>
        <w:keepNext/>
        <w:keepLines/>
        <w:shd w:val="clear" w:color="auto" w:fill="auto"/>
        <w:spacing w:after="0" w:line="280" w:lineRule="exact"/>
        <w:ind w:left="2840"/>
        <w:jc w:val="left"/>
      </w:pPr>
      <w:bookmarkStart w:id="22" w:name="bookmark24"/>
      <w:r>
        <w:t xml:space="preserve">3.3. </w:t>
      </w:r>
      <w:r w:rsidR="009A146C">
        <w:t>Календарно - тематическое планирование</w:t>
      </w:r>
      <w:bookmarkEnd w:id="22"/>
    </w:p>
    <w:p w:rsidR="00A15676" w:rsidRDefault="00A15676">
      <w:pPr>
        <w:pStyle w:val="120"/>
        <w:keepNext/>
        <w:keepLines/>
        <w:shd w:val="clear" w:color="auto" w:fill="auto"/>
        <w:spacing w:after="0" w:line="280" w:lineRule="exact"/>
        <w:ind w:left="2840"/>
        <w:jc w:val="left"/>
      </w:pPr>
    </w:p>
    <w:tbl>
      <w:tblPr>
        <w:tblStyle w:val="a9"/>
        <w:tblpPr w:leftFromText="180" w:rightFromText="180" w:vertAnchor="text" w:horzAnchor="margin" w:tblpY="178"/>
        <w:tblW w:w="0" w:type="auto"/>
        <w:tblLayout w:type="fixed"/>
        <w:tblLook w:val="04A0" w:firstRow="1" w:lastRow="0" w:firstColumn="1" w:lastColumn="0" w:noHBand="0" w:noVBand="1"/>
      </w:tblPr>
      <w:tblGrid>
        <w:gridCol w:w="817"/>
        <w:gridCol w:w="1098"/>
        <w:gridCol w:w="1605"/>
        <w:gridCol w:w="1605"/>
        <w:gridCol w:w="5814"/>
      </w:tblGrid>
      <w:tr w:rsidR="00A15676" w:rsidTr="00812902">
        <w:trPr>
          <w:trHeight w:val="450"/>
        </w:trPr>
        <w:tc>
          <w:tcPr>
            <w:tcW w:w="817" w:type="dxa"/>
            <w:vMerge w:val="restart"/>
          </w:tcPr>
          <w:p w:rsidR="00A15676" w:rsidRDefault="00A15676" w:rsidP="00A15676">
            <w:pPr>
              <w:pStyle w:val="120"/>
              <w:keepNext/>
              <w:keepLines/>
              <w:shd w:val="clear" w:color="auto" w:fill="auto"/>
              <w:spacing w:after="0" w:line="280" w:lineRule="exact"/>
              <w:jc w:val="left"/>
            </w:pPr>
            <w:r>
              <w:rPr>
                <w:rStyle w:val="212pt0"/>
              </w:rPr>
              <w:t xml:space="preserve">№ </w:t>
            </w:r>
            <w:proofErr w:type="gramStart"/>
            <w:r>
              <w:rPr>
                <w:rStyle w:val="212pt0"/>
              </w:rPr>
              <w:t>п</w:t>
            </w:r>
            <w:proofErr w:type="gramEnd"/>
            <w:r>
              <w:rPr>
                <w:rStyle w:val="212pt0"/>
              </w:rPr>
              <w:t>/п занятия</w:t>
            </w:r>
          </w:p>
        </w:tc>
        <w:tc>
          <w:tcPr>
            <w:tcW w:w="1098" w:type="dxa"/>
            <w:vMerge w:val="restart"/>
          </w:tcPr>
          <w:p w:rsidR="00A15676" w:rsidRDefault="00A15676" w:rsidP="00A15676">
            <w:pPr>
              <w:pStyle w:val="120"/>
              <w:keepNext/>
              <w:keepLines/>
              <w:shd w:val="clear" w:color="auto" w:fill="auto"/>
              <w:spacing w:after="0" w:line="280" w:lineRule="exact"/>
              <w:jc w:val="left"/>
            </w:pPr>
            <w:r>
              <w:rPr>
                <w:rStyle w:val="212pt0"/>
              </w:rPr>
              <w:t xml:space="preserve">Кол- </w:t>
            </w:r>
            <w:proofErr w:type="gramStart"/>
            <w:r>
              <w:rPr>
                <w:rStyle w:val="212pt0"/>
              </w:rPr>
              <w:t>во</w:t>
            </w:r>
            <w:proofErr w:type="gramEnd"/>
            <w:r>
              <w:rPr>
                <w:rStyle w:val="212pt0"/>
              </w:rPr>
              <w:t xml:space="preserve"> часов</w:t>
            </w:r>
          </w:p>
        </w:tc>
        <w:tc>
          <w:tcPr>
            <w:tcW w:w="3210" w:type="dxa"/>
            <w:gridSpan w:val="2"/>
          </w:tcPr>
          <w:p w:rsidR="00A15676" w:rsidRDefault="00A15676" w:rsidP="00A15676">
            <w:pPr>
              <w:pStyle w:val="120"/>
              <w:keepNext/>
              <w:keepLines/>
              <w:shd w:val="clear" w:color="auto" w:fill="auto"/>
              <w:spacing w:after="0" w:line="280" w:lineRule="exact"/>
              <w:jc w:val="left"/>
            </w:pPr>
            <w:r>
              <w:rPr>
                <w:rStyle w:val="212pt0"/>
              </w:rPr>
              <w:t>Дата по расписанию</w:t>
            </w:r>
          </w:p>
        </w:tc>
        <w:tc>
          <w:tcPr>
            <w:tcW w:w="5814" w:type="dxa"/>
            <w:vMerge w:val="restart"/>
          </w:tcPr>
          <w:p w:rsidR="00A15676" w:rsidRDefault="00A15676" w:rsidP="00A15676">
            <w:pPr>
              <w:pStyle w:val="120"/>
              <w:keepNext/>
              <w:keepLines/>
              <w:shd w:val="clear" w:color="auto" w:fill="auto"/>
              <w:spacing w:after="0" w:line="280" w:lineRule="exact"/>
              <w:jc w:val="left"/>
            </w:pPr>
            <w:r>
              <w:rPr>
                <w:rStyle w:val="212pt0"/>
              </w:rPr>
              <w:t>Наименование и содержание темы</w:t>
            </w:r>
          </w:p>
        </w:tc>
      </w:tr>
      <w:tr w:rsidR="00A15676" w:rsidTr="00812902">
        <w:trPr>
          <w:trHeight w:val="375"/>
        </w:trPr>
        <w:tc>
          <w:tcPr>
            <w:tcW w:w="817" w:type="dxa"/>
            <w:vMerge/>
          </w:tcPr>
          <w:p w:rsidR="00A15676" w:rsidRDefault="00A15676" w:rsidP="00A15676">
            <w:pPr>
              <w:pStyle w:val="120"/>
              <w:keepNext/>
              <w:keepLines/>
              <w:shd w:val="clear" w:color="auto" w:fill="auto"/>
              <w:spacing w:after="0" w:line="280" w:lineRule="exact"/>
              <w:jc w:val="left"/>
              <w:rPr>
                <w:rStyle w:val="212pt0"/>
              </w:rPr>
            </w:pPr>
          </w:p>
        </w:tc>
        <w:tc>
          <w:tcPr>
            <w:tcW w:w="1098" w:type="dxa"/>
            <w:vMerge/>
          </w:tcPr>
          <w:p w:rsidR="00A15676" w:rsidRDefault="00A15676" w:rsidP="00A15676">
            <w:pPr>
              <w:pStyle w:val="120"/>
              <w:keepNext/>
              <w:keepLines/>
              <w:shd w:val="clear" w:color="auto" w:fill="auto"/>
              <w:spacing w:after="0" w:line="280" w:lineRule="exact"/>
              <w:jc w:val="left"/>
              <w:rPr>
                <w:rStyle w:val="212pt0"/>
              </w:rPr>
            </w:pPr>
          </w:p>
        </w:tc>
        <w:tc>
          <w:tcPr>
            <w:tcW w:w="1605" w:type="dxa"/>
          </w:tcPr>
          <w:p w:rsidR="00A15676" w:rsidRPr="00A15676" w:rsidRDefault="00A15676" w:rsidP="00B650F8">
            <w:pPr>
              <w:rPr>
                <w:rFonts w:ascii="Times New Roman" w:hAnsi="Times New Roman" w:cs="Times New Roman"/>
                <w:b/>
              </w:rPr>
            </w:pPr>
            <w:r w:rsidRPr="00A15676">
              <w:rPr>
                <w:rFonts w:ascii="Times New Roman" w:hAnsi="Times New Roman" w:cs="Times New Roman"/>
                <w:b/>
              </w:rPr>
              <w:t>План</w:t>
            </w:r>
          </w:p>
        </w:tc>
        <w:tc>
          <w:tcPr>
            <w:tcW w:w="1605" w:type="dxa"/>
          </w:tcPr>
          <w:p w:rsidR="00A15676" w:rsidRPr="00A15676" w:rsidRDefault="00A15676" w:rsidP="00B650F8">
            <w:pPr>
              <w:rPr>
                <w:rFonts w:ascii="Times New Roman" w:hAnsi="Times New Roman" w:cs="Times New Roman"/>
                <w:b/>
              </w:rPr>
            </w:pPr>
            <w:r w:rsidRPr="00A15676">
              <w:rPr>
                <w:rFonts w:ascii="Times New Roman" w:hAnsi="Times New Roman" w:cs="Times New Roman"/>
                <w:b/>
              </w:rPr>
              <w:t>Факт</w:t>
            </w:r>
          </w:p>
        </w:tc>
        <w:tc>
          <w:tcPr>
            <w:tcW w:w="5814" w:type="dxa"/>
            <w:vMerge/>
          </w:tcPr>
          <w:p w:rsidR="00A15676" w:rsidRDefault="00A15676" w:rsidP="00A15676">
            <w:pPr>
              <w:pStyle w:val="120"/>
              <w:keepNext/>
              <w:keepLines/>
              <w:shd w:val="clear" w:color="auto" w:fill="auto"/>
              <w:spacing w:after="0" w:line="280" w:lineRule="exact"/>
              <w:jc w:val="left"/>
              <w:rPr>
                <w:rStyle w:val="212pt0"/>
              </w:rPr>
            </w:pPr>
          </w:p>
        </w:tc>
      </w:tr>
      <w:tr w:rsidR="00FC5F6B" w:rsidTr="00812902">
        <w:trPr>
          <w:trHeight w:val="352"/>
        </w:trPr>
        <w:tc>
          <w:tcPr>
            <w:tcW w:w="817" w:type="dxa"/>
          </w:tcPr>
          <w:p w:rsidR="00FC5F6B" w:rsidRPr="00812902" w:rsidRDefault="00FC5F6B" w:rsidP="00A15676">
            <w:pPr>
              <w:pStyle w:val="120"/>
              <w:keepNext/>
              <w:keepLines/>
              <w:shd w:val="clear" w:color="auto" w:fill="auto"/>
              <w:spacing w:after="0" w:line="280" w:lineRule="exact"/>
              <w:jc w:val="left"/>
              <w:rPr>
                <w:sz w:val="24"/>
                <w:szCs w:val="24"/>
              </w:rPr>
            </w:pPr>
            <w:r w:rsidRPr="00812902">
              <w:rPr>
                <w:sz w:val="24"/>
                <w:szCs w:val="24"/>
              </w:rPr>
              <w:t>1</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 xml:space="preserve">Краткий обзор возникновения и развития мини-футбола. Год рождения мини-футбола. Основатель игры в футбол. Родина мини-футбола. </w:t>
            </w:r>
            <w:r w:rsidRPr="00FC5F6B">
              <w:rPr>
                <w:rFonts w:ascii="Times New Roman" w:hAnsi="Times New Roman" w:cs="Times New Roman"/>
              </w:rPr>
              <w:lastRenderedPageBreak/>
              <w:t>Первые шаги мини-футбола в мире и у нас в стране.</w:t>
            </w:r>
          </w:p>
        </w:tc>
      </w:tr>
      <w:tr w:rsidR="00FC5F6B" w:rsidTr="00812902">
        <w:trPr>
          <w:trHeight w:val="352"/>
        </w:trPr>
        <w:tc>
          <w:tcPr>
            <w:tcW w:w="817" w:type="dxa"/>
          </w:tcPr>
          <w:p w:rsidR="00FC5F6B" w:rsidRPr="00812902" w:rsidRDefault="00FC5F6B" w:rsidP="00A15676">
            <w:pPr>
              <w:pStyle w:val="120"/>
              <w:keepNext/>
              <w:keepLines/>
              <w:shd w:val="clear" w:color="auto" w:fill="auto"/>
              <w:spacing w:after="0" w:line="280" w:lineRule="exact"/>
              <w:jc w:val="left"/>
              <w:rPr>
                <w:sz w:val="24"/>
                <w:szCs w:val="24"/>
              </w:rPr>
            </w:pPr>
            <w:r w:rsidRPr="00812902">
              <w:rPr>
                <w:sz w:val="24"/>
                <w:szCs w:val="24"/>
              </w:rPr>
              <w:lastRenderedPageBreak/>
              <w:t>2</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Гигиена, врачебный контроль, предупреждение травм. Режим дня и питание. Основы спортивной тренировки.  Оснащение спортсмена. Техника безопасности</w:t>
            </w:r>
          </w:p>
        </w:tc>
      </w:tr>
      <w:tr w:rsidR="00FC5F6B" w:rsidTr="00812902">
        <w:trPr>
          <w:trHeight w:val="352"/>
        </w:trPr>
        <w:tc>
          <w:tcPr>
            <w:tcW w:w="817" w:type="dxa"/>
          </w:tcPr>
          <w:p w:rsidR="00FC5F6B" w:rsidRPr="00812902" w:rsidRDefault="00FC5F6B" w:rsidP="00A15676">
            <w:pPr>
              <w:pStyle w:val="120"/>
              <w:keepNext/>
              <w:keepLines/>
              <w:shd w:val="clear" w:color="auto" w:fill="auto"/>
              <w:spacing w:after="0" w:line="280" w:lineRule="exact"/>
              <w:jc w:val="left"/>
              <w:rPr>
                <w:sz w:val="24"/>
                <w:szCs w:val="24"/>
              </w:rPr>
            </w:pPr>
            <w:r>
              <w:rPr>
                <w:sz w:val="24"/>
                <w:szCs w:val="24"/>
              </w:rPr>
              <w:t>3</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Правила соревнований по футболу. Техника передвижений футболиста (бег, прыжки, повороты, остановки).</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Инструкторская и судейская практика. Техника передвижений футболиста (бег, прыжки, повороты, остановки).</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Контрольные нормативы: ОФП.</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мышц плечевого пояса и рук. Остановки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7</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мышц плечевого пояса и рук. Остановки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8</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выносливости. Остановки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9</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выносливости. Остановки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10</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выносливости. Остановки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11</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мышц ног и таза. Ведение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12</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мышц ног и таза. Ведение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13</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скоростно-силовых качеств. Ведение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14</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скоростно-силовых качеств. Ведение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15</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мышц брюшного пресса. Ведение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16</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мышц брюшного пресса. Ведение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17</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быстроты. Ведение мяча с обводкой.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18</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мышц шеи и туловища. Ведение мяча с обводкой.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19</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мышц шеи и туловища. Ведение мяча с обводкой.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20</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гибкости. Ведение мяча с обводкой.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21</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гибкости. Ведение мяча с обводкой.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22</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с набивными мячами. Удары по мячу  ногой.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23</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с набивными мячами. Удары по мячу  ногой.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24</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силовых качеств. Удары по мячу  ногой.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25</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со скакалкой, на гимнастических снарядах. Удары по мячу  ногой.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lastRenderedPageBreak/>
              <w:t>26</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 xml:space="preserve">Упражнения для развития ловкости. Удары по мячу ногой после выполнения </w:t>
            </w:r>
            <w:proofErr w:type="gramStart"/>
            <w:r w:rsidRPr="00FC5F6B">
              <w:rPr>
                <w:rFonts w:ascii="Times New Roman" w:hAnsi="Times New Roman" w:cs="Times New Roman"/>
              </w:rPr>
              <w:t>технических</w:t>
            </w:r>
            <w:proofErr w:type="gramEnd"/>
            <w:r w:rsidRPr="00FC5F6B">
              <w:rPr>
                <w:rFonts w:ascii="Times New Roman" w:hAnsi="Times New Roman" w:cs="Times New Roman"/>
              </w:rPr>
              <w:t xml:space="preserve"> 1действий.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27</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Легкоатлетические упражнения: низкий старт, бег на короткие дистанции. Удары по мячу ногой после выполнения технических действий.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28</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быстроты. Удары по мячу ногой после выполнения технических действий.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29</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Бег с препятствиями. Кросс. Удары по мячу ногой на точность и на дальность.</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30</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выносливости. Удары по мячу ногой на точность и на дальность</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31</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в висах и упорах. Удары по мячу ногой на точность и на дальность.</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32</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силовых качеств. Удары по мячу ногой на точность и на дальность.</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33</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Прыжок в длину с места, с разбега способом «согнув ноги». Передачи в парах.</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34</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прыгучести. Передачи в парах.</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35</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Эстафетный бег, эстафеты с предметами. Передачи в парах, тройках.</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36</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скоростно-силовых качеств. Передачи в парах, тройках.</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37</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Акробатические упражнения. Передачи мяча в движении.</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38</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ловкости. Передачи мяча в движении.</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39</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Инструкторская и судейская практика. Передачи мяча в движении.</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40</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гибкости. Учебно-тренировочная игра с заданиями.</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41</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Контрольная игра.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42</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мышц плечевого пояса и рук. Удары по мячу головой.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43</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выносливости. Удары по мячу головой.</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44</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мышц ног и таза. Удары по мячу головой с пассивным и активным сопротивлением.</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45</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скоростно-силовых качеств. Удары по мячу головой с пассивным и активным сопротивлением.</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46</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быстроты. Отбор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47</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мышц шеи и туловища. Отбор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48</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гиб</w:t>
            </w:r>
            <w:bookmarkStart w:id="23" w:name="_GoBack"/>
            <w:bookmarkEnd w:id="23"/>
            <w:r w:rsidRPr="00FC5F6B">
              <w:rPr>
                <w:rFonts w:ascii="Times New Roman" w:hAnsi="Times New Roman" w:cs="Times New Roman"/>
              </w:rPr>
              <w:t>кости. Отбор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49</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с набивными мячами. Отбор мяча.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50</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силовых качеств. Финты (обманные действия).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51</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ловкости. Финты (обманные действия).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52</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 xml:space="preserve">Легкоатлетические упражнения: низкий старт, бег на </w:t>
            </w:r>
            <w:r w:rsidRPr="00FC5F6B">
              <w:rPr>
                <w:rFonts w:ascii="Times New Roman" w:hAnsi="Times New Roman" w:cs="Times New Roman"/>
              </w:rPr>
              <w:lastRenderedPageBreak/>
              <w:t>короткие дистанции. Вбрасывание из-за боковой линии.</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lastRenderedPageBreak/>
              <w:t>53</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быстроты. Вбрасывание из-за боковой линии.</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54</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Бег с препятствиями. Кросс. Упражнения для развития умения «видеть поле».</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55</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выносливости. Упражнения для развития умения «видеть поле».</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56</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в висах и упорах. Техника игра вратаря.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57</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Прыжок в высоту способом «перешагивание». Тактика нападения: индивидуальные действия без мяча. Тактика вратаря.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58</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 xml:space="preserve">Упражнения для развития прыгучести. Тактика нападения: индивидуальные действия без мяча. Тактика вратаря. </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59</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Эстафетный бег, эстафеты с предметами. Тактика нападения: индивидуальные действия с мячом. Тактика вратаря.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60</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Акробатические упражнения. Тактика нападения: групповые действия. Тактика вратаря.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61</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силовых качеств. Тактика защиты: индивидуальные действия. Тактика вратаря.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62</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мышц брюшного пресса. Тактика защиты: индивидуальные действия. Тактика вратаря.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63</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мышц плечевого пояса и рук. Тактика защиты: групповые действия. Тактика вратаря.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64</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Контрольные нормативы: ОФП.</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65</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Правила игры в футбол. Тактика защиты: командные действия.</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66</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Упражнения для развития гибкости. Учебно-тренировочная игра с заданиями.</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67</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Контрольная игра.</w:t>
            </w:r>
          </w:p>
        </w:tc>
      </w:tr>
      <w:tr w:rsidR="00FC5F6B" w:rsidTr="00812902">
        <w:trPr>
          <w:trHeight w:val="352"/>
        </w:trPr>
        <w:tc>
          <w:tcPr>
            <w:tcW w:w="817" w:type="dxa"/>
          </w:tcPr>
          <w:p w:rsidR="00FC5F6B" w:rsidRDefault="00FC5F6B" w:rsidP="00A15676">
            <w:pPr>
              <w:pStyle w:val="120"/>
              <w:keepNext/>
              <w:keepLines/>
              <w:shd w:val="clear" w:color="auto" w:fill="auto"/>
              <w:spacing w:after="0" w:line="280" w:lineRule="exact"/>
              <w:jc w:val="left"/>
              <w:rPr>
                <w:sz w:val="24"/>
                <w:szCs w:val="24"/>
              </w:rPr>
            </w:pPr>
            <w:r>
              <w:rPr>
                <w:sz w:val="24"/>
                <w:szCs w:val="24"/>
              </w:rPr>
              <w:t>68</w:t>
            </w:r>
          </w:p>
        </w:tc>
        <w:tc>
          <w:tcPr>
            <w:tcW w:w="1098" w:type="dxa"/>
          </w:tcPr>
          <w:p w:rsidR="00FC5F6B" w:rsidRDefault="00FC5F6B" w:rsidP="00A15676">
            <w:pPr>
              <w:pStyle w:val="120"/>
              <w:keepNext/>
              <w:keepLines/>
              <w:shd w:val="clear" w:color="auto" w:fill="auto"/>
              <w:spacing w:after="0" w:line="280" w:lineRule="exact"/>
              <w:jc w:val="left"/>
            </w:pPr>
            <w:r>
              <w:t>1</w:t>
            </w:r>
          </w:p>
        </w:tc>
        <w:tc>
          <w:tcPr>
            <w:tcW w:w="1605" w:type="dxa"/>
          </w:tcPr>
          <w:p w:rsidR="00FC5F6B" w:rsidRDefault="00FC5F6B" w:rsidP="00A15676">
            <w:pPr>
              <w:pStyle w:val="120"/>
              <w:keepNext/>
              <w:keepLines/>
              <w:shd w:val="clear" w:color="auto" w:fill="auto"/>
              <w:spacing w:after="0" w:line="280" w:lineRule="exact"/>
              <w:jc w:val="left"/>
            </w:pPr>
          </w:p>
        </w:tc>
        <w:tc>
          <w:tcPr>
            <w:tcW w:w="1605" w:type="dxa"/>
          </w:tcPr>
          <w:p w:rsidR="00FC5F6B" w:rsidRDefault="00FC5F6B" w:rsidP="00A15676">
            <w:pPr>
              <w:pStyle w:val="120"/>
              <w:keepNext/>
              <w:keepLines/>
              <w:shd w:val="clear" w:color="auto" w:fill="auto"/>
              <w:spacing w:after="0" w:line="280" w:lineRule="exact"/>
              <w:jc w:val="left"/>
            </w:pPr>
          </w:p>
        </w:tc>
        <w:tc>
          <w:tcPr>
            <w:tcW w:w="5814" w:type="dxa"/>
          </w:tcPr>
          <w:p w:rsidR="00FC5F6B" w:rsidRPr="00FC5F6B" w:rsidRDefault="00FC5F6B" w:rsidP="004F1A49">
            <w:pPr>
              <w:rPr>
                <w:rFonts w:ascii="Times New Roman" w:hAnsi="Times New Roman" w:cs="Times New Roman"/>
              </w:rPr>
            </w:pPr>
            <w:r w:rsidRPr="00FC5F6B">
              <w:rPr>
                <w:rFonts w:ascii="Times New Roman" w:hAnsi="Times New Roman" w:cs="Times New Roman"/>
              </w:rPr>
              <w:t>Контрольная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p>
        </w:tc>
        <w:tc>
          <w:tcPr>
            <w:tcW w:w="1098"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Default="00812902" w:rsidP="00A15676">
            <w:pPr>
              <w:pStyle w:val="120"/>
              <w:keepNext/>
              <w:keepLines/>
              <w:shd w:val="clear" w:color="auto" w:fill="auto"/>
              <w:spacing w:after="0" w:line="280" w:lineRule="exact"/>
              <w:jc w:val="left"/>
            </w:pPr>
          </w:p>
        </w:tc>
      </w:tr>
    </w:tbl>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F532FA" w:rsidRDefault="00F532FA">
      <w:pPr>
        <w:rPr>
          <w:sz w:val="2"/>
          <w:szCs w:val="2"/>
        </w:rPr>
      </w:pPr>
    </w:p>
    <w:p w:rsidR="00F532FA" w:rsidRDefault="00F532FA">
      <w:pPr>
        <w:rPr>
          <w:sz w:val="2"/>
          <w:szCs w:val="2"/>
        </w:rPr>
      </w:pPr>
    </w:p>
    <w:p w:rsidR="00F532FA" w:rsidRDefault="00F532FA">
      <w:pPr>
        <w:framePr w:w="10651" w:wrap="notBeside" w:vAnchor="text" w:hAnchor="text" w:xAlign="center" w:y="1"/>
        <w:rPr>
          <w:sz w:val="2"/>
          <w:szCs w:val="2"/>
        </w:rPr>
      </w:pPr>
    </w:p>
    <w:p w:rsidR="00F532FA" w:rsidRDefault="00F532FA">
      <w:pPr>
        <w:rPr>
          <w:sz w:val="2"/>
          <w:szCs w:val="2"/>
        </w:rPr>
      </w:pPr>
    </w:p>
    <w:p w:rsidR="00F532FA" w:rsidRDefault="00F532FA">
      <w:pPr>
        <w:rPr>
          <w:sz w:val="2"/>
          <w:szCs w:val="2"/>
        </w:rPr>
      </w:pPr>
    </w:p>
    <w:p w:rsidR="00F532FA" w:rsidRDefault="00F532FA">
      <w:pPr>
        <w:framePr w:w="10666" w:wrap="notBeside" w:vAnchor="text" w:hAnchor="text" w:xAlign="center" w:y="1"/>
        <w:rPr>
          <w:sz w:val="2"/>
          <w:szCs w:val="2"/>
        </w:rPr>
      </w:pPr>
    </w:p>
    <w:p w:rsidR="00F532FA" w:rsidRDefault="00F532FA">
      <w:pPr>
        <w:rPr>
          <w:sz w:val="2"/>
          <w:szCs w:val="2"/>
        </w:rPr>
      </w:pPr>
    </w:p>
    <w:p w:rsidR="00F532FA" w:rsidRDefault="00F532FA">
      <w:pPr>
        <w:rPr>
          <w:sz w:val="2"/>
          <w:szCs w:val="2"/>
        </w:rPr>
      </w:pPr>
    </w:p>
    <w:p w:rsidR="00F532FA" w:rsidRDefault="00F532FA">
      <w:pPr>
        <w:rPr>
          <w:sz w:val="2"/>
          <w:szCs w:val="2"/>
        </w:rPr>
      </w:pPr>
    </w:p>
    <w:p w:rsidR="00F532FA" w:rsidRDefault="00F532FA">
      <w:pPr>
        <w:rPr>
          <w:sz w:val="2"/>
          <w:szCs w:val="2"/>
        </w:rPr>
        <w:sectPr w:rsidR="00F532FA">
          <w:pgSz w:w="11900" w:h="16840"/>
          <w:pgMar w:top="974" w:right="521" w:bottom="1046" w:left="656" w:header="0" w:footer="3" w:gutter="0"/>
          <w:cols w:space="720"/>
          <w:noEndnote/>
          <w:docGrid w:linePitch="360"/>
        </w:sectPr>
      </w:pPr>
    </w:p>
    <w:p w:rsidR="00F532FA" w:rsidRDefault="009A146C">
      <w:pPr>
        <w:pStyle w:val="120"/>
        <w:keepNext/>
        <w:keepLines/>
        <w:numPr>
          <w:ilvl w:val="0"/>
          <w:numId w:val="47"/>
        </w:numPr>
        <w:shd w:val="clear" w:color="auto" w:fill="auto"/>
        <w:tabs>
          <w:tab w:val="left" w:pos="4738"/>
        </w:tabs>
        <w:spacing w:after="0" w:line="518" w:lineRule="exact"/>
        <w:ind w:left="4140"/>
      </w:pPr>
      <w:bookmarkStart w:id="24" w:name="bookmark25"/>
      <w:r>
        <w:lastRenderedPageBreak/>
        <w:t>Лист корректировки</w:t>
      </w:r>
      <w:bookmarkEnd w:id="24"/>
    </w:p>
    <w:p w:rsidR="00F532FA" w:rsidRDefault="009A146C">
      <w:pPr>
        <w:pStyle w:val="120"/>
        <w:keepNext/>
        <w:keepLines/>
        <w:shd w:val="clear" w:color="auto" w:fill="auto"/>
        <w:spacing w:after="0" w:line="518" w:lineRule="exact"/>
        <w:ind w:left="1160"/>
        <w:jc w:val="left"/>
      </w:pPr>
      <w:bookmarkStart w:id="25" w:name="bookmark26"/>
      <w:r>
        <w:t>дополнительной общеобразовательной общеразвивающей программы</w:t>
      </w:r>
      <w:bookmarkEnd w:id="25"/>
    </w:p>
    <w:p w:rsidR="00F532FA" w:rsidRDefault="009A146C">
      <w:pPr>
        <w:pStyle w:val="120"/>
        <w:keepNext/>
        <w:keepLines/>
        <w:shd w:val="clear" w:color="auto" w:fill="auto"/>
        <w:spacing w:after="436" w:line="518" w:lineRule="exact"/>
        <w:ind w:left="5100"/>
        <w:jc w:val="left"/>
      </w:pPr>
      <w:bookmarkStart w:id="26" w:name="bookmark27"/>
      <w:r>
        <w:t>«Футбол»</w:t>
      </w:r>
      <w:bookmarkEnd w:id="26"/>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710"/>
        <w:gridCol w:w="710"/>
        <w:gridCol w:w="3259"/>
        <w:gridCol w:w="1843"/>
        <w:gridCol w:w="1416"/>
        <w:gridCol w:w="1646"/>
      </w:tblGrid>
      <w:tr w:rsidR="00F532FA">
        <w:trPr>
          <w:trHeight w:hRule="exact" w:val="643"/>
          <w:jc w:val="center"/>
        </w:trPr>
        <w:tc>
          <w:tcPr>
            <w:tcW w:w="571" w:type="dxa"/>
            <w:vMerge w:val="restart"/>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after="60" w:line="190" w:lineRule="exact"/>
              <w:ind w:left="160" w:firstLine="0"/>
            </w:pPr>
            <w:r>
              <w:rPr>
                <w:rStyle w:val="295pt"/>
              </w:rPr>
              <w:t>№</w:t>
            </w:r>
          </w:p>
          <w:p w:rsidR="00F532FA" w:rsidRDefault="009A146C">
            <w:pPr>
              <w:pStyle w:val="20"/>
              <w:framePr w:w="10157" w:wrap="notBeside" w:vAnchor="text" w:hAnchor="text" w:xAlign="center" w:y="1"/>
              <w:shd w:val="clear" w:color="auto" w:fill="auto"/>
              <w:spacing w:before="60" w:line="190" w:lineRule="exact"/>
              <w:ind w:left="160" w:firstLine="0"/>
            </w:pPr>
            <w:proofErr w:type="gramStart"/>
            <w:r>
              <w:rPr>
                <w:rStyle w:val="295pt"/>
              </w:rPr>
              <w:t>п</w:t>
            </w:r>
            <w:proofErr w:type="gramEnd"/>
            <w:r>
              <w:rPr>
                <w:rStyle w:val="295pt"/>
              </w:rPr>
              <w:t>/п</w:t>
            </w:r>
          </w:p>
        </w:tc>
        <w:tc>
          <w:tcPr>
            <w:tcW w:w="1420" w:type="dxa"/>
            <w:gridSpan w:val="2"/>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190" w:lineRule="exact"/>
              <w:ind w:firstLine="0"/>
              <w:jc w:val="center"/>
            </w:pPr>
            <w:r>
              <w:rPr>
                <w:rStyle w:val="295pt"/>
              </w:rPr>
              <w:t>Дата</w:t>
            </w:r>
          </w:p>
        </w:tc>
        <w:tc>
          <w:tcPr>
            <w:tcW w:w="3259" w:type="dxa"/>
            <w:vMerge w:val="restart"/>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190" w:lineRule="exact"/>
              <w:ind w:firstLine="0"/>
              <w:jc w:val="center"/>
            </w:pPr>
            <w:r>
              <w:rPr>
                <w:rStyle w:val="295pt"/>
              </w:rPr>
              <w:t>Тема</w:t>
            </w:r>
          </w:p>
        </w:tc>
        <w:tc>
          <w:tcPr>
            <w:tcW w:w="1843" w:type="dxa"/>
            <w:vMerge w:val="restart"/>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after="60" w:line="190" w:lineRule="exact"/>
              <w:ind w:firstLine="0"/>
              <w:jc w:val="center"/>
            </w:pPr>
            <w:r>
              <w:rPr>
                <w:rStyle w:val="295pt"/>
              </w:rPr>
              <w:t>Причина</w:t>
            </w:r>
          </w:p>
          <w:p w:rsidR="00F532FA" w:rsidRDefault="009A146C">
            <w:pPr>
              <w:pStyle w:val="20"/>
              <w:framePr w:w="10157" w:wrap="notBeside" w:vAnchor="text" w:hAnchor="text" w:xAlign="center" w:y="1"/>
              <w:shd w:val="clear" w:color="auto" w:fill="auto"/>
              <w:spacing w:before="60" w:line="190" w:lineRule="exact"/>
              <w:ind w:firstLine="0"/>
              <w:jc w:val="center"/>
            </w:pPr>
            <w:r>
              <w:rPr>
                <w:rStyle w:val="295pt"/>
              </w:rPr>
              <w:t>корректировки</w:t>
            </w:r>
          </w:p>
        </w:tc>
        <w:tc>
          <w:tcPr>
            <w:tcW w:w="1416" w:type="dxa"/>
            <w:vMerge w:val="restart"/>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230" w:lineRule="exact"/>
              <w:ind w:left="160" w:firstLine="0"/>
            </w:pPr>
            <w:r>
              <w:rPr>
                <w:rStyle w:val="295pt"/>
              </w:rPr>
              <w:t>Корректирую</w:t>
            </w:r>
          </w:p>
          <w:p w:rsidR="00F532FA" w:rsidRDefault="009A146C">
            <w:pPr>
              <w:pStyle w:val="20"/>
              <w:framePr w:w="10157" w:wrap="notBeside" w:vAnchor="text" w:hAnchor="text" w:xAlign="center" w:y="1"/>
              <w:shd w:val="clear" w:color="auto" w:fill="auto"/>
              <w:spacing w:line="230" w:lineRule="exact"/>
              <w:ind w:firstLine="0"/>
              <w:jc w:val="center"/>
            </w:pPr>
            <w:proofErr w:type="spellStart"/>
            <w:r>
              <w:rPr>
                <w:rStyle w:val="295pt"/>
              </w:rPr>
              <w:t>щие</w:t>
            </w:r>
            <w:proofErr w:type="spellEnd"/>
          </w:p>
          <w:p w:rsidR="00F532FA" w:rsidRDefault="009A146C">
            <w:pPr>
              <w:pStyle w:val="20"/>
              <w:framePr w:w="10157" w:wrap="notBeside" w:vAnchor="text" w:hAnchor="text" w:xAlign="center" w:y="1"/>
              <w:shd w:val="clear" w:color="auto" w:fill="auto"/>
              <w:spacing w:line="230" w:lineRule="exact"/>
              <w:ind w:left="160" w:firstLine="0"/>
            </w:pPr>
            <w:r>
              <w:rPr>
                <w:rStyle w:val="295pt"/>
              </w:rPr>
              <w:t>мероприятия</w:t>
            </w:r>
          </w:p>
        </w:tc>
        <w:tc>
          <w:tcPr>
            <w:tcW w:w="1646" w:type="dxa"/>
            <w:vMerge w:val="restart"/>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157" w:wrap="notBeside" w:vAnchor="text" w:hAnchor="text" w:xAlign="center" w:y="1"/>
              <w:shd w:val="clear" w:color="auto" w:fill="auto"/>
              <w:spacing w:line="226" w:lineRule="exact"/>
              <w:ind w:firstLine="0"/>
              <w:jc w:val="center"/>
            </w:pPr>
            <w:r>
              <w:rPr>
                <w:rStyle w:val="295pt"/>
              </w:rPr>
              <w:t>Согласование с заместителем директора, методистом (подпись)</w:t>
            </w:r>
          </w:p>
        </w:tc>
      </w:tr>
      <w:tr w:rsidR="00F532FA">
        <w:trPr>
          <w:trHeight w:hRule="exact" w:val="523"/>
          <w:jc w:val="center"/>
        </w:trPr>
        <w:tc>
          <w:tcPr>
            <w:tcW w:w="571" w:type="dxa"/>
            <w:vMerge/>
            <w:tcBorders>
              <w:left w:val="single" w:sz="4" w:space="0" w:color="auto"/>
            </w:tcBorders>
            <w:shd w:val="clear" w:color="auto" w:fill="FFFFFF"/>
            <w:vAlign w:val="center"/>
          </w:tcPr>
          <w:p w:rsidR="00F532FA" w:rsidRDefault="00F532FA">
            <w:pPr>
              <w:framePr w:w="10157" w:wrap="notBeside" w:vAnchor="text" w:hAnchor="text" w:xAlign="center" w:y="1"/>
            </w:pPr>
          </w:p>
        </w:tc>
        <w:tc>
          <w:tcPr>
            <w:tcW w:w="710" w:type="dxa"/>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190" w:lineRule="exact"/>
              <w:ind w:firstLine="0"/>
            </w:pPr>
            <w:r>
              <w:rPr>
                <w:rStyle w:val="295pt"/>
              </w:rPr>
              <w:t>План</w:t>
            </w:r>
          </w:p>
        </w:tc>
        <w:tc>
          <w:tcPr>
            <w:tcW w:w="710" w:type="dxa"/>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190" w:lineRule="exact"/>
              <w:ind w:firstLine="0"/>
            </w:pPr>
            <w:r>
              <w:rPr>
                <w:rStyle w:val="295pt"/>
              </w:rPr>
              <w:t>Факт</w:t>
            </w:r>
          </w:p>
        </w:tc>
        <w:tc>
          <w:tcPr>
            <w:tcW w:w="3259" w:type="dxa"/>
            <w:vMerge/>
            <w:tcBorders>
              <w:left w:val="single" w:sz="4" w:space="0" w:color="auto"/>
            </w:tcBorders>
            <w:shd w:val="clear" w:color="auto" w:fill="FFFFFF"/>
            <w:vAlign w:val="center"/>
          </w:tcPr>
          <w:p w:rsidR="00F532FA" w:rsidRDefault="00F532FA">
            <w:pPr>
              <w:framePr w:w="10157" w:wrap="notBeside" w:vAnchor="text" w:hAnchor="text" w:xAlign="center" w:y="1"/>
            </w:pPr>
          </w:p>
        </w:tc>
        <w:tc>
          <w:tcPr>
            <w:tcW w:w="1843" w:type="dxa"/>
            <w:vMerge/>
            <w:tcBorders>
              <w:left w:val="single" w:sz="4" w:space="0" w:color="auto"/>
            </w:tcBorders>
            <w:shd w:val="clear" w:color="auto" w:fill="FFFFFF"/>
            <w:vAlign w:val="center"/>
          </w:tcPr>
          <w:p w:rsidR="00F532FA" w:rsidRDefault="00F532FA">
            <w:pPr>
              <w:framePr w:w="10157" w:wrap="notBeside" w:vAnchor="text" w:hAnchor="text" w:xAlign="center" w:y="1"/>
            </w:pPr>
          </w:p>
        </w:tc>
        <w:tc>
          <w:tcPr>
            <w:tcW w:w="1416" w:type="dxa"/>
            <w:vMerge/>
            <w:tcBorders>
              <w:left w:val="single" w:sz="4" w:space="0" w:color="auto"/>
            </w:tcBorders>
            <w:shd w:val="clear" w:color="auto" w:fill="FFFFFF"/>
            <w:vAlign w:val="center"/>
          </w:tcPr>
          <w:p w:rsidR="00F532FA" w:rsidRDefault="00F532FA">
            <w:pPr>
              <w:framePr w:w="10157" w:wrap="notBeside" w:vAnchor="text" w:hAnchor="text" w:xAlign="center" w:y="1"/>
            </w:pPr>
          </w:p>
        </w:tc>
        <w:tc>
          <w:tcPr>
            <w:tcW w:w="1646" w:type="dxa"/>
            <w:vMerge/>
            <w:tcBorders>
              <w:left w:val="single" w:sz="4" w:space="0" w:color="auto"/>
              <w:right w:val="single" w:sz="4" w:space="0" w:color="auto"/>
            </w:tcBorders>
            <w:shd w:val="clear" w:color="auto" w:fill="FFFFFF"/>
            <w:vAlign w:val="bottom"/>
          </w:tcPr>
          <w:p w:rsidR="00F532FA" w:rsidRDefault="00F532FA">
            <w:pPr>
              <w:framePr w:w="10157" w:wrap="notBeside" w:vAnchor="text" w:hAnchor="text" w:xAlign="center" w:y="1"/>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8"/>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8"/>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8"/>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rPr>
          <w:trHeight w:hRule="exact" w:val="667"/>
          <w:jc w:val="center"/>
        </w:trPr>
        <w:tc>
          <w:tcPr>
            <w:tcW w:w="571"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bl>
    <w:p w:rsidR="00F532FA" w:rsidRDefault="00F532FA">
      <w:pPr>
        <w:framePr w:w="10157" w:wrap="notBeside" w:vAnchor="text" w:hAnchor="text" w:xAlign="center" w:y="1"/>
        <w:rPr>
          <w:sz w:val="2"/>
          <w:szCs w:val="2"/>
        </w:rPr>
      </w:pPr>
    </w:p>
    <w:p w:rsidR="00F532FA" w:rsidRDefault="00F532FA">
      <w:pPr>
        <w:rPr>
          <w:sz w:val="2"/>
          <w:szCs w:val="2"/>
        </w:rPr>
      </w:pPr>
    </w:p>
    <w:p w:rsidR="00F532FA" w:rsidRDefault="00F532FA">
      <w:pPr>
        <w:rPr>
          <w:sz w:val="2"/>
          <w:szCs w:val="2"/>
        </w:rPr>
        <w:sectPr w:rsidR="00F532FA">
          <w:headerReference w:type="default" r:id="rId26"/>
          <w:pgSz w:w="11900" w:h="16840"/>
          <w:pgMar w:top="1122" w:right="591" w:bottom="1122" w:left="653" w:header="0" w:footer="3" w:gutter="0"/>
          <w:cols w:space="720"/>
          <w:noEndnote/>
          <w:docGrid w:linePitch="360"/>
        </w:sectPr>
      </w:pPr>
    </w:p>
    <w:p w:rsidR="00F532FA" w:rsidRDefault="009A146C">
      <w:pPr>
        <w:pStyle w:val="120"/>
        <w:keepNext/>
        <w:keepLines/>
        <w:numPr>
          <w:ilvl w:val="0"/>
          <w:numId w:val="47"/>
        </w:numPr>
        <w:shd w:val="clear" w:color="auto" w:fill="auto"/>
        <w:tabs>
          <w:tab w:val="left" w:pos="4238"/>
        </w:tabs>
        <w:spacing w:after="0" w:line="518" w:lineRule="exact"/>
        <w:ind w:left="3640"/>
      </w:pPr>
      <w:bookmarkStart w:id="27" w:name="bookmark28"/>
      <w:r>
        <w:lastRenderedPageBreak/>
        <w:t>План воспитательной работы</w:t>
      </w:r>
      <w:bookmarkEnd w:id="27"/>
    </w:p>
    <w:p w:rsidR="00F532FA" w:rsidRDefault="009A146C">
      <w:pPr>
        <w:pStyle w:val="120"/>
        <w:keepNext/>
        <w:keepLines/>
        <w:shd w:val="clear" w:color="auto" w:fill="auto"/>
        <w:spacing w:after="0" w:line="518" w:lineRule="exact"/>
        <w:ind w:left="1420"/>
        <w:jc w:val="left"/>
      </w:pPr>
      <w:bookmarkStart w:id="28" w:name="bookmark29"/>
      <w:r>
        <w:t>по программе физкультурно-спортивной направленности «Футбол»</w:t>
      </w:r>
      <w:bookmarkEnd w:id="28"/>
    </w:p>
    <w:p w:rsidR="00F532FA" w:rsidRDefault="009A146C">
      <w:pPr>
        <w:pStyle w:val="20"/>
        <w:shd w:val="clear" w:color="auto" w:fill="auto"/>
        <w:spacing w:after="360"/>
        <w:ind w:left="1100" w:right="520" w:firstLine="0"/>
        <w:jc w:val="both"/>
      </w:pPr>
      <w:r>
        <w:t>Цель воспитательной работы: создание условий для саморазвития и самореализации личности учащегося, его успешной социализации становления и развития высоконравственного, ответственного, инициативного и компетентного гражданина.</w:t>
      </w:r>
    </w:p>
    <w:p w:rsidR="00F532FA" w:rsidRDefault="009A146C">
      <w:pPr>
        <w:pStyle w:val="120"/>
        <w:keepNext/>
        <w:keepLines/>
        <w:shd w:val="clear" w:color="auto" w:fill="auto"/>
        <w:spacing w:after="0" w:line="317" w:lineRule="exact"/>
        <w:ind w:left="1100"/>
      </w:pPr>
      <w:bookmarkStart w:id="29" w:name="bookmark30"/>
      <w:r>
        <w:t>Воспитательные задачи:</w:t>
      </w:r>
      <w:bookmarkEnd w:id="29"/>
    </w:p>
    <w:p w:rsidR="00F532FA" w:rsidRDefault="009A146C">
      <w:pPr>
        <w:pStyle w:val="20"/>
        <w:shd w:val="clear" w:color="auto" w:fill="auto"/>
        <w:ind w:left="1100" w:right="520" w:firstLine="0"/>
      </w:pPr>
      <w:r>
        <w:t xml:space="preserve">-воспитывать у учащихся волю, стремление в достижении цели </w:t>
      </w:r>
      <w:proofErr w:type="gramStart"/>
      <w:r>
        <w:t>-ф</w:t>
      </w:r>
      <w:proofErr w:type="gramEnd"/>
      <w:r>
        <w:t>ормировать интерес к активному образу жизни.</w:t>
      </w:r>
    </w:p>
    <w:p w:rsidR="00F532FA" w:rsidRDefault="009A146C">
      <w:pPr>
        <w:pStyle w:val="20"/>
        <w:shd w:val="clear" w:color="auto" w:fill="auto"/>
        <w:ind w:left="1100" w:firstLine="0"/>
        <w:jc w:val="both"/>
      </w:pPr>
      <w:r>
        <w:t>-воспитывать у детей: умение играть в команде, чувство коллективизма,</w:t>
      </w:r>
    </w:p>
    <w:p w:rsidR="00F532FA" w:rsidRDefault="009A146C">
      <w:pPr>
        <w:pStyle w:val="20"/>
        <w:shd w:val="clear" w:color="auto" w:fill="auto"/>
        <w:ind w:left="1100" w:firstLine="0"/>
        <w:jc w:val="both"/>
      </w:pPr>
      <w:r>
        <w:t>толерантность</w:t>
      </w:r>
    </w:p>
    <w:p w:rsidR="00F532FA" w:rsidRDefault="009A146C">
      <w:pPr>
        <w:pStyle w:val="20"/>
        <w:shd w:val="clear" w:color="auto" w:fill="auto"/>
        <w:ind w:left="1100" w:firstLine="0"/>
        <w:jc w:val="both"/>
      </w:pPr>
      <w:r>
        <w:t>Развивающие задачи:</w:t>
      </w:r>
    </w:p>
    <w:p w:rsidR="00F532FA" w:rsidRDefault="009A146C">
      <w:pPr>
        <w:pStyle w:val="20"/>
        <w:shd w:val="clear" w:color="auto" w:fill="auto"/>
        <w:ind w:left="1100" w:right="520" w:firstLine="0"/>
      </w:pPr>
      <w:r>
        <w:t>-развивать координацию движений, ловкость, быстроту реакции, выносливость;</w:t>
      </w:r>
    </w:p>
    <w:p w:rsidR="00F532FA" w:rsidRDefault="009A146C">
      <w:pPr>
        <w:pStyle w:val="20"/>
        <w:shd w:val="clear" w:color="auto" w:fill="auto"/>
        <w:ind w:left="1100" w:firstLine="0"/>
        <w:jc w:val="both"/>
      </w:pPr>
      <w:r>
        <w:t>-укреплять здоровье учащихся;</w:t>
      </w:r>
    </w:p>
    <w:p w:rsidR="00F532FA" w:rsidRDefault="009A146C">
      <w:pPr>
        <w:pStyle w:val="20"/>
        <w:shd w:val="clear" w:color="auto" w:fill="auto"/>
        <w:ind w:left="1100" w:firstLine="0"/>
        <w:jc w:val="both"/>
      </w:pPr>
      <w:r>
        <w:t>-развивать кругозор учащихся: ознакомить с историей футбола;</w:t>
      </w:r>
    </w:p>
    <w:p w:rsidR="00F532FA" w:rsidRDefault="009A146C">
      <w:pPr>
        <w:pStyle w:val="20"/>
        <w:shd w:val="clear" w:color="auto" w:fill="auto"/>
        <w:ind w:left="1100" w:firstLine="0"/>
        <w:jc w:val="both"/>
      </w:pPr>
      <w:r>
        <w:t>-развивать интерес к футболу как виду спорта;</w:t>
      </w:r>
    </w:p>
    <w:p w:rsidR="00F532FA" w:rsidRDefault="009A146C">
      <w:pPr>
        <w:pStyle w:val="20"/>
        <w:numPr>
          <w:ilvl w:val="0"/>
          <w:numId w:val="48"/>
        </w:numPr>
        <w:shd w:val="clear" w:color="auto" w:fill="auto"/>
        <w:tabs>
          <w:tab w:val="left" w:pos="1852"/>
        </w:tabs>
        <w:ind w:left="1100" w:firstLine="0"/>
        <w:jc w:val="both"/>
      </w:pPr>
      <w:r>
        <w:t>развитие умение работы в коллективе.</w:t>
      </w:r>
    </w:p>
    <w:p w:rsidR="00F532FA" w:rsidRDefault="009A146C">
      <w:pPr>
        <w:pStyle w:val="20"/>
        <w:shd w:val="clear" w:color="auto" w:fill="auto"/>
        <w:ind w:left="1100" w:firstLine="0"/>
        <w:jc w:val="both"/>
      </w:pPr>
      <w:r>
        <w:t>Ожидаемые результаты:</w:t>
      </w:r>
    </w:p>
    <w:p w:rsidR="00F532FA" w:rsidRDefault="009A146C">
      <w:pPr>
        <w:pStyle w:val="20"/>
        <w:numPr>
          <w:ilvl w:val="0"/>
          <w:numId w:val="48"/>
        </w:numPr>
        <w:shd w:val="clear" w:color="auto" w:fill="auto"/>
        <w:tabs>
          <w:tab w:val="left" w:pos="1852"/>
        </w:tabs>
        <w:ind w:left="1100" w:firstLine="0"/>
        <w:jc w:val="both"/>
      </w:pPr>
      <w:r>
        <w:t>высокий уровень сплоченности коллектива;</w:t>
      </w:r>
    </w:p>
    <w:p w:rsidR="00F532FA" w:rsidRDefault="009A146C">
      <w:pPr>
        <w:pStyle w:val="20"/>
        <w:numPr>
          <w:ilvl w:val="0"/>
          <w:numId w:val="48"/>
        </w:numPr>
        <w:shd w:val="clear" w:color="auto" w:fill="auto"/>
        <w:tabs>
          <w:tab w:val="left" w:pos="1852"/>
        </w:tabs>
        <w:ind w:left="1100" w:firstLine="0"/>
        <w:jc w:val="both"/>
      </w:pPr>
      <w:r>
        <w:t>активизация интереса к занятиям;</w:t>
      </w:r>
    </w:p>
    <w:p w:rsidR="00F532FA" w:rsidRDefault="009A146C">
      <w:pPr>
        <w:pStyle w:val="20"/>
        <w:numPr>
          <w:ilvl w:val="0"/>
          <w:numId w:val="48"/>
        </w:numPr>
        <w:shd w:val="clear" w:color="auto" w:fill="auto"/>
        <w:tabs>
          <w:tab w:val="left" w:pos="1852"/>
        </w:tabs>
        <w:ind w:left="1100" w:firstLine="0"/>
      </w:pPr>
      <w:r>
        <w:t>увеличение уровня личностных достижений учащихся (победы в соревнованиях).</w:t>
      </w:r>
    </w:p>
    <w:p w:rsidR="00F532FA" w:rsidRDefault="009A146C">
      <w:pPr>
        <w:pStyle w:val="20"/>
        <w:shd w:val="clear" w:color="auto" w:fill="auto"/>
        <w:spacing w:line="374" w:lineRule="exact"/>
        <w:ind w:left="1100" w:right="1680" w:firstLine="0"/>
      </w:pPr>
      <w:r>
        <w:t>Формы проведения воспитательных мероприятий: беседа, викторина, обучающие занятия, мастер-классы.</w:t>
      </w:r>
    </w:p>
    <w:p w:rsidR="00F532FA" w:rsidRDefault="009A146C">
      <w:pPr>
        <w:pStyle w:val="20"/>
        <w:shd w:val="clear" w:color="auto" w:fill="auto"/>
        <w:tabs>
          <w:tab w:val="left" w:pos="4330"/>
        </w:tabs>
        <w:spacing w:line="326" w:lineRule="exact"/>
        <w:ind w:left="1100" w:firstLine="0"/>
      </w:pPr>
      <w:r>
        <w:t>Воспитательные мероприятия по количеству участников: групповые. Воспитательные</w:t>
      </w:r>
      <w:r>
        <w:tab/>
        <w:t>мероприятия по содержанию воспитания:</w:t>
      </w:r>
    </w:p>
    <w:p w:rsidR="00F532FA" w:rsidRDefault="009A146C">
      <w:pPr>
        <w:pStyle w:val="20"/>
        <w:shd w:val="clear" w:color="auto" w:fill="auto"/>
        <w:spacing w:line="280" w:lineRule="exact"/>
        <w:ind w:left="1100" w:firstLine="0"/>
        <w:jc w:val="both"/>
        <w:sectPr w:rsidR="00F532FA">
          <w:pgSz w:w="11900" w:h="16840"/>
          <w:pgMar w:top="1714" w:right="591" w:bottom="1714" w:left="653" w:header="0" w:footer="3" w:gutter="0"/>
          <w:cols w:space="720"/>
          <w:noEndnote/>
          <w:docGrid w:linePitch="360"/>
        </w:sectPr>
      </w:pPr>
      <w:r>
        <w:t>социальные, интеллектуальные, художественные, трудовые, досуговые.</w:t>
      </w:r>
    </w:p>
    <w:p w:rsidR="00F532FA" w:rsidRDefault="009A146C">
      <w:pPr>
        <w:pStyle w:val="120"/>
        <w:keepNext/>
        <w:keepLines/>
        <w:shd w:val="clear" w:color="auto" w:fill="auto"/>
        <w:spacing w:after="664" w:line="280" w:lineRule="exact"/>
        <w:ind w:left="3960"/>
        <w:jc w:val="left"/>
      </w:pPr>
      <w:bookmarkStart w:id="30" w:name="bookmark31"/>
      <w:r>
        <w:lastRenderedPageBreak/>
        <w:t>Тематические мероприятия</w:t>
      </w:r>
      <w:bookmarkEnd w:id="30"/>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659"/>
        <w:gridCol w:w="1987"/>
        <w:gridCol w:w="1277"/>
        <w:gridCol w:w="850"/>
        <w:gridCol w:w="1277"/>
        <w:gridCol w:w="1675"/>
      </w:tblGrid>
      <w:tr w:rsidR="00F532FA">
        <w:trPr>
          <w:trHeight w:hRule="exact" w:val="475"/>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w:t>
            </w:r>
          </w:p>
        </w:tc>
        <w:tc>
          <w:tcPr>
            <w:tcW w:w="2659"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Наименование</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Направление</w:t>
            </w:r>
          </w:p>
        </w:tc>
        <w:tc>
          <w:tcPr>
            <w:tcW w:w="127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after="60" w:line="280" w:lineRule="exact"/>
              <w:ind w:left="300" w:firstLine="0"/>
            </w:pPr>
            <w:r>
              <w:t>Время</w:t>
            </w:r>
          </w:p>
          <w:p w:rsidR="00F532FA" w:rsidRDefault="009A146C">
            <w:pPr>
              <w:pStyle w:val="20"/>
              <w:framePr w:w="10190" w:wrap="notBeside" w:vAnchor="text" w:hAnchor="text" w:xAlign="center" w:y="1"/>
              <w:shd w:val="clear" w:color="auto" w:fill="auto"/>
              <w:spacing w:before="60" w:line="280" w:lineRule="exact"/>
              <w:ind w:right="200" w:firstLine="0"/>
              <w:jc w:val="right"/>
            </w:pPr>
            <w:r>
              <w:t>проведения</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21" w:lineRule="exact"/>
              <w:ind w:firstLine="0"/>
              <w:jc w:val="center"/>
            </w:pPr>
            <w:r>
              <w:t>Дата по факту</w:t>
            </w:r>
          </w:p>
        </w:tc>
        <w:tc>
          <w:tcPr>
            <w:tcW w:w="127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after="60" w:line="280" w:lineRule="exact"/>
              <w:ind w:firstLine="0"/>
              <w:jc w:val="center"/>
            </w:pPr>
            <w:r>
              <w:t>Место</w:t>
            </w:r>
          </w:p>
          <w:p w:rsidR="00F532FA" w:rsidRDefault="009A146C">
            <w:pPr>
              <w:pStyle w:val="20"/>
              <w:framePr w:w="10190" w:wrap="notBeside" w:vAnchor="text" w:hAnchor="text" w:xAlign="center" w:y="1"/>
              <w:shd w:val="clear" w:color="auto" w:fill="auto"/>
              <w:spacing w:before="60" w:line="280" w:lineRule="exact"/>
              <w:ind w:firstLine="0"/>
            </w:pPr>
            <w:r>
              <w:t>проведения</w:t>
            </w:r>
          </w:p>
        </w:tc>
        <w:tc>
          <w:tcPr>
            <w:tcW w:w="1675"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40" w:firstLine="0"/>
            </w:pPr>
            <w:r>
              <w:t>Ответственный</w:t>
            </w:r>
          </w:p>
        </w:tc>
      </w:tr>
      <w:tr w:rsidR="00F532FA">
        <w:trPr>
          <w:trHeight w:hRule="exact" w:val="701"/>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Проведение инструктажа по ТБ</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Профилактическое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сентябрь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701"/>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2</w:t>
            </w:r>
          </w:p>
        </w:tc>
        <w:tc>
          <w:tcPr>
            <w:tcW w:w="2659"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Родительское собрание</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Работа с семьей</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сентябрь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3</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8" w:lineRule="exact"/>
              <w:ind w:firstLine="0"/>
            </w:pPr>
            <w:r>
              <w:t>Познавательная игра «Знает вся моя семья, Знаю ПДД и я ...»</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Познавательное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сентябрь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69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4</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54" w:lineRule="exact"/>
              <w:ind w:firstLine="0"/>
            </w:pPr>
            <w:r>
              <w:t>День гражданской обороны</w:t>
            </w:r>
          </w:p>
        </w:tc>
        <w:tc>
          <w:tcPr>
            <w:tcW w:w="198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октябрь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85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5</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54" w:lineRule="exact"/>
              <w:ind w:left="220" w:firstLine="0"/>
            </w:pPr>
            <w:r>
              <w:t>Соревнования по русскому силомеру «Сила РДШ»</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left="180" w:firstLine="0"/>
            </w:pPr>
            <w:r>
              <w:t>Физкультурно</w:t>
            </w:r>
            <w:r>
              <w:softHyphen/>
            </w:r>
          </w:p>
          <w:p w:rsidR="00F532FA" w:rsidRDefault="009A146C">
            <w:pPr>
              <w:pStyle w:val="20"/>
              <w:framePr w:w="10190" w:wrap="notBeside" w:vAnchor="text" w:hAnchor="text" w:xAlign="center" w:y="1"/>
              <w:shd w:val="clear" w:color="auto" w:fill="auto"/>
              <w:spacing w:before="120" w:line="280" w:lineRule="exact"/>
              <w:ind w:firstLine="0"/>
              <w:jc w:val="center"/>
            </w:pPr>
            <w:r>
              <w:t>спортивное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300" w:firstLine="0"/>
            </w:pPr>
            <w:r>
              <w:t>октябрь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1114"/>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6</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Всероссийский урок безопасности школьников в сети Интернет</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Профилактическое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октябрь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917"/>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7</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left="220" w:firstLine="0"/>
            </w:pPr>
            <w:r>
              <w:t>Тематическая программа «Мы едины!»</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left="180" w:firstLine="0"/>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firstLine="0"/>
              <w:jc w:val="center"/>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ноябрь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26"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754"/>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8</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50" w:lineRule="exact"/>
              <w:ind w:firstLine="0"/>
            </w:pPr>
            <w:r>
              <w:t>Беседы с учащимися и родителями о здоровом образе жизни</w:t>
            </w:r>
          </w:p>
        </w:tc>
        <w:tc>
          <w:tcPr>
            <w:tcW w:w="198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8" w:lineRule="exact"/>
              <w:ind w:firstLine="0"/>
              <w:jc w:val="center"/>
            </w:pPr>
            <w:r>
              <w:t>Профилактическое</w:t>
            </w:r>
            <w:proofErr w:type="gramStart"/>
            <w:r>
              <w:t xml:space="preserve"> ,</w:t>
            </w:r>
            <w:proofErr w:type="gramEnd"/>
            <w:r>
              <w:t xml:space="preserve"> работа с семьей</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300" w:firstLine="0"/>
            </w:pPr>
            <w:r>
              <w:t>ноябрь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26"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9</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Беседа-игра</w:t>
            </w:r>
          </w:p>
          <w:p w:rsidR="00F532FA" w:rsidRDefault="009A146C">
            <w:pPr>
              <w:pStyle w:val="20"/>
              <w:framePr w:w="10190" w:wrap="notBeside" w:vAnchor="text" w:hAnchor="text" w:xAlign="center" w:y="1"/>
              <w:shd w:val="clear" w:color="auto" w:fill="auto"/>
              <w:spacing w:line="274" w:lineRule="exact"/>
              <w:ind w:firstLine="0"/>
            </w:pPr>
            <w:r>
              <w:t>«Экологическая</w:t>
            </w:r>
          </w:p>
          <w:p w:rsidR="00F532FA" w:rsidRDefault="009A146C">
            <w:pPr>
              <w:pStyle w:val="20"/>
              <w:framePr w:w="10190" w:wrap="notBeside" w:vAnchor="text" w:hAnchor="text" w:xAlign="center" w:y="1"/>
              <w:shd w:val="clear" w:color="auto" w:fill="auto"/>
              <w:spacing w:line="274" w:lineRule="exact"/>
              <w:ind w:firstLine="0"/>
            </w:pPr>
            <w:r>
              <w:t>ромашка»</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Познавательное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300" w:firstLine="0"/>
            </w:pPr>
            <w:r>
              <w:t>ноябрь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26"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69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10</w:t>
            </w:r>
          </w:p>
        </w:tc>
        <w:tc>
          <w:tcPr>
            <w:tcW w:w="2659"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50" w:lineRule="exact"/>
              <w:ind w:left="220" w:firstLine="0"/>
            </w:pPr>
            <w:r>
              <w:t>Соревнование по мин</w:t>
            </w:r>
            <w:proofErr w:type="gramStart"/>
            <w:r>
              <w:t>и-</w:t>
            </w:r>
            <w:proofErr w:type="gramEnd"/>
            <w:r>
              <w:t xml:space="preserve"> футболу.</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Физкультурно</w:t>
            </w:r>
            <w:r>
              <w:softHyphen/>
            </w:r>
          </w:p>
          <w:p w:rsidR="00F532FA" w:rsidRDefault="009A146C">
            <w:pPr>
              <w:pStyle w:val="20"/>
              <w:framePr w:w="10190" w:wrap="notBeside" w:vAnchor="text" w:hAnchor="text" w:xAlign="center" w:y="1"/>
              <w:shd w:val="clear" w:color="auto" w:fill="auto"/>
              <w:spacing w:before="120" w:line="280" w:lineRule="exact"/>
              <w:ind w:firstLine="0"/>
              <w:jc w:val="center"/>
            </w:pPr>
            <w:r>
              <w:t>спортивное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декабрь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11</w:t>
            </w:r>
          </w:p>
        </w:tc>
        <w:tc>
          <w:tcPr>
            <w:tcW w:w="2659" w:type="dxa"/>
            <w:tcBorders>
              <w:top w:val="single" w:sz="4" w:space="0" w:color="auto"/>
              <w:left w:val="single" w:sz="4" w:space="0" w:color="auto"/>
            </w:tcBorders>
            <w:shd w:val="clear" w:color="auto" w:fill="FFFFFF"/>
          </w:tcPr>
          <w:p w:rsidR="00F532FA" w:rsidRDefault="009A146C">
            <w:pPr>
              <w:pStyle w:val="20"/>
              <w:framePr w:w="10190" w:wrap="notBeside" w:vAnchor="text" w:hAnchor="text" w:xAlign="center" w:y="1"/>
              <w:shd w:val="clear" w:color="auto" w:fill="auto"/>
              <w:spacing w:line="278" w:lineRule="exact"/>
              <w:ind w:firstLine="0"/>
            </w:pPr>
            <w:r>
              <w:t>Патриотический час, посвященный Дню Неизвестного солдата</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декабрь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12</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Интерактивная игра «Знай правила дорожного движения!».</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Профилактическое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декабрь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69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13</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69" w:lineRule="exact"/>
              <w:ind w:firstLine="0"/>
            </w:pPr>
            <w:r>
              <w:t>Проведение инструктажа по ТБ</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Профилактическое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300" w:firstLine="0"/>
            </w:pPr>
            <w:r>
              <w:t>январь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1392"/>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14</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День памяти о россиянах, исполнявших служебный долг за пределами Отечества</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февраль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1123"/>
          <w:jc w:val="center"/>
        </w:trPr>
        <w:tc>
          <w:tcPr>
            <w:tcW w:w="466"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15</w:t>
            </w:r>
          </w:p>
        </w:tc>
        <w:tc>
          <w:tcPr>
            <w:tcW w:w="2659" w:type="dxa"/>
            <w:tcBorders>
              <w:top w:val="single" w:sz="4" w:space="0" w:color="auto"/>
              <w:left w:val="single" w:sz="4" w:space="0" w:color="auto"/>
              <w:bottom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 xml:space="preserve">Конкурсное мероприятие, </w:t>
            </w:r>
            <w:proofErr w:type="gramStart"/>
            <w:r>
              <w:t>посвященных</w:t>
            </w:r>
            <w:proofErr w:type="gramEnd"/>
            <w:r>
              <w:t xml:space="preserve"> Дню Защитника Отечества</w:t>
            </w:r>
          </w:p>
        </w:tc>
        <w:tc>
          <w:tcPr>
            <w:tcW w:w="1987"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Культурно</w:t>
            </w:r>
            <w:r>
              <w:softHyphen/>
            </w:r>
          </w:p>
          <w:p w:rsidR="00F532FA" w:rsidRDefault="009A146C">
            <w:pPr>
              <w:pStyle w:val="20"/>
              <w:framePr w:w="10190" w:wrap="notBeside" w:vAnchor="text" w:hAnchor="text" w:xAlign="center" w:y="1"/>
              <w:shd w:val="clear" w:color="auto" w:fill="auto"/>
              <w:spacing w:before="120" w:line="280" w:lineRule="exact"/>
              <w:ind w:firstLine="0"/>
              <w:jc w:val="center"/>
            </w:pPr>
            <w:r>
              <w:t>досуговое</w:t>
            </w:r>
          </w:p>
        </w:tc>
        <w:tc>
          <w:tcPr>
            <w:tcW w:w="1277"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февраль</w:t>
            </w:r>
          </w:p>
        </w:tc>
        <w:tc>
          <w:tcPr>
            <w:tcW w:w="850" w:type="dxa"/>
            <w:tcBorders>
              <w:top w:val="single" w:sz="4" w:space="0" w:color="auto"/>
              <w:left w:val="single" w:sz="4" w:space="0" w:color="auto"/>
              <w:bottom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bl>
    <w:p w:rsidR="00F532FA" w:rsidRDefault="00F532FA">
      <w:pPr>
        <w:framePr w:w="10190" w:wrap="notBeside" w:vAnchor="text" w:hAnchor="text" w:xAlign="center" w:y="1"/>
        <w:rPr>
          <w:sz w:val="2"/>
          <w:szCs w:val="2"/>
        </w:rPr>
      </w:pPr>
    </w:p>
    <w:p w:rsidR="00F532FA" w:rsidRDefault="00F532FA">
      <w:pPr>
        <w:rPr>
          <w:sz w:val="2"/>
          <w:szCs w:val="2"/>
        </w:rPr>
        <w:sectPr w:rsidR="00F532FA">
          <w:pgSz w:w="11900" w:h="16840"/>
          <w:pgMar w:top="1100" w:right="591" w:bottom="1158" w:left="65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659"/>
        <w:gridCol w:w="1987"/>
        <w:gridCol w:w="1277"/>
        <w:gridCol w:w="850"/>
        <w:gridCol w:w="1277"/>
        <w:gridCol w:w="1675"/>
      </w:tblGrid>
      <w:tr w:rsidR="00F532FA">
        <w:trPr>
          <w:trHeight w:hRule="exact" w:val="70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lastRenderedPageBreak/>
              <w:t>16</w:t>
            </w:r>
          </w:p>
        </w:tc>
        <w:tc>
          <w:tcPr>
            <w:tcW w:w="2659"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Родительское собрание</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Работа с семьей</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240" w:firstLine="0"/>
            </w:pPr>
            <w:r>
              <w:t>февраль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before="60" w:line="28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17</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left="220" w:firstLine="0"/>
            </w:pPr>
            <w:r>
              <w:t>Проект «Здоровье с РДШ»</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left="180" w:firstLine="0"/>
            </w:pPr>
            <w:r>
              <w:t>Физкультурно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спортивное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март</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1114"/>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18</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8" w:lineRule="exact"/>
              <w:ind w:firstLine="0"/>
            </w:pPr>
            <w:r>
              <w:t>Единый урок, посвященный Дню воссоединения Крыма с Россией</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март</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69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19</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8" w:lineRule="exact"/>
              <w:ind w:left="220" w:firstLine="0"/>
            </w:pPr>
            <w:r>
              <w:t>Россия - лидер в освоении космоса</w:t>
            </w:r>
          </w:p>
        </w:tc>
        <w:tc>
          <w:tcPr>
            <w:tcW w:w="198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after="120" w:line="280" w:lineRule="exact"/>
              <w:ind w:left="180" w:firstLine="0"/>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80" w:lineRule="exact"/>
              <w:ind w:right="140" w:firstLine="0"/>
              <w:jc w:val="right"/>
            </w:pPr>
            <w:r>
              <w:t>апрель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1118"/>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20</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 xml:space="preserve">Участие </w:t>
            </w:r>
            <w:proofErr w:type="gramStart"/>
            <w:r>
              <w:t>в</w:t>
            </w:r>
            <w:proofErr w:type="gramEnd"/>
          </w:p>
          <w:p w:rsidR="00F532FA" w:rsidRDefault="009A146C">
            <w:pPr>
              <w:pStyle w:val="20"/>
              <w:framePr w:w="10190" w:wrap="notBeside" w:vAnchor="text" w:hAnchor="text" w:xAlign="center" w:y="1"/>
              <w:shd w:val="clear" w:color="auto" w:fill="auto"/>
              <w:spacing w:line="274" w:lineRule="exact"/>
              <w:ind w:firstLine="0"/>
            </w:pPr>
            <w:r>
              <w:t>международной акции «</w:t>
            </w:r>
            <w:proofErr w:type="gramStart"/>
            <w:r>
              <w:t xml:space="preserve">Г </w:t>
            </w:r>
            <w:proofErr w:type="spellStart"/>
            <w:r>
              <w:t>еоргиевская</w:t>
            </w:r>
            <w:proofErr w:type="spellEnd"/>
            <w:proofErr w:type="gramEnd"/>
            <w:r>
              <w:t xml:space="preserve"> ленточка»</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май</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1114"/>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21</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Тематическое занятие, посвященное Победе в Великой Отечественной войне 1941-1945 годов</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май</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rPr>
          <w:trHeight w:hRule="exact" w:val="710"/>
          <w:jc w:val="center"/>
        </w:trPr>
        <w:tc>
          <w:tcPr>
            <w:tcW w:w="466"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22</w:t>
            </w:r>
          </w:p>
        </w:tc>
        <w:tc>
          <w:tcPr>
            <w:tcW w:w="2659"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Родительское собрание</w:t>
            </w:r>
          </w:p>
        </w:tc>
        <w:tc>
          <w:tcPr>
            <w:tcW w:w="1987"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Работа с семьей</w:t>
            </w:r>
          </w:p>
        </w:tc>
        <w:tc>
          <w:tcPr>
            <w:tcW w:w="1277"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май</w:t>
            </w:r>
          </w:p>
        </w:tc>
        <w:tc>
          <w:tcPr>
            <w:tcW w:w="850" w:type="dxa"/>
            <w:tcBorders>
              <w:top w:val="single" w:sz="4" w:space="0" w:color="auto"/>
              <w:left w:val="single" w:sz="4" w:space="0" w:color="auto"/>
              <w:bottom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bl>
    <w:p w:rsidR="00F532FA" w:rsidRDefault="00F532FA">
      <w:pPr>
        <w:framePr w:w="10190" w:wrap="notBeside" w:vAnchor="text" w:hAnchor="text" w:xAlign="center" w:y="1"/>
        <w:rPr>
          <w:sz w:val="2"/>
          <w:szCs w:val="2"/>
        </w:rPr>
      </w:pPr>
    </w:p>
    <w:p w:rsidR="00F532FA" w:rsidRDefault="00F532FA">
      <w:pPr>
        <w:rPr>
          <w:sz w:val="2"/>
          <w:szCs w:val="2"/>
        </w:rPr>
      </w:pPr>
    </w:p>
    <w:p w:rsidR="00F532FA" w:rsidRDefault="009A146C">
      <w:pPr>
        <w:pStyle w:val="20"/>
        <w:shd w:val="clear" w:color="auto" w:fill="auto"/>
        <w:spacing w:before="425" w:line="278" w:lineRule="exact"/>
        <w:ind w:left="340" w:firstLine="0"/>
        <w:sectPr w:rsidR="00F532FA">
          <w:headerReference w:type="even" r:id="rId27"/>
          <w:headerReference w:type="default" r:id="rId28"/>
          <w:pgSz w:w="11900" w:h="16840"/>
          <w:pgMar w:top="1100" w:right="591" w:bottom="1158" w:left="653" w:header="0" w:footer="3" w:gutter="0"/>
          <w:cols w:space="720"/>
          <w:noEndnote/>
          <w:docGrid w:linePitch="360"/>
        </w:sectPr>
      </w:pPr>
      <w:r>
        <w:t>В рамках реализации программы предусмотрено участие учащихся объединения в конкурсах как муниципального, так и республиканского, всероссийского уровней.</w:t>
      </w:r>
    </w:p>
    <w:p w:rsidR="00F532FA" w:rsidRDefault="009A146C">
      <w:pPr>
        <w:pStyle w:val="120"/>
        <w:keepNext/>
        <w:keepLines/>
        <w:shd w:val="clear" w:color="auto" w:fill="auto"/>
        <w:spacing w:after="304" w:line="280" w:lineRule="exact"/>
        <w:jc w:val="center"/>
      </w:pPr>
      <w:bookmarkStart w:id="31" w:name="bookmark32"/>
      <w:r>
        <w:lastRenderedPageBreak/>
        <w:t>Календарный учебный график</w:t>
      </w:r>
      <w:bookmarkEnd w:id="31"/>
    </w:p>
    <w:tbl>
      <w:tblPr>
        <w:tblOverlap w:val="never"/>
        <w:tblW w:w="0" w:type="auto"/>
        <w:jc w:val="center"/>
        <w:tblLayout w:type="fixed"/>
        <w:tblCellMar>
          <w:left w:w="10" w:type="dxa"/>
          <w:right w:w="10" w:type="dxa"/>
        </w:tblCellMar>
        <w:tblLook w:val="0000" w:firstRow="0" w:lastRow="0" w:firstColumn="0" w:lastColumn="0" w:noHBand="0" w:noVBand="0"/>
      </w:tblPr>
      <w:tblGrid>
        <w:gridCol w:w="1661"/>
        <w:gridCol w:w="418"/>
        <w:gridCol w:w="360"/>
        <w:gridCol w:w="298"/>
        <w:gridCol w:w="298"/>
        <w:gridCol w:w="302"/>
        <w:gridCol w:w="451"/>
        <w:gridCol w:w="298"/>
        <w:gridCol w:w="446"/>
        <w:gridCol w:w="422"/>
        <w:gridCol w:w="326"/>
        <w:gridCol w:w="451"/>
        <w:gridCol w:w="451"/>
        <w:gridCol w:w="298"/>
        <w:gridCol w:w="302"/>
        <w:gridCol w:w="298"/>
        <w:gridCol w:w="302"/>
        <w:gridCol w:w="298"/>
        <w:gridCol w:w="298"/>
        <w:gridCol w:w="302"/>
        <w:gridCol w:w="446"/>
        <w:gridCol w:w="451"/>
        <w:gridCol w:w="456"/>
        <w:gridCol w:w="446"/>
        <w:gridCol w:w="451"/>
        <w:gridCol w:w="451"/>
        <w:gridCol w:w="298"/>
        <w:gridCol w:w="451"/>
        <w:gridCol w:w="451"/>
        <w:gridCol w:w="600"/>
        <w:gridCol w:w="298"/>
        <w:gridCol w:w="446"/>
        <w:gridCol w:w="456"/>
        <w:gridCol w:w="446"/>
        <w:gridCol w:w="451"/>
        <w:gridCol w:w="298"/>
        <w:gridCol w:w="461"/>
      </w:tblGrid>
      <w:tr w:rsidR="00F532FA">
        <w:trPr>
          <w:trHeight w:hRule="exact" w:val="470"/>
          <w:jc w:val="center"/>
        </w:trPr>
        <w:tc>
          <w:tcPr>
            <w:tcW w:w="166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Месяц</w:t>
            </w:r>
          </w:p>
        </w:tc>
        <w:tc>
          <w:tcPr>
            <w:tcW w:w="1676"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Сентябрь</w:t>
            </w: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744" w:type="dxa"/>
            <w:gridSpan w:val="2"/>
            <w:tcBorders>
              <w:top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proofErr w:type="spellStart"/>
            <w:r>
              <w:t>Октябр</w:t>
            </w:r>
            <w:proofErr w:type="spellEnd"/>
          </w:p>
        </w:tc>
        <w:tc>
          <w:tcPr>
            <w:tcW w:w="422" w:type="dxa"/>
            <w:tcBorders>
              <w:top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ь</w:t>
            </w:r>
          </w:p>
        </w:tc>
        <w:tc>
          <w:tcPr>
            <w:tcW w:w="1526" w:type="dxa"/>
            <w:gridSpan w:val="4"/>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Ноябрь</w:t>
            </w:r>
          </w:p>
        </w:tc>
        <w:tc>
          <w:tcPr>
            <w:tcW w:w="1498"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Декабрь</w:t>
            </w:r>
          </w:p>
        </w:tc>
        <w:tc>
          <w:tcPr>
            <w:tcW w:w="1199" w:type="dxa"/>
            <w:gridSpan w:val="3"/>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300" w:firstLine="0"/>
            </w:pPr>
            <w:r>
              <w:t>Январь</w:t>
            </w:r>
          </w:p>
        </w:tc>
        <w:tc>
          <w:tcPr>
            <w:tcW w:w="1353" w:type="dxa"/>
            <w:gridSpan w:val="3"/>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right="260" w:firstLine="0"/>
              <w:jc w:val="right"/>
            </w:pPr>
            <w:r>
              <w:t>Февраль</w:t>
            </w:r>
          </w:p>
        </w:tc>
        <w:tc>
          <w:tcPr>
            <w:tcW w:w="2251"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Март</w:t>
            </w:r>
          </w:p>
        </w:tc>
        <w:tc>
          <w:tcPr>
            <w:tcW w:w="1200" w:type="dxa"/>
            <w:gridSpan w:val="3"/>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right="220" w:firstLine="0"/>
              <w:jc w:val="right"/>
            </w:pPr>
            <w:r>
              <w:t>Апрель</w:t>
            </w:r>
          </w:p>
        </w:tc>
        <w:tc>
          <w:tcPr>
            <w:tcW w:w="1656" w:type="dxa"/>
            <w:gridSpan w:val="4"/>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Май</w:t>
            </w:r>
          </w:p>
        </w:tc>
      </w:tr>
      <w:tr w:rsidR="00FC5F6B">
        <w:trPr>
          <w:trHeight w:hRule="exact" w:val="1253"/>
          <w:jc w:val="center"/>
        </w:trPr>
        <w:tc>
          <w:tcPr>
            <w:tcW w:w="166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after="60" w:line="280" w:lineRule="exact"/>
              <w:ind w:firstLine="0"/>
              <w:jc w:val="center"/>
            </w:pPr>
            <w:r>
              <w:t>Недели</w:t>
            </w:r>
          </w:p>
          <w:p w:rsidR="00F532FA" w:rsidRDefault="009A146C">
            <w:pPr>
              <w:pStyle w:val="20"/>
              <w:framePr w:w="15638" w:wrap="notBeside" w:vAnchor="text" w:hAnchor="text" w:xAlign="center" w:y="1"/>
              <w:shd w:val="clear" w:color="auto" w:fill="auto"/>
              <w:spacing w:before="60" w:line="280" w:lineRule="exact"/>
              <w:ind w:firstLine="0"/>
              <w:jc w:val="center"/>
            </w:pPr>
            <w:r>
              <w:t>обучения</w:t>
            </w:r>
          </w:p>
        </w:tc>
        <w:tc>
          <w:tcPr>
            <w:tcW w:w="41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60"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4</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5</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6</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7</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8</w:t>
            </w:r>
          </w:p>
        </w:tc>
        <w:tc>
          <w:tcPr>
            <w:tcW w:w="42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60" w:firstLine="0"/>
            </w:pPr>
            <w:r>
              <w:t>9</w:t>
            </w:r>
          </w:p>
        </w:tc>
        <w:tc>
          <w:tcPr>
            <w:tcW w:w="32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10</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12</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13</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14</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15</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16</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17</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18</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19</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20</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21</w:t>
            </w:r>
          </w:p>
        </w:tc>
        <w:tc>
          <w:tcPr>
            <w:tcW w:w="45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22</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23</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24</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25</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26</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27</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28</w:t>
            </w:r>
          </w:p>
        </w:tc>
        <w:tc>
          <w:tcPr>
            <w:tcW w:w="600"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29</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30</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31</w:t>
            </w:r>
          </w:p>
        </w:tc>
        <w:tc>
          <w:tcPr>
            <w:tcW w:w="45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32</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33</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34</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35</w:t>
            </w:r>
          </w:p>
        </w:tc>
        <w:tc>
          <w:tcPr>
            <w:tcW w:w="461" w:type="dxa"/>
            <w:tcBorders>
              <w:top w:val="single" w:sz="4" w:space="0" w:color="auto"/>
              <w:left w:val="single" w:sz="4" w:space="0" w:color="auto"/>
              <w:right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pPr>
            <w:r>
              <w:t>34</w:t>
            </w:r>
          </w:p>
        </w:tc>
      </w:tr>
      <w:tr w:rsidR="00FC5F6B">
        <w:trPr>
          <w:trHeight w:hRule="exact" w:val="830"/>
          <w:jc w:val="center"/>
        </w:trPr>
        <w:tc>
          <w:tcPr>
            <w:tcW w:w="166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after="60" w:line="280" w:lineRule="exact"/>
              <w:ind w:firstLine="0"/>
              <w:jc w:val="center"/>
            </w:pPr>
            <w:r>
              <w:t>Год</w:t>
            </w:r>
          </w:p>
          <w:p w:rsidR="00F532FA" w:rsidRDefault="009A146C">
            <w:pPr>
              <w:pStyle w:val="20"/>
              <w:framePr w:w="15638" w:wrap="notBeside" w:vAnchor="text" w:hAnchor="text" w:xAlign="center" w:y="1"/>
              <w:shd w:val="clear" w:color="auto" w:fill="auto"/>
              <w:spacing w:before="60" w:line="280" w:lineRule="exact"/>
              <w:ind w:firstLine="0"/>
              <w:jc w:val="center"/>
            </w:pPr>
            <w:r>
              <w:t>обучения</w:t>
            </w:r>
          </w:p>
        </w:tc>
        <w:tc>
          <w:tcPr>
            <w:tcW w:w="41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60"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2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60" w:firstLine="0"/>
            </w:pPr>
            <w:r>
              <w:t>1</w:t>
            </w:r>
          </w:p>
        </w:tc>
        <w:tc>
          <w:tcPr>
            <w:tcW w:w="32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40"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600"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61"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r>
      <w:tr w:rsidR="009A146C">
        <w:trPr>
          <w:trHeight w:hRule="exact" w:val="2064"/>
          <w:jc w:val="center"/>
        </w:trPr>
        <w:tc>
          <w:tcPr>
            <w:tcW w:w="166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35" w:lineRule="exact"/>
              <w:ind w:firstLine="0"/>
              <w:jc w:val="center"/>
            </w:pPr>
            <w:r>
              <w:t>Аттестация/ форма контроля</w:t>
            </w:r>
          </w:p>
        </w:tc>
        <w:tc>
          <w:tcPr>
            <w:tcW w:w="1676"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54" w:lineRule="exact"/>
              <w:ind w:firstLine="0"/>
              <w:jc w:val="center"/>
            </w:pPr>
            <w:r>
              <w:rPr>
                <w:rStyle w:val="2105pt"/>
              </w:rPr>
              <w:t>Входной</w:t>
            </w:r>
          </w:p>
          <w:p w:rsidR="00F532FA" w:rsidRDefault="009A146C">
            <w:pPr>
              <w:pStyle w:val="20"/>
              <w:framePr w:w="15638" w:wrap="notBeside" w:vAnchor="text" w:hAnchor="text" w:xAlign="center" w:y="1"/>
              <w:shd w:val="clear" w:color="auto" w:fill="auto"/>
              <w:spacing w:line="254" w:lineRule="exact"/>
              <w:ind w:firstLine="0"/>
              <w:jc w:val="center"/>
            </w:pPr>
            <w:r>
              <w:rPr>
                <w:rStyle w:val="2105pt"/>
              </w:rPr>
              <w:t>контроль;</w:t>
            </w:r>
          </w:p>
          <w:p w:rsidR="00F532FA" w:rsidRDefault="009A146C">
            <w:pPr>
              <w:pStyle w:val="20"/>
              <w:framePr w:w="15638" w:wrap="notBeside" w:vAnchor="text" w:hAnchor="text" w:xAlign="center" w:y="1"/>
              <w:shd w:val="clear" w:color="auto" w:fill="auto"/>
              <w:spacing w:line="254" w:lineRule="exact"/>
              <w:ind w:left="160" w:firstLine="0"/>
            </w:pPr>
            <w:r>
              <w:rPr>
                <w:rStyle w:val="2105pt"/>
              </w:rPr>
              <w:t>тестирование</w:t>
            </w: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298"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22" w:type="dxa"/>
            <w:tcBorders>
              <w:top w:val="single" w:sz="4" w:space="0" w:color="auto"/>
              <w:left w:val="single" w:sz="4" w:space="0" w:color="auto"/>
            </w:tcBorders>
            <w:shd w:val="clear" w:color="auto" w:fill="FFFFFF"/>
            <w:textDirection w:val="btLr"/>
          </w:tcPr>
          <w:p w:rsidR="00F532FA" w:rsidRDefault="009A146C">
            <w:pPr>
              <w:pStyle w:val="20"/>
              <w:framePr w:w="15638" w:wrap="notBeside" w:vAnchor="text" w:hAnchor="text" w:xAlign="center" w:y="1"/>
              <w:shd w:val="clear" w:color="auto" w:fill="auto"/>
              <w:spacing w:line="280" w:lineRule="exact"/>
              <w:ind w:firstLine="0"/>
              <w:jc w:val="center"/>
            </w:pPr>
            <w:r>
              <w:t>наблюдение</w:t>
            </w:r>
          </w:p>
        </w:tc>
        <w:tc>
          <w:tcPr>
            <w:tcW w:w="32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298"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1498"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50" w:lineRule="exact"/>
              <w:ind w:left="180" w:firstLine="0"/>
            </w:pPr>
            <w:proofErr w:type="spellStart"/>
            <w:r>
              <w:rPr>
                <w:rStyle w:val="2105pt"/>
              </w:rPr>
              <w:t>Промежуточ</w:t>
            </w:r>
            <w:proofErr w:type="spellEnd"/>
          </w:p>
          <w:p w:rsidR="00F532FA" w:rsidRDefault="009A146C">
            <w:pPr>
              <w:pStyle w:val="20"/>
              <w:framePr w:w="15638" w:wrap="notBeside" w:vAnchor="text" w:hAnchor="text" w:xAlign="center" w:y="1"/>
              <w:shd w:val="clear" w:color="auto" w:fill="auto"/>
              <w:spacing w:line="250" w:lineRule="exact"/>
              <w:ind w:firstLine="0"/>
              <w:jc w:val="center"/>
            </w:pPr>
            <w:proofErr w:type="spellStart"/>
            <w:r>
              <w:rPr>
                <w:rStyle w:val="2105pt"/>
              </w:rPr>
              <w:t>ная</w:t>
            </w:r>
            <w:proofErr w:type="spellEnd"/>
          </w:p>
          <w:p w:rsidR="00F532FA" w:rsidRDefault="009A146C">
            <w:pPr>
              <w:pStyle w:val="20"/>
              <w:framePr w:w="15638" w:wrap="notBeside" w:vAnchor="text" w:hAnchor="text" w:xAlign="center" w:y="1"/>
              <w:shd w:val="clear" w:color="auto" w:fill="auto"/>
              <w:spacing w:line="250" w:lineRule="exact"/>
              <w:ind w:left="180" w:firstLine="0"/>
            </w:pPr>
            <w:r>
              <w:rPr>
                <w:rStyle w:val="2105pt"/>
              </w:rPr>
              <w:t>диагностика</w:t>
            </w:r>
          </w:p>
        </w:tc>
        <w:tc>
          <w:tcPr>
            <w:tcW w:w="302"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extDirection w:val="btLr"/>
            <w:vAlign w:val="bottom"/>
          </w:tcPr>
          <w:p w:rsidR="00F532FA" w:rsidRDefault="009A146C">
            <w:pPr>
              <w:pStyle w:val="20"/>
              <w:framePr w:w="15638" w:wrap="notBeside" w:vAnchor="text" w:hAnchor="text" w:xAlign="center" w:y="1"/>
              <w:shd w:val="clear" w:color="auto" w:fill="auto"/>
              <w:spacing w:line="280" w:lineRule="exact"/>
              <w:ind w:firstLine="0"/>
              <w:jc w:val="center"/>
            </w:pPr>
            <w:r>
              <w:t>наблюдение</w:t>
            </w: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298"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600" w:type="dxa"/>
            <w:tcBorders>
              <w:top w:val="single" w:sz="4" w:space="0" w:color="auto"/>
              <w:left w:val="single" w:sz="4" w:space="0" w:color="auto"/>
            </w:tcBorders>
            <w:shd w:val="clear" w:color="auto" w:fill="FFFFFF"/>
            <w:textDirection w:val="btLr"/>
            <w:vAlign w:val="bottom"/>
          </w:tcPr>
          <w:p w:rsidR="00F532FA" w:rsidRDefault="009A146C">
            <w:pPr>
              <w:pStyle w:val="20"/>
              <w:framePr w:w="15638" w:wrap="notBeside" w:vAnchor="text" w:hAnchor="text" w:xAlign="center" w:y="1"/>
              <w:shd w:val="clear" w:color="auto" w:fill="auto"/>
              <w:spacing w:line="280" w:lineRule="exact"/>
              <w:ind w:firstLine="0"/>
              <w:jc w:val="center"/>
            </w:pPr>
            <w:r>
              <w:t>наблюдение</w:t>
            </w:r>
          </w:p>
        </w:tc>
        <w:tc>
          <w:tcPr>
            <w:tcW w:w="298"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1656" w:type="dxa"/>
            <w:gridSpan w:val="4"/>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50" w:lineRule="exact"/>
              <w:ind w:firstLine="340"/>
            </w:pPr>
            <w:r>
              <w:rPr>
                <w:rStyle w:val="2105pt"/>
              </w:rPr>
              <w:t>Участие в соревнованиях, тестирование</w:t>
            </w:r>
          </w:p>
        </w:tc>
      </w:tr>
      <w:tr w:rsidR="00F532FA">
        <w:trPr>
          <w:trHeight w:hRule="exact" w:val="1258"/>
          <w:jc w:val="center"/>
        </w:trPr>
        <w:tc>
          <w:tcPr>
            <w:tcW w:w="1661" w:type="dxa"/>
            <w:tcBorders>
              <w:top w:val="single" w:sz="4" w:space="0" w:color="auto"/>
              <w:left w:val="single" w:sz="4" w:space="0" w:color="auto"/>
              <w:bottom w:val="single" w:sz="4" w:space="0" w:color="auto"/>
            </w:tcBorders>
            <w:shd w:val="clear" w:color="auto" w:fill="FFFFFF"/>
            <w:vAlign w:val="center"/>
          </w:tcPr>
          <w:p w:rsidR="00F532FA" w:rsidRDefault="009A146C" w:rsidP="00813DB2">
            <w:pPr>
              <w:pStyle w:val="20"/>
              <w:framePr w:w="15638" w:wrap="notBeside" w:vAnchor="text" w:hAnchor="text" w:xAlign="center" w:y="1"/>
              <w:shd w:val="clear" w:color="auto" w:fill="auto"/>
              <w:spacing w:line="226" w:lineRule="exact"/>
              <w:ind w:firstLine="0"/>
              <w:jc w:val="center"/>
            </w:pPr>
            <w:r>
              <w:t xml:space="preserve">Всего часов в год - </w:t>
            </w:r>
            <w:r w:rsidR="00813DB2">
              <w:t>68</w:t>
            </w:r>
          </w:p>
        </w:tc>
        <w:tc>
          <w:tcPr>
            <w:tcW w:w="1676" w:type="dxa"/>
            <w:gridSpan w:val="5"/>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9</w:t>
            </w:r>
          </w:p>
        </w:tc>
        <w:tc>
          <w:tcPr>
            <w:tcW w:w="1617" w:type="dxa"/>
            <w:gridSpan w:val="4"/>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7</w:t>
            </w:r>
          </w:p>
        </w:tc>
        <w:tc>
          <w:tcPr>
            <w:tcW w:w="1526" w:type="dxa"/>
            <w:gridSpan w:val="4"/>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7</w:t>
            </w:r>
          </w:p>
        </w:tc>
        <w:tc>
          <w:tcPr>
            <w:tcW w:w="1498" w:type="dxa"/>
            <w:gridSpan w:val="5"/>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9</w:t>
            </w:r>
          </w:p>
        </w:tc>
        <w:tc>
          <w:tcPr>
            <w:tcW w:w="1199" w:type="dxa"/>
            <w:gridSpan w:val="3"/>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6</w:t>
            </w:r>
          </w:p>
        </w:tc>
        <w:tc>
          <w:tcPr>
            <w:tcW w:w="1353" w:type="dxa"/>
            <w:gridSpan w:val="3"/>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8</w:t>
            </w:r>
          </w:p>
        </w:tc>
        <w:tc>
          <w:tcPr>
            <w:tcW w:w="2251" w:type="dxa"/>
            <w:gridSpan w:val="5"/>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7</w:t>
            </w:r>
          </w:p>
        </w:tc>
        <w:tc>
          <w:tcPr>
            <w:tcW w:w="1200" w:type="dxa"/>
            <w:gridSpan w:val="3"/>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8</w:t>
            </w:r>
          </w:p>
        </w:tc>
        <w:tc>
          <w:tcPr>
            <w:tcW w:w="16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rPr>
                <w:rStyle w:val="26"/>
              </w:rPr>
              <w:t>8</w:t>
            </w:r>
          </w:p>
        </w:tc>
      </w:tr>
    </w:tbl>
    <w:p w:rsidR="00F532FA" w:rsidRDefault="00F532FA">
      <w:pPr>
        <w:framePr w:w="15638" w:wrap="notBeside" w:vAnchor="text" w:hAnchor="text" w:xAlign="center" w:y="1"/>
        <w:rPr>
          <w:sz w:val="2"/>
          <w:szCs w:val="2"/>
        </w:rPr>
      </w:pPr>
    </w:p>
    <w:p w:rsidR="00F532FA" w:rsidRDefault="00F532FA">
      <w:pPr>
        <w:rPr>
          <w:sz w:val="2"/>
          <w:szCs w:val="2"/>
        </w:rPr>
      </w:pPr>
    </w:p>
    <w:p w:rsidR="00F532FA" w:rsidRDefault="00F532FA">
      <w:pPr>
        <w:rPr>
          <w:sz w:val="2"/>
          <w:szCs w:val="2"/>
        </w:rPr>
        <w:sectPr w:rsidR="00F532FA">
          <w:pgSz w:w="16840" w:h="11900" w:orient="landscape"/>
          <w:pgMar w:top="2629" w:right="601" w:bottom="2628" w:left="601" w:header="0" w:footer="3" w:gutter="0"/>
          <w:cols w:space="720"/>
          <w:noEndnote/>
          <w:docGrid w:linePitch="360"/>
        </w:sectPr>
      </w:pPr>
    </w:p>
    <w:p w:rsidR="00F532FA" w:rsidRDefault="009A146C">
      <w:pPr>
        <w:pStyle w:val="70"/>
        <w:shd w:val="clear" w:color="auto" w:fill="auto"/>
        <w:spacing w:line="190" w:lineRule="exact"/>
      </w:pPr>
      <w:r>
        <w:lastRenderedPageBreak/>
        <w:t>20</w:t>
      </w:r>
    </w:p>
    <w:sectPr w:rsidR="00F532FA">
      <w:pgSz w:w="11900" w:h="16840"/>
      <w:pgMar w:top="16056" w:right="5396" w:bottom="566" w:left="62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BF" w:rsidRDefault="00784BBF">
      <w:r>
        <w:separator/>
      </w:r>
    </w:p>
  </w:endnote>
  <w:endnote w:type="continuationSeparator" w:id="0">
    <w:p w:rsidR="00784BBF" w:rsidRDefault="0078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BF" w:rsidRDefault="00784BBF"/>
  </w:footnote>
  <w:footnote w:type="continuationSeparator" w:id="0">
    <w:p w:rsidR="00784BBF" w:rsidRDefault="00784B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6C" w:rsidRDefault="00784BBF">
    <w:pPr>
      <w:rPr>
        <w:sz w:val="2"/>
        <w:szCs w:val="2"/>
      </w:rPr>
    </w:pPr>
    <w:r>
      <w:pict>
        <v:shapetype id="_x0000_t202" coordsize="21600,21600" o:spt="202" path="m,l,21600r21600,l21600,xe">
          <v:stroke joinstyle="miter"/>
          <v:path gradientshapeok="t" o:connecttype="rect"/>
        </v:shapetype>
        <v:shape id="_x0000_s2050" type="#_x0000_t202" style="position:absolute;margin-left:270pt;margin-top:60.3pt;width:102.95pt;height:12.7pt;z-index:-188744064;mso-wrap-style:none;mso-wrap-distance-left:5pt;mso-wrap-distance-right:5pt;mso-position-horizontal-relative:page;mso-position-vertical-relative:page" wrapcoords="0 0" filled="f" stroked="f">
          <v:textbox style="mso-fit-shape-to-text:t" inset="0,0,0,0">
            <w:txbxContent>
              <w:p w:rsidR="009A146C" w:rsidRDefault="009A146C">
                <w:pPr>
                  <w:pStyle w:val="a7"/>
                  <w:shd w:val="clear" w:color="auto" w:fill="auto"/>
                  <w:spacing w:line="240" w:lineRule="auto"/>
                  <w:jc w:val="left"/>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6C" w:rsidRDefault="00784BBF">
    <w:pPr>
      <w:rPr>
        <w:sz w:val="2"/>
        <w:szCs w:val="2"/>
      </w:rPr>
    </w:pPr>
    <w:r>
      <w:pict>
        <v:shapetype id="_x0000_t202" coordsize="21600,21600" o:spt="202" path="m,l,21600r21600,l21600,xe">
          <v:stroke joinstyle="miter"/>
          <v:path gradientshapeok="t" o:connecttype="rect"/>
        </v:shapetype>
        <v:shape id="_x0000_s2049" type="#_x0000_t202" style="position:absolute;margin-left:682.6pt;margin-top:109.5pt;width:103.2pt;height:12.7pt;z-index:-188744063;mso-wrap-style:none;mso-wrap-distance-left:5pt;mso-wrap-distance-right:5pt;mso-position-horizontal-relative:page;mso-position-vertical-relative:page" wrapcoords="0 0" filled="f" stroked="f">
          <v:textbox style="mso-fit-shape-to-text:t" inset="0,0,0,0">
            <w:txbxContent>
              <w:p w:rsidR="009A146C" w:rsidRDefault="009A146C">
                <w:pPr>
                  <w:pStyle w:val="a7"/>
                  <w:shd w:val="clear" w:color="auto" w:fill="auto"/>
                  <w:spacing w:line="240" w:lineRule="auto"/>
                  <w:jc w:val="left"/>
                </w:pPr>
                <w:r>
                  <w:rPr>
                    <w:rStyle w:val="a8"/>
                    <w:b/>
                    <w:bCs/>
                    <w:i/>
                    <w:iCs/>
                  </w:rPr>
                  <w:t>Приложение 3.6</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6C" w:rsidRDefault="009A14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5FA"/>
    <w:multiLevelType w:val="multilevel"/>
    <w:tmpl w:val="7B20ED5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26F76"/>
    <w:multiLevelType w:val="multilevel"/>
    <w:tmpl w:val="851E5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4489A"/>
    <w:multiLevelType w:val="multilevel"/>
    <w:tmpl w:val="E0DC0F42"/>
    <w:lvl w:ilvl="0">
      <w:start w:val="2018"/>
      <w:numFmt w:val="decimal"/>
      <w:lvlText w:val="05.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A6D3E"/>
    <w:multiLevelType w:val="multilevel"/>
    <w:tmpl w:val="7E2CF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47E83"/>
    <w:multiLevelType w:val="multilevel"/>
    <w:tmpl w:val="62EA1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D2554B"/>
    <w:multiLevelType w:val="multilevel"/>
    <w:tmpl w:val="E1CE3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D03FA0"/>
    <w:multiLevelType w:val="multilevel"/>
    <w:tmpl w:val="18B8A9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3A6B42"/>
    <w:multiLevelType w:val="multilevel"/>
    <w:tmpl w:val="0942AC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B72BE0"/>
    <w:multiLevelType w:val="multilevel"/>
    <w:tmpl w:val="F13AE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BE6D9E"/>
    <w:multiLevelType w:val="multilevel"/>
    <w:tmpl w:val="083097A4"/>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1C70ED"/>
    <w:multiLevelType w:val="multilevel"/>
    <w:tmpl w:val="2BC6B0D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744556"/>
    <w:multiLevelType w:val="multilevel"/>
    <w:tmpl w:val="85268B3A"/>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790FAD"/>
    <w:multiLevelType w:val="multilevel"/>
    <w:tmpl w:val="2F948F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144750"/>
    <w:multiLevelType w:val="multilevel"/>
    <w:tmpl w:val="156C2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494DA5"/>
    <w:multiLevelType w:val="multilevel"/>
    <w:tmpl w:val="169A6C10"/>
    <w:lvl w:ilvl="0">
      <w:start w:val="2022"/>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775178"/>
    <w:multiLevelType w:val="multilevel"/>
    <w:tmpl w:val="6DE685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F06D0D"/>
    <w:multiLevelType w:val="multilevel"/>
    <w:tmpl w:val="AF582F8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0E4612"/>
    <w:multiLevelType w:val="multilevel"/>
    <w:tmpl w:val="E9F60FA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0C3033"/>
    <w:multiLevelType w:val="multilevel"/>
    <w:tmpl w:val="8660A7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B2124C"/>
    <w:multiLevelType w:val="multilevel"/>
    <w:tmpl w:val="370C4582"/>
    <w:lvl w:ilvl="0">
      <w:start w:val="2017"/>
      <w:numFmt w:val="decimal"/>
      <w:lvlText w:val="23.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4D16D3"/>
    <w:multiLevelType w:val="multilevel"/>
    <w:tmpl w:val="BF40804C"/>
    <w:lvl w:ilvl="0">
      <w:start w:val="2018"/>
      <w:numFmt w:val="decimal"/>
      <w:lvlText w:val="07.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5424F6"/>
    <w:multiLevelType w:val="multilevel"/>
    <w:tmpl w:val="44FA9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89179B"/>
    <w:multiLevelType w:val="multilevel"/>
    <w:tmpl w:val="8AD6B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153528"/>
    <w:multiLevelType w:val="multilevel"/>
    <w:tmpl w:val="F744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106C92"/>
    <w:multiLevelType w:val="multilevel"/>
    <w:tmpl w:val="11C28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F533192"/>
    <w:multiLevelType w:val="multilevel"/>
    <w:tmpl w:val="C79EAF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D64DCA"/>
    <w:multiLevelType w:val="multilevel"/>
    <w:tmpl w:val="2C2AAB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3487FF7"/>
    <w:multiLevelType w:val="multilevel"/>
    <w:tmpl w:val="FB28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4915BEA"/>
    <w:multiLevelType w:val="multilevel"/>
    <w:tmpl w:val="EF9CC7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A14CB1"/>
    <w:multiLevelType w:val="multilevel"/>
    <w:tmpl w:val="E0000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8776CE"/>
    <w:multiLevelType w:val="multilevel"/>
    <w:tmpl w:val="27AA0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FB2B7A"/>
    <w:multiLevelType w:val="multilevel"/>
    <w:tmpl w:val="2A7A00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1A7CCF"/>
    <w:multiLevelType w:val="multilevel"/>
    <w:tmpl w:val="D1960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FB4207C"/>
    <w:multiLevelType w:val="multilevel"/>
    <w:tmpl w:val="C0F2A1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008454C"/>
    <w:multiLevelType w:val="multilevel"/>
    <w:tmpl w:val="7916BD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181839"/>
    <w:multiLevelType w:val="multilevel"/>
    <w:tmpl w:val="CA5836D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8DA1136"/>
    <w:multiLevelType w:val="multilevel"/>
    <w:tmpl w:val="088425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A6427DC"/>
    <w:multiLevelType w:val="multilevel"/>
    <w:tmpl w:val="BC245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B56762A"/>
    <w:multiLevelType w:val="multilevel"/>
    <w:tmpl w:val="FE20D400"/>
    <w:lvl w:ilvl="0">
      <w:start w:val="2021"/>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CE2422E"/>
    <w:multiLevelType w:val="multilevel"/>
    <w:tmpl w:val="28D25C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FE15C1"/>
    <w:multiLevelType w:val="multilevel"/>
    <w:tmpl w:val="885EFF5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4FB7016"/>
    <w:multiLevelType w:val="multilevel"/>
    <w:tmpl w:val="A8CC25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70C2912"/>
    <w:multiLevelType w:val="multilevel"/>
    <w:tmpl w:val="A0521190"/>
    <w:lvl w:ilvl="0">
      <w:start w:val="2019"/>
      <w:numFmt w:val="decimal"/>
      <w:lvlText w:val="20.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9BA0CCC"/>
    <w:multiLevelType w:val="multilevel"/>
    <w:tmpl w:val="34CC0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B64476F"/>
    <w:multiLevelType w:val="multilevel"/>
    <w:tmpl w:val="74F080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1ED1DF7"/>
    <w:multiLevelType w:val="multilevel"/>
    <w:tmpl w:val="7C3C6B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24A0DEF"/>
    <w:multiLevelType w:val="multilevel"/>
    <w:tmpl w:val="7BF02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3D80FEC"/>
    <w:multiLevelType w:val="multilevel"/>
    <w:tmpl w:val="18A26E5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47B014B"/>
    <w:multiLevelType w:val="multilevel"/>
    <w:tmpl w:val="6DC0B5F2"/>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A405F7C"/>
    <w:multiLevelType w:val="multilevel"/>
    <w:tmpl w:val="E236C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DD5535A"/>
    <w:multiLevelType w:val="multilevel"/>
    <w:tmpl w:val="CF903D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4B0605D"/>
    <w:multiLevelType w:val="multilevel"/>
    <w:tmpl w:val="571C68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75C4D5F"/>
    <w:multiLevelType w:val="multilevel"/>
    <w:tmpl w:val="E1949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CAF0DE2"/>
    <w:multiLevelType w:val="multilevel"/>
    <w:tmpl w:val="810A02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20"/>
  </w:num>
  <w:num w:numId="3">
    <w:abstractNumId w:val="19"/>
  </w:num>
  <w:num w:numId="4">
    <w:abstractNumId w:val="2"/>
  </w:num>
  <w:num w:numId="5">
    <w:abstractNumId w:val="38"/>
  </w:num>
  <w:num w:numId="6">
    <w:abstractNumId w:val="42"/>
  </w:num>
  <w:num w:numId="7">
    <w:abstractNumId w:val="14"/>
  </w:num>
  <w:num w:numId="8">
    <w:abstractNumId w:val="17"/>
  </w:num>
  <w:num w:numId="9">
    <w:abstractNumId w:val="48"/>
  </w:num>
  <w:num w:numId="10">
    <w:abstractNumId w:val="40"/>
  </w:num>
  <w:num w:numId="11">
    <w:abstractNumId w:val="37"/>
  </w:num>
  <w:num w:numId="12">
    <w:abstractNumId w:val="10"/>
  </w:num>
  <w:num w:numId="13">
    <w:abstractNumId w:val="22"/>
  </w:num>
  <w:num w:numId="14">
    <w:abstractNumId w:val="5"/>
  </w:num>
  <w:num w:numId="15">
    <w:abstractNumId w:val="3"/>
  </w:num>
  <w:num w:numId="16">
    <w:abstractNumId w:val="13"/>
  </w:num>
  <w:num w:numId="17">
    <w:abstractNumId w:val="46"/>
  </w:num>
  <w:num w:numId="18">
    <w:abstractNumId w:val="33"/>
  </w:num>
  <w:num w:numId="19">
    <w:abstractNumId w:val="29"/>
  </w:num>
  <w:num w:numId="20">
    <w:abstractNumId w:val="51"/>
  </w:num>
  <w:num w:numId="21">
    <w:abstractNumId w:val="12"/>
  </w:num>
  <w:num w:numId="22">
    <w:abstractNumId w:val="26"/>
  </w:num>
  <w:num w:numId="23">
    <w:abstractNumId w:val="18"/>
  </w:num>
  <w:num w:numId="24">
    <w:abstractNumId w:val="47"/>
  </w:num>
  <w:num w:numId="25">
    <w:abstractNumId w:val="49"/>
  </w:num>
  <w:num w:numId="26">
    <w:abstractNumId w:val="39"/>
  </w:num>
  <w:num w:numId="27">
    <w:abstractNumId w:val="41"/>
  </w:num>
  <w:num w:numId="28">
    <w:abstractNumId w:val="7"/>
  </w:num>
  <w:num w:numId="29">
    <w:abstractNumId w:val="25"/>
  </w:num>
  <w:num w:numId="30">
    <w:abstractNumId w:val="36"/>
  </w:num>
  <w:num w:numId="31">
    <w:abstractNumId w:val="15"/>
  </w:num>
  <w:num w:numId="32">
    <w:abstractNumId w:val="28"/>
  </w:num>
  <w:num w:numId="33">
    <w:abstractNumId w:val="6"/>
  </w:num>
  <w:num w:numId="34">
    <w:abstractNumId w:val="16"/>
  </w:num>
  <w:num w:numId="35">
    <w:abstractNumId w:val="0"/>
  </w:num>
  <w:num w:numId="36">
    <w:abstractNumId w:val="50"/>
  </w:num>
  <w:num w:numId="37">
    <w:abstractNumId w:val="53"/>
  </w:num>
  <w:num w:numId="38">
    <w:abstractNumId w:val="31"/>
  </w:num>
  <w:num w:numId="39">
    <w:abstractNumId w:val="11"/>
  </w:num>
  <w:num w:numId="40">
    <w:abstractNumId w:val="44"/>
  </w:num>
  <w:num w:numId="41">
    <w:abstractNumId w:val="8"/>
  </w:num>
  <w:num w:numId="42">
    <w:abstractNumId w:val="34"/>
  </w:num>
  <w:num w:numId="43">
    <w:abstractNumId w:val="32"/>
  </w:num>
  <w:num w:numId="44">
    <w:abstractNumId w:val="1"/>
  </w:num>
  <w:num w:numId="45">
    <w:abstractNumId w:val="35"/>
  </w:num>
  <w:num w:numId="46">
    <w:abstractNumId w:val="45"/>
  </w:num>
  <w:num w:numId="47">
    <w:abstractNumId w:val="9"/>
  </w:num>
  <w:num w:numId="48">
    <w:abstractNumId w:val="4"/>
  </w:num>
  <w:num w:numId="49">
    <w:abstractNumId w:val="24"/>
  </w:num>
  <w:num w:numId="50">
    <w:abstractNumId w:val="27"/>
  </w:num>
  <w:num w:numId="51">
    <w:abstractNumId w:val="30"/>
  </w:num>
  <w:num w:numId="52">
    <w:abstractNumId w:val="21"/>
  </w:num>
  <w:num w:numId="53">
    <w:abstractNumId w:val="52"/>
  </w:num>
  <w:num w:numId="5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532FA"/>
    <w:rsid w:val="00026DE1"/>
    <w:rsid w:val="00784BBF"/>
    <w:rsid w:val="00812902"/>
    <w:rsid w:val="00813DB2"/>
    <w:rsid w:val="009A146C"/>
    <w:rsid w:val="00A15676"/>
    <w:rsid w:val="00F532FA"/>
    <w:rsid w:val="00FC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3"/>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sz w:val="28"/>
      <w:szCs w:val="28"/>
      <w:u w:val="none"/>
    </w:rPr>
  </w:style>
  <w:style w:type="character" w:customStyle="1" w:styleId="2Exact1">
    <w:name w:val="Основной текст (2) + Курсив Exact"/>
    <w:basedOn w:val="2"/>
    <w:rPr>
      <w:rFonts w:ascii="Times New Roman" w:eastAsia="Times New Roman" w:hAnsi="Times New Roman" w:cs="Times New Roman"/>
      <w:b w:val="0"/>
      <w:bCs w:val="0"/>
      <w:i/>
      <w:iCs/>
      <w:smallCaps w:val="0"/>
      <w:strike w:val="0"/>
      <w:sz w:val="28"/>
      <w:szCs w:val="28"/>
      <w:u w:val="single"/>
    </w:rPr>
  </w:style>
  <w:style w:type="character" w:customStyle="1" w:styleId="2Exact2">
    <w:name w:val="Основной текст (2) Exact"/>
    <w:basedOn w:val="2"/>
    <w:rPr>
      <w:rFonts w:ascii="Times New Roman" w:eastAsia="Times New Roman" w:hAnsi="Times New Roman" w:cs="Times New Roman"/>
      <w:b w:val="0"/>
      <w:bCs w:val="0"/>
      <w:i w:val="0"/>
      <w:iCs w:val="0"/>
      <w:smallCaps w:val="0"/>
      <w:strike w:val="0"/>
      <w:sz w:val="28"/>
      <w:szCs w:val="28"/>
      <w:u w:val="none"/>
    </w:rPr>
  </w:style>
  <w:style w:type="character" w:customStyle="1" w:styleId="2Exact3">
    <w:name w:val="Основной текст (2) + Курсив Exact"/>
    <w:basedOn w:val="2"/>
    <w:rPr>
      <w:rFonts w:ascii="Times New Roman" w:eastAsia="Times New Roman" w:hAnsi="Times New Roman" w:cs="Times New Roman"/>
      <w:b w:val="0"/>
      <w:bCs w:val="0"/>
      <w:i/>
      <w:iCs/>
      <w:smallCaps w:val="0"/>
      <w:strike w:val="0"/>
      <w:sz w:val="28"/>
      <w:szCs w:val="28"/>
      <w:u w:val="none"/>
    </w:rPr>
  </w:style>
  <w:style w:type="character" w:customStyle="1" w:styleId="2Exact4">
    <w:name w:val="Основной текст (2) + Курсив Exact"/>
    <w:basedOn w:val="2"/>
    <w:rPr>
      <w:rFonts w:ascii="Times New Roman" w:eastAsia="Times New Roman" w:hAnsi="Times New Roman" w:cs="Times New Roman"/>
      <w:b w:val="0"/>
      <w:bCs w:val="0"/>
      <w:i/>
      <w:iCs/>
      <w:smallCaps w:val="0"/>
      <w:strike w:val="0"/>
      <w:sz w:val="28"/>
      <w:szCs w:val="28"/>
      <w:u w:val="none"/>
      <w:lang w:val="en-US" w:eastAsia="en-US" w:bidi="en-US"/>
    </w:rPr>
  </w:style>
  <w:style w:type="character" w:customStyle="1" w:styleId="2Exact5">
    <w:name w:val="Основной текст (2) Exact"/>
    <w:basedOn w:val="2"/>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Заголовок №1 + Курсив"/>
    <w:basedOn w:val="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8"/>
      <w:szCs w:val="28"/>
      <w:u w:val="none"/>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27">
    <w:name w:val="Подпись к таблице (2)_"/>
    <w:basedOn w:val="a0"/>
    <w:link w:val="28"/>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0">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1">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2">
    <w:name w:val="Основной текст (6) + Не полужирный"/>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2">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a">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3">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6">
    <w:name w:val="Колонтитул_"/>
    <w:basedOn w:val="a0"/>
    <w:link w:val="a7"/>
    <w:rPr>
      <w:rFonts w:ascii="Times New Roman" w:eastAsia="Times New Roman" w:hAnsi="Times New Roman" w:cs="Times New Roman"/>
      <w:b/>
      <w:bCs/>
      <w:i/>
      <w:iCs/>
      <w:smallCaps w:val="0"/>
      <w:strike w:val="0"/>
      <w:sz w:val="28"/>
      <w:szCs w:val="28"/>
      <w:u w:val="none"/>
    </w:rPr>
  </w:style>
  <w:style w:type="character" w:customStyle="1" w:styleId="a8">
    <w:name w:val="Колонтитул"/>
    <w:basedOn w:val="a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05pt">
    <w:name w:val="Основной текст (2) + 10;5 pt;Курсив"/>
    <w:basedOn w:val="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9"/>
      <w:szCs w:val="19"/>
      <w:u w:val="none"/>
    </w:rPr>
  </w:style>
  <w:style w:type="paragraph" w:customStyle="1" w:styleId="30">
    <w:name w:val="Основной текст (3)"/>
    <w:basedOn w:val="a"/>
    <w:link w:val="3"/>
    <w:pPr>
      <w:shd w:val="clear" w:color="auto" w:fill="FFFFFF"/>
      <w:spacing w:after="180" w:line="326" w:lineRule="exact"/>
      <w:ind w:hanging="200"/>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17" w:lineRule="exact"/>
      <w:ind w:hanging="78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180" w:line="269"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after="120" w:line="0" w:lineRule="atLeast"/>
      <w:jc w:val="center"/>
      <w:outlineLvl w:val="0"/>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60" w:line="0" w:lineRule="atLeas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pPr>
      <w:shd w:val="clear" w:color="auto" w:fill="FFFFFF"/>
      <w:spacing w:before="120" w:after="60" w:line="0" w:lineRule="atLeast"/>
      <w:jc w:val="both"/>
    </w:pPr>
    <w:rPr>
      <w:rFonts w:ascii="Times New Roman" w:eastAsia="Times New Roman" w:hAnsi="Times New Roman" w:cs="Times New Roman"/>
      <w:b/>
      <w:bCs/>
      <w:i/>
      <w:iCs/>
      <w:sz w:val="28"/>
      <w:szCs w:val="28"/>
    </w:rPr>
  </w:style>
  <w:style w:type="paragraph" w:customStyle="1" w:styleId="120">
    <w:name w:val="Заголовок №1 (2)"/>
    <w:basedOn w:val="a"/>
    <w:link w:val="12"/>
    <w:pPr>
      <w:shd w:val="clear" w:color="auto" w:fill="FFFFFF"/>
      <w:spacing w:after="120" w:line="322" w:lineRule="exact"/>
      <w:jc w:val="both"/>
      <w:outlineLvl w:val="0"/>
    </w:pPr>
    <w:rPr>
      <w:rFonts w:ascii="Times New Roman" w:eastAsia="Times New Roman" w:hAnsi="Times New Roman" w:cs="Times New Roman"/>
      <w:sz w:val="28"/>
      <w:szCs w:val="28"/>
    </w:rPr>
  </w:style>
  <w:style w:type="paragraph" w:customStyle="1" w:styleId="a5">
    <w:name w:val="Подпись к таблице"/>
    <w:basedOn w:val="a"/>
    <w:link w:val="a4"/>
    <w:pPr>
      <w:shd w:val="clear" w:color="auto" w:fill="FFFFFF"/>
      <w:spacing w:line="317" w:lineRule="exact"/>
      <w:jc w:val="both"/>
    </w:pPr>
    <w:rPr>
      <w:rFonts w:ascii="Times New Roman" w:eastAsia="Times New Roman" w:hAnsi="Times New Roman" w:cs="Times New Roman"/>
      <w:b/>
      <w:bCs/>
      <w:sz w:val="28"/>
      <w:szCs w:val="28"/>
    </w:rPr>
  </w:style>
  <w:style w:type="paragraph" w:customStyle="1" w:styleId="28">
    <w:name w:val="Подпись к таблице (2)"/>
    <w:basedOn w:val="a"/>
    <w:link w:val="27"/>
    <w:pPr>
      <w:shd w:val="clear" w:color="auto" w:fill="FFFFFF"/>
      <w:spacing w:line="317" w:lineRule="exact"/>
      <w:jc w:val="both"/>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spacing w:line="518" w:lineRule="exact"/>
      <w:jc w:val="center"/>
    </w:pPr>
    <w:rPr>
      <w:rFonts w:ascii="Times New Roman" w:eastAsia="Times New Roman" w:hAnsi="Times New Roman" w:cs="Times New Roman"/>
      <w:b/>
      <w:bCs/>
      <w:i/>
      <w:iCs/>
      <w:sz w:val="28"/>
      <w:szCs w:val="28"/>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sz w:val="19"/>
      <w:szCs w:val="19"/>
    </w:rPr>
  </w:style>
  <w:style w:type="table" w:styleId="a9">
    <w:name w:val="Table Grid"/>
    <w:basedOn w:val="a1"/>
    <w:uiPriority w:val="59"/>
    <w:rsid w:val="00A15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812902"/>
    <w:pPr>
      <w:tabs>
        <w:tab w:val="center" w:pos="4677"/>
        <w:tab w:val="right" w:pos="9355"/>
      </w:tabs>
    </w:pPr>
  </w:style>
  <w:style w:type="character" w:customStyle="1" w:styleId="ab">
    <w:name w:val="Верхний колонтитул Знак"/>
    <w:basedOn w:val="a0"/>
    <w:link w:val="aa"/>
    <w:uiPriority w:val="99"/>
    <w:rsid w:val="00812902"/>
    <w:rPr>
      <w:color w:val="000000"/>
    </w:rPr>
  </w:style>
  <w:style w:type="paragraph" w:styleId="ac">
    <w:name w:val="footer"/>
    <w:basedOn w:val="a"/>
    <w:link w:val="ad"/>
    <w:uiPriority w:val="99"/>
    <w:unhideWhenUsed/>
    <w:rsid w:val="00812902"/>
    <w:pPr>
      <w:tabs>
        <w:tab w:val="center" w:pos="4677"/>
        <w:tab w:val="right" w:pos="9355"/>
      </w:tabs>
    </w:pPr>
  </w:style>
  <w:style w:type="character" w:customStyle="1" w:styleId="ad">
    <w:name w:val="Нижний колонтитул Знак"/>
    <w:basedOn w:val="a0"/>
    <w:link w:val="ac"/>
    <w:uiPriority w:val="99"/>
    <w:rsid w:val="0081290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kremlin.ru/media/acts/files/0001201805070038.pdf" TargetMode="External"/><Relationship Id="rId13" Type="http://schemas.openxmlformats.org/officeDocument/2006/relationships/hyperlink" Target="http://www.1.metodlaboratoria-vcht.ru/load/0-0-0-308-20" TargetMode="External"/><Relationship Id="rId18" Type="http://schemas.openxmlformats.org/officeDocument/2006/relationships/hyperlink" Target="http://static.government.ru/media/files/f5Z8H9tgUK5Y9qtJ0tEFnyHlBitwN4gB.pdf"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1.metodlaboratoria-vcht.ru/load/0-0-0-245-20" TargetMode="External"/><Relationship Id="rId7" Type="http://schemas.openxmlformats.org/officeDocument/2006/relationships/endnotes" Target="endnotes.xml"/><Relationship Id="rId12" Type="http://schemas.openxmlformats.org/officeDocument/2006/relationships/hyperlink" Target="http://dop.edu.ru/upload/file_api/c5/7c/c57c1c89-31e7-4f46-811c-e45c28a3c501.pdf" TargetMode="External"/><Relationship Id="rId17" Type="http://schemas.openxmlformats.org/officeDocument/2006/relationships/hyperlink" Target="http://static.government.ru/media/files/f5Z8H9tgUK5Y9qtJ0tEFnyHlBitwN4gB.pdf" TargetMode="External"/><Relationship Id="rId25" Type="http://schemas.openxmlformats.org/officeDocument/2006/relationships/hyperlink" Target="http://vcht.center/wp-content/uploads/2019/12/TSelevaya-model-razvitiya-reg-sistem-DOD.pdf" TargetMode="External"/><Relationship Id="rId2" Type="http://schemas.openxmlformats.org/officeDocument/2006/relationships/styles" Target="styles.xml"/><Relationship Id="rId16" Type="http://schemas.openxmlformats.org/officeDocument/2006/relationships/hyperlink" Target="http://www.1.metodlaboratoria-vcht.ru/load/0-0-0-308-20" TargetMode="External"/><Relationship Id="rId20" Type="http://schemas.openxmlformats.org/officeDocument/2006/relationships/hyperlink" Target="http://www.1.metodlaboratoria-vcht.ru/load/0-0-0-245-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p.edu.ru/upload/file_api/c5/7c/c57c1c89-31e7-4f46-811c-e45c28a3c501.pdf" TargetMode="External"/><Relationship Id="rId24" Type="http://schemas.openxmlformats.org/officeDocument/2006/relationships/hyperlink" Target="http://vcht.center/wp-content/uploads/2019/12/TSelevaya-model-razvitiya-reg-sistem-DOD.pdf" TargetMode="External"/><Relationship Id="rId5" Type="http://schemas.openxmlformats.org/officeDocument/2006/relationships/webSettings" Target="webSettings.xml"/><Relationship Id="rId15" Type="http://schemas.openxmlformats.org/officeDocument/2006/relationships/hyperlink" Target="http://www.1.metodlaboratoria-vcht.ru/load/0-0-0-308-20" TargetMode="External"/><Relationship Id="rId23" Type="http://schemas.openxmlformats.org/officeDocument/2006/relationships/hyperlink" Target="http://vcht.center/wp-content/uploads/2019/12/TSelevaya-model-razvitiya-reg-sistem-DOD.pdf" TargetMode="External"/><Relationship Id="rId28" Type="http://schemas.openxmlformats.org/officeDocument/2006/relationships/header" Target="header3.xml"/><Relationship Id="rId10" Type="http://schemas.openxmlformats.org/officeDocument/2006/relationships/hyperlink" Target="http://static.kremlin.ru/media/acts/files/0001201805070038.pdf" TargetMode="External"/><Relationship Id="rId19" Type="http://schemas.openxmlformats.org/officeDocument/2006/relationships/hyperlink" Target="http://static.government.ru/media/files/f5Z8H9tgUK5Y9qtJ0tEFnyHlBitwN4gB.pdf" TargetMode="External"/><Relationship Id="rId4" Type="http://schemas.openxmlformats.org/officeDocument/2006/relationships/settings" Target="settings.xml"/><Relationship Id="rId9" Type="http://schemas.openxmlformats.org/officeDocument/2006/relationships/hyperlink" Target="http://static.kremlin.ru/media/acts/files/0001201805070038.pdf" TargetMode="External"/><Relationship Id="rId14" Type="http://schemas.openxmlformats.org/officeDocument/2006/relationships/hyperlink" Target="http://www.1.metodlaboratoria-vcht.ru/load/0-0-0-308-20" TargetMode="External"/><Relationship Id="rId22" Type="http://schemas.openxmlformats.org/officeDocument/2006/relationships/hyperlink" Target="http://www.1.metodlaboratoria-vcht.ru/load/0-0-0-245-20"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13043</Words>
  <Characters>74349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2026-03-08T11:25:00Z</dcterms:created>
  <dcterms:modified xsi:type="dcterms:W3CDTF">2026-03-08T12:13:00Z</dcterms:modified>
</cp:coreProperties>
</file>