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E9" w:rsidRPr="00F248E9" w:rsidRDefault="00F248E9" w:rsidP="00F248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48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F248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F248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F248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F248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248E9" w:rsidRPr="00F248E9" w:rsidRDefault="00F248E9" w:rsidP="00F248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248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F248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F248E9" w:rsidRPr="00F248E9" w:rsidRDefault="00F248E9" w:rsidP="00F248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8E9" w:rsidRPr="00F248E9" w:rsidRDefault="00F248E9" w:rsidP="00F248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F248E9" w:rsidRPr="00F248E9" w:rsidTr="007A7017">
        <w:trPr>
          <w:trHeight w:val="2259"/>
        </w:trPr>
        <w:tc>
          <w:tcPr>
            <w:tcW w:w="4882" w:type="dxa"/>
          </w:tcPr>
          <w:p w:rsidR="00F248E9" w:rsidRPr="00F248E9" w:rsidRDefault="00F248E9" w:rsidP="00F248E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8E9" w:rsidRPr="00F248E9" w:rsidRDefault="00F248E9" w:rsidP="00F248E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F248E9" w:rsidRPr="00F248E9" w:rsidRDefault="00F248E9" w:rsidP="00F248E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F248E9" w:rsidRPr="00F248E9" w:rsidRDefault="00F248E9" w:rsidP="00F248E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248E9" w:rsidRPr="00F248E9" w:rsidRDefault="00F248E9" w:rsidP="00F248E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F248E9" w:rsidRPr="00F248E9" w:rsidRDefault="00F248E9" w:rsidP="00F248E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F248E9" w:rsidRPr="00F248E9" w:rsidRDefault="00F248E9" w:rsidP="00F248E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F248E9" w:rsidRPr="00F248E9" w:rsidRDefault="00F248E9" w:rsidP="00F248E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F248E9" w:rsidRPr="00F248E9" w:rsidRDefault="00F248E9" w:rsidP="00F248E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248E9" w:rsidRPr="00F248E9" w:rsidRDefault="00F248E9" w:rsidP="00F248E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F248E9" w:rsidRPr="00F248E9" w:rsidRDefault="00F248E9" w:rsidP="00F248E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BF1CEB" w:rsidRDefault="00BF1CEB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аттестационной комиссии </w:t>
      </w:r>
      <w:r w:rsidR="00EC02AC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C02AC" w:rsidRDefault="00BF1CEB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бюджетного общеобразовательного учреждения</w:t>
      </w:r>
    </w:p>
    <w:p w:rsidR="00693B46" w:rsidRPr="00EC02AC" w:rsidRDefault="00F248E9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F248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F248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F248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F248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F248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F248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EF4028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BF1CEB" w:rsidRDefault="00EC02AC" w:rsidP="00BF1CEB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1.1. Настоящее Положение об аттестационной комиссии в школе разработано согласно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1CEB" w:rsidRPr="00BF1CEB" w:rsidRDefault="00BF1CEB" w:rsidP="00BF1CEB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Федеральному закону от 29 декабря 2012 года № 273-ФЗ «Об образовании в Российской Федерации» с изменениями от 23 мая 2025 года [1], </w:t>
      </w:r>
    </w:p>
    <w:p w:rsidR="00BF1CEB" w:rsidRPr="00BF1CEB" w:rsidRDefault="00BF1CEB" w:rsidP="00BF1CEB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Приказа </w:t>
      </w:r>
      <w:proofErr w:type="spellStart"/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24 марта 2023 года № 196 «Об утверждении Порядка проведения аттестации педагогических работников организаций, осуществляющих образовательную деятельность» [2], </w:t>
      </w:r>
    </w:p>
    <w:p w:rsidR="00BF1CEB" w:rsidRPr="00BF1CEB" w:rsidRDefault="00BF1CEB" w:rsidP="00BF1CEB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Приказа Минтруда России от 18 октября 2013 года № 544-н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от 5 августа 2016 года [3], </w:t>
      </w:r>
    </w:p>
    <w:p w:rsidR="00BF1CEB" w:rsidRPr="00BF1CEB" w:rsidRDefault="00BF1CEB" w:rsidP="00BF1CEB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Трудового Кодекса Российской Федерации </w:t>
      </w:r>
    </w:p>
    <w:p w:rsidR="00BF1CEB" w:rsidRPr="00BF1CEB" w:rsidRDefault="00BF1CEB" w:rsidP="00F248E9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Устава МБОУ </w:t>
      </w:r>
      <w:r w:rsidR="00F248E9" w:rsidRPr="00F248E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248E9" w:rsidRPr="00F248E9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248E9" w:rsidRPr="00F24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248E9" w:rsidRPr="00F248E9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248E9" w:rsidRPr="00F24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F248E9">
        <w:rPr>
          <w:rFonts w:ascii="Times New Roman" w:hAnsi="Times New Roman" w:cs="Times New Roman"/>
          <w:color w:val="000000" w:themeColor="text1"/>
          <w:sz w:val="24"/>
          <w:szCs w:val="24"/>
        </w:rPr>
        <w:t>Раздольненского</w:t>
      </w:r>
      <w:proofErr w:type="spellEnd"/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Республики Крым.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Данное Положение об аттестационной комиссии МБОУ </w:t>
      </w:r>
      <w:r w:rsidR="00F248E9" w:rsidRPr="00F248E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248E9" w:rsidRPr="00F248E9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248E9" w:rsidRPr="00F24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248E9" w:rsidRPr="00F248E9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248E9" w:rsidRPr="00F24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bookmarkStart w:id="0" w:name="_GoBack"/>
      <w:bookmarkEnd w:id="0"/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регламентирует деятельность аттестационной комиссии в школе, определяет состав, ответственность, права и обязанности членов аттестационной комиссии, устанавливает принятия решений аттестационной комиссией и ведение необходимой документации.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Деятельность аттестационной комиссии школы осуществляется в соответствии с настоящим Положением, законодательством Российской Федерации, 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Основными задачами аттестационной комиссии являются организация и проведение аттестации педагогических работников общеобразовательной организации на </w:t>
      </w: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основе принципов коллегиальности, гласности, открытости, обеспечивающие объективное отношение к педагогическим работникам, недопустимость дискриминации при проведении аттестации в школе [2, пункт 4]. 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1.5. Аттестационная комиссия общеобразовательной организации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 [2, пункт 23].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Структура и состав аттестационной комиссии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Аттестацию педагогических работников осуществляет аттестационная комиссия, самостоятельно формируемая общеобразовательной организацией [1, часть 2 статьи 49].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Формирование, структура и состав аттестационной комиссии: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2.2.1. Аттестационная комиссия создается приказом директора школы из числа работников общеобразовательной организации и состоит не менее чем из 5 человек, в том числе председателя комиссии, заместителя председателя, секретаря и членов аттестационной комиссии [2, пункт 6].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2.2.2. В состав аттестационной комиссии общеобразовательной организации в обязательном порядке включается представитель выборного органа соответствующей первичной профсоюзной организации, а при отсутствии такового – иного представительного органа (представителя) работников организации [2, часть 1 пункта 7].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2.2.3. Директор общеобразовательной организации в состав аттестационной комиссии школы не входит [2, часть 2 пункта 7].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2.2.4.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2.2.5. Персональный состав аттестационной комиссии утверждается приказом директора школы.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2.2.6. Срок действия аттестационной комиссии составляет 1 год. 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2.2.7. Полномочия отдельных членов аттестационной комиссии могут быть досрочно прекращены приказом дир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ектора по следующим основаниям:</w:t>
      </w:r>
    </w:p>
    <w:p w:rsidR="00BF1CEB" w:rsidRPr="00BF1CEB" w:rsidRDefault="00BF1CEB" w:rsidP="00BF1CEB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невозможность выполнения обязанностей по состоянию здоровья;</w:t>
      </w:r>
    </w:p>
    <w:p w:rsidR="00BF1CEB" w:rsidRPr="00BF1CEB" w:rsidRDefault="00BF1CEB" w:rsidP="00BF1CEB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увольнение члена аттестационной комиссии;</w:t>
      </w:r>
    </w:p>
    <w:p w:rsidR="00BF1CEB" w:rsidRPr="00BF1CEB" w:rsidRDefault="00BF1CEB" w:rsidP="00BF1CEB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неисполнение или ненадлежащее исполнение обязанностей члена аттестационной комиссии.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2.3. Председатель аттестационной комиссии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бщеобразовательной организации:</w:t>
      </w:r>
    </w:p>
    <w:p w:rsidR="00BF1CEB" w:rsidRPr="00BF1CEB" w:rsidRDefault="00BF1CEB" w:rsidP="00BF1CEB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 деятельностью аттестационной комиссии школы;</w:t>
      </w:r>
    </w:p>
    <w:p w:rsidR="00BF1CEB" w:rsidRPr="00BF1CEB" w:rsidRDefault="00BF1CEB" w:rsidP="00BF1CEB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заседания аттестационной комиссии;</w:t>
      </w:r>
    </w:p>
    <w:p w:rsidR="00BF1CEB" w:rsidRPr="00BF1CEB" w:rsidRDefault="00BF1CEB" w:rsidP="00BF1CEB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распределяет обязанности между членами аттестационной комиссии;</w:t>
      </w:r>
    </w:p>
    <w:p w:rsidR="00BF1CEB" w:rsidRPr="00BF1CEB" w:rsidRDefault="00BF1CEB" w:rsidP="00BF1CEB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по согласованию с членами комиссии порядок рассмотрения вопросов;</w:t>
      </w:r>
    </w:p>
    <w:p w:rsidR="00BF1CEB" w:rsidRPr="00BF1CEB" w:rsidRDefault="00BF1CEB" w:rsidP="00BF1CEB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BF1CEB" w:rsidRPr="00BF1CEB" w:rsidRDefault="00BF1CEB" w:rsidP="00BF1CEB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подписывает протоколы заседаний аттестационной комиссии;</w:t>
      </w:r>
    </w:p>
    <w:p w:rsidR="00BF1CEB" w:rsidRPr="00BF1CEB" w:rsidRDefault="00BF1CEB" w:rsidP="00BF1CEB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контролирует хранение и учет документов по аттестации;</w:t>
      </w:r>
    </w:p>
    <w:p w:rsidR="00BF1CEB" w:rsidRPr="00BF1CEB" w:rsidRDefault="00BF1CEB" w:rsidP="00BF1CEB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другие полномочия.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В случае временного отсутствия (болезни, отпуска, командировки и других уважительных причин) председателя аттестационной комиссии школы полномочия председателя комиссии по его поручению осуществляет заместитель председателя комиссии либо один из членов аттестационной комиссии. 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2.5. Заместитель предсе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дателя аттестационной комиссии:</w:t>
      </w:r>
    </w:p>
    <w:p w:rsidR="00BF1CEB" w:rsidRPr="00BF1CEB" w:rsidRDefault="00BF1CEB" w:rsidP="00BF1CEB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исполняет обязанности председателя в его отсутствие (отпуск, командировка и т.п.);</w:t>
      </w:r>
    </w:p>
    <w:p w:rsidR="00BF1CEB" w:rsidRPr="00BF1CEB" w:rsidRDefault="00BF1CEB" w:rsidP="00BF1CEB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участвует в работе аттестационной комиссии;</w:t>
      </w:r>
    </w:p>
    <w:p w:rsidR="00BF1CEB" w:rsidRPr="00BF1CEB" w:rsidRDefault="00BF1CEB" w:rsidP="00BF1CEB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консультации педагогических работников общеобразовательной организации;</w:t>
      </w:r>
    </w:p>
    <w:p w:rsidR="00BF1CEB" w:rsidRPr="00BF1CEB" w:rsidRDefault="00BF1CEB" w:rsidP="00BF1CEB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рассматривает обращения и жалобы аттестуемых педагогов, связанные с вопросами их аттестации;</w:t>
      </w:r>
    </w:p>
    <w:p w:rsidR="00BF1CEB" w:rsidRPr="00BF1CEB" w:rsidRDefault="00BF1CEB" w:rsidP="00BF1CEB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подписывает протоколы заседаний аттестационной комиссии;</w:t>
      </w:r>
    </w:p>
    <w:p w:rsidR="00BF1CEB" w:rsidRPr="00BF1CEB" w:rsidRDefault="00BF1CEB" w:rsidP="00BF1CEB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другие полномочия.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2.6. Сек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ретарь аттестационной комиссии:</w:t>
      </w:r>
    </w:p>
    <w:p w:rsidR="00BF1CEB" w:rsidRPr="00BF1CEB" w:rsidRDefault="00BF1CEB" w:rsidP="00BF1CEB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подчиняется непосредственно председателю аттестационной комиссии;</w:t>
      </w:r>
    </w:p>
    <w:p w:rsidR="00BF1CEB" w:rsidRPr="00BF1CEB" w:rsidRDefault="00BF1CEB" w:rsidP="00BF1CEB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BF1CEB" w:rsidRPr="00BF1CEB" w:rsidRDefault="00BF1CEB" w:rsidP="00BF1CEB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BF1CEB" w:rsidRPr="00BF1CEB" w:rsidRDefault="00BF1CEB" w:rsidP="00BF1CEB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ведет и оформляет протоколы заседаний аттестационной комиссии общеобразовательной организации;</w:t>
      </w:r>
    </w:p>
    <w:p w:rsidR="00BF1CEB" w:rsidRPr="00BF1CEB" w:rsidRDefault="00BF1CEB" w:rsidP="00BF1CEB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оформление выписок из протокола заседания аттестационной комиссии;</w:t>
      </w:r>
    </w:p>
    <w:p w:rsidR="00BF1CEB" w:rsidRPr="00BF1CEB" w:rsidRDefault="00BF1CEB" w:rsidP="00BF1CEB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участвует в решении споров и конфликтных ситуаций, связанных с аттестацией педагогических работников согласно Положению о комиссии по урегулированию споров в школе;</w:t>
      </w:r>
    </w:p>
    <w:p w:rsidR="00BF1CEB" w:rsidRPr="00BF1CEB" w:rsidRDefault="00BF1CEB" w:rsidP="00BF1CEB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хранение и учёт документов по аттестации педагогических работников;</w:t>
      </w:r>
    </w:p>
    <w:p w:rsidR="00BF1CEB" w:rsidRPr="00BF1CEB" w:rsidRDefault="00BF1CEB" w:rsidP="00BF1CEB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подписывает протоколы заседаний аттестационной комиссии, выписки из протокола;</w:t>
      </w:r>
    </w:p>
    <w:p w:rsidR="00BF1CEB" w:rsidRPr="00BF1CEB" w:rsidRDefault="00BF1CEB" w:rsidP="00BF1CEB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другие полномочия.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2.7.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Члены аттестационной комиссии:</w:t>
      </w:r>
    </w:p>
    <w:p w:rsidR="00BF1CEB" w:rsidRPr="00BF1CEB" w:rsidRDefault="00BF1CEB" w:rsidP="00BF1CEB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участвуют в работе аттестационной комиссии;</w:t>
      </w:r>
    </w:p>
    <w:p w:rsidR="00BF1CEB" w:rsidRPr="00BF1CEB" w:rsidRDefault="00BF1CEB" w:rsidP="00BF1CEB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подписывают протоколы заседаний аттестационной комиссии общеобразовательной организации.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Порядок работы аттестационной комиссии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Заседания аттестационной комиссии проводятся в соответствии с графиком аттестации, утвержденным директором общеобразовательной организации.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Заседание считается правомочным, если на нем присутствует не менее двух третей от общего числа членов комиссии [2, часть 2 пункта 13].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3.3. Подготовка к аттестации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3.3.1. Решение о проведении аттестации педагогических работников школы принимается директором. Директор издает соответствующий приказ, включающий в себя список сотрудников, подлежащих аттестации, график проведения аттестации и доводит его под подпись до сведения каждого аттестуемого не менее чем за 30 дней до начала аттестации [2, пункты 8 и 9]. 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3.3.2. В графике про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ведения аттестации указываются:</w:t>
      </w:r>
    </w:p>
    <w:p w:rsidR="00BF1CEB" w:rsidRPr="00BF1CEB" w:rsidRDefault="00BF1CEB" w:rsidP="00BF1CEB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ФИО педагогического работника, подлежащего аттестации;</w:t>
      </w:r>
    </w:p>
    <w:p w:rsidR="00BF1CEB" w:rsidRPr="00BF1CEB" w:rsidRDefault="00BF1CEB" w:rsidP="00BF1CEB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 педагогического работника;</w:t>
      </w:r>
    </w:p>
    <w:p w:rsidR="00BF1CEB" w:rsidRPr="00BF1CEB" w:rsidRDefault="00BF1CEB" w:rsidP="00BF1CEB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дата и время проведения аттестации;</w:t>
      </w:r>
    </w:p>
    <w:p w:rsidR="00BF1CEB" w:rsidRPr="00BF1CEB" w:rsidRDefault="00BF1CEB" w:rsidP="00BF1CEB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дата направления представления директора в аттестационную комиссию.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Представление директора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3.4.1. Проведение аттестации педагогических работников осуществляется на основании представления директора общеобразовательной организации в аттестационную комиссию [2, пункт 10]. 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3.4.2. В представлении директора должны содержаться следующие сведе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ния о педагогическом работнике:</w:t>
      </w:r>
    </w:p>
    <w:p w:rsidR="00BF1CEB" w:rsidRPr="00BF1CEB" w:rsidRDefault="00BF1CEB" w:rsidP="00BF1CEB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наличии);</w:t>
      </w:r>
    </w:p>
    <w:p w:rsidR="00BF1CEB" w:rsidRPr="00BF1CEB" w:rsidRDefault="00BF1CEB" w:rsidP="00BF1CEB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должности на дату проведения аттестации;</w:t>
      </w:r>
    </w:p>
    <w:p w:rsidR="00BF1CEB" w:rsidRPr="00BF1CEB" w:rsidRDefault="00BF1CEB" w:rsidP="00BF1CEB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дата заключения по этой должности трудового договора;</w:t>
      </w:r>
    </w:p>
    <w:p w:rsidR="00BF1CEB" w:rsidRPr="00BF1CEB" w:rsidRDefault="00BF1CEB" w:rsidP="00BF1CEB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уровень образования и (или) квалификация по направлению подготовки;</w:t>
      </w:r>
    </w:p>
    <w:p w:rsidR="00BF1CEB" w:rsidRPr="00BF1CEB" w:rsidRDefault="00BF1CEB" w:rsidP="00BF1CEB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прохождении повышения квалификации;</w:t>
      </w:r>
    </w:p>
    <w:p w:rsidR="00BF1CEB" w:rsidRPr="00BF1CEB" w:rsidRDefault="00BF1CEB" w:rsidP="00BF1CEB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получении дополнительного профессионального образования по профилю педагогической деятельности;</w:t>
      </w:r>
    </w:p>
    <w:p w:rsidR="00BF1CEB" w:rsidRPr="00BF1CEB" w:rsidRDefault="00BF1CEB" w:rsidP="00BF1CEB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предыдущих аттестаций (в случае их проведения);</w:t>
      </w:r>
    </w:p>
    <w:p w:rsidR="00BF1CEB" w:rsidRPr="00BF1CEB" w:rsidRDefault="00BF1CEB" w:rsidP="00BF1CEB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школе, участия в деятельности методических объединений и иных формах методической работы.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[2, пункт 11]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3.4.3. Педагогический работник с представлением должен быть ознакомлен директором под подпись не позднее, чем за 30 календарных дней до дня проведения аттестации. После ознакомления с представлением педагогический работник школы по желанию может 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– с даты поступления на работу) [2, часть 1 пункта 12].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3.4.4. При отказе педагогического работника от ознакомления с представлением составляется акт, который подписывается директором и лицами (не менее двух), в присутствии которых составлен акт [2, часть 2 пункта 12].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3.4.5. Аттестационная комиссия общеобразовательной организации рассматривает представление директора, а также дополнительные сведения педагогического работника, характеризующие его профессиональную деятельность (при их наличии) [2, пункт 14]. 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3.4.6. При каждой последующей аттестации в аттестационную комиссию направляется представление директора и выписка из протокола заседания аттестационной комиссии по результатам предыдущей аттестации.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Порядок принятия решений аттестационной комиссией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Аттестационная комиссия рассматривает сведения о педагогическом работнике, содержащиеся в представлении директора, заявление аттестуемого с соответствующим обоснованием в случае несогласия с представлением директора, а также дает оценку соответствия педагогического работника квалификационным требованиям по занимаемой должности.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школой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 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Секретарь аттестационной комиссии общеобразовательной организации ведет протокол заседания аттестационной комиссии (далее – протокол), в котором фиксирует ее решения и результаты голосования. </w:t>
      </w:r>
    </w:p>
    <w:p w:rsid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общеобразовательной организации, присутствовавшими на заседании, который хранится у директора вместе с представлениями, внесенными в аттестационную комиссию, дополнительными сведениями, представленными педагогическими работниками, характеризующими их профессиональную деятельность (при их наличии) [2, пункт 19]. 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4.7. По результатам аттестации педагогического работника школы аттестационная комиссия прини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мает одно из следующих решений:</w:t>
      </w:r>
    </w:p>
    <w:p w:rsidR="00BF1CEB" w:rsidRPr="00BF1CEB" w:rsidRDefault="00BF1CEB" w:rsidP="00BF1CEB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BF1CEB" w:rsidRPr="00BF1CEB" w:rsidRDefault="00BF1CEB" w:rsidP="00BF1CEB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соответствует занимаемой должности (указывается должность педагогического работника). [2, пункт 15]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4.8.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[2, часть 1 пункта 16].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4.9. В случаях, когда не менее половины членов аттестационной комиссии школы,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 [2, пункт 17].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4.10. При прохождении аттестации педагогический работник общеобразовательной организации, являющийся членом аттестационной комиссии, не участвует в голосовании по своей кандидатуре [2, часть 2 пункта 16].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4.11.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 [2, пункт 18].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4.12. Педагогический работник общеобразовательной организации знакомится под подпись с результатами аттестации, оформленными протоколом.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4.13. Выписка из протокола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4.13.1. На педагогического работника, прошедшего аттестацию, не позднее двух рабочих дней со дня ее проведения секретарем аттестационной комиссии школы составляется выписка из протокола, содержащая сведения о фамилии, имени, отчестве (при наличии) аттестуемого, наименовании его должности, по которой проводилась аттестация, дате заседания аттестационной комиссии общеобразовательной организации, результатах голосования, о принятом аттестационной комиссией решении [2, часть 1 пункта 20].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4.13.2. Директор знакомит педагогического работника с выпиской из протокола под подпись в течение трех рабочих дней после ее составления [2, часть 2 пункта 20].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4.13.3. Выписка из протокола хранится в личном деле педагогического работника [2, часть 3 пункта 20].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4.14. Решения, принимаемые директором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4.14.1. Результаты аттестации работника председатель аттестационной комиссии представляет директору общеобразовательной организации не позднее трёх дней после ее проведения.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4.14.2.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директор общеобразовательной организации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4.14.3.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повышении квалификации.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4.14.4.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в общеобразовательной организации 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выполнять с учетом его состояния здоровья (часть 2 статьи 81 Трудового кодекса РФ). 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4.14.5.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 [2, пункт 21].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CEB" w:rsidRP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Ответственность</w:t>
      </w:r>
    </w:p>
    <w:p w:rsidR="00BF1CEB" w:rsidRPr="00BF1CEB" w:rsidRDefault="00BF1CEB" w:rsidP="006E4E9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Аттестационная </w:t>
      </w:r>
      <w:r w:rsidR="006E4E9B">
        <w:rPr>
          <w:rFonts w:ascii="Times New Roman" w:hAnsi="Times New Roman" w:cs="Times New Roman"/>
          <w:color w:val="000000" w:themeColor="text1"/>
          <w:sz w:val="24"/>
          <w:szCs w:val="24"/>
        </w:rPr>
        <w:t>комиссия несет ответственность:</w:t>
      </w:r>
    </w:p>
    <w:p w:rsidR="00BF1CEB" w:rsidRPr="006E4E9B" w:rsidRDefault="00BF1CEB" w:rsidP="006E4E9B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BF1CEB" w:rsidRPr="006E4E9B" w:rsidRDefault="00BF1CEB" w:rsidP="006E4E9B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BF1CEB" w:rsidRPr="006E4E9B" w:rsidRDefault="00BF1CEB" w:rsidP="006E4E9B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за строгое соответствие порядку проведения аттестации педагогических работников общеобразовательной организации;</w:t>
      </w:r>
    </w:p>
    <w:p w:rsidR="00BF1CEB" w:rsidRPr="006E4E9B" w:rsidRDefault="00BF1CEB" w:rsidP="006E4E9B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за создание благоприятных условий для педагогических работников, проходящих аттестацию;</w:t>
      </w:r>
    </w:p>
    <w:p w:rsidR="00BF1CEB" w:rsidRPr="006E4E9B" w:rsidRDefault="00BF1CEB" w:rsidP="006E4E9B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за строгое соблюдение конфиденциальности полученной информации.</w:t>
      </w:r>
    </w:p>
    <w:p w:rsidR="006E4E9B" w:rsidRDefault="006E4E9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CEB" w:rsidRP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Права и обязанности членов аттестационной комиссии</w:t>
      </w:r>
    </w:p>
    <w:p w:rsidR="00BF1CEB" w:rsidRPr="00BF1CEB" w:rsidRDefault="00BF1CEB" w:rsidP="006E4E9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6.1. Члены аттестационной комиссии имеют п</w:t>
      </w:r>
      <w:r w:rsidR="006E4E9B">
        <w:rPr>
          <w:rFonts w:ascii="Times New Roman" w:hAnsi="Times New Roman" w:cs="Times New Roman"/>
          <w:color w:val="000000" w:themeColor="text1"/>
          <w:sz w:val="24"/>
          <w:szCs w:val="24"/>
        </w:rPr>
        <w:t>раво:</w:t>
      </w:r>
    </w:p>
    <w:p w:rsidR="00BF1CEB" w:rsidRPr="006E4E9B" w:rsidRDefault="00BF1CEB" w:rsidP="006E4E9B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BF1CEB" w:rsidRPr="006E4E9B" w:rsidRDefault="00BF1CEB" w:rsidP="006E4E9B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вносить предложения по совершенствованию деятельности аттестационной комиссии общеобразовательной организации;</w:t>
      </w:r>
    </w:p>
    <w:p w:rsidR="00BF1CEB" w:rsidRPr="006E4E9B" w:rsidRDefault="00BF1CEB" w:rsidP="006E4E9B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обращаться за консультацией по проблемам аттестации в аналогичные комиссии других общеобразовательных организаций в интересах совершенствования своей работы;</w:t>
      </w:r>
    </w:p>
    <w:p w:rsidR="00BF1CEB" w:rsidRPr="006E4E9B" w:rsidRDefault="00BF1CEB" w:rsidP="006E4E9B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проводить собеседование с </w:t>
      </w:r>
      <w:proofErr w:type="spellStart"/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аттестующимися</w:t>
      </w:r>
      <w:proofErr w:type="spellEnd"/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педагогическими работниками;</w:t>
      </w:r>
    </w:p>
    <w:p w:rsidR="00BF1CEB" w:rsidRPr="006E4E9B" w:rsidRDefault="00BF1CEB" w:rsidP="006E4E9B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BF1CEB" w:rsidRPr="006E4E9B" w:rsidRDefault="00BF1CEB" w:rsidP="006E4E9B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участвовать в обсуждении вопросов, предусмотренных повесткой аттестационной комиссии;</w:t>
      </w:r>
    </w:p>
    <w:p w:rsidR="00BF1CEB" w:rsidRPr="006E4E9B" w:rsidRDefault="00BF1CEB" w:rsidP="006E4E9B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 участие в подготовке решений аттестационной комиссии общеобразовательной организации.</w:t>
      </w:r>
    </w:p>
    <w:p w:rsidR="00BF1CEB" w:rsidRPr="00BF1CEB" w:rsidRDefault="006E4E9B" w:rsidP="006E4E9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6.2. Члены комиссии обязаны:</w:t>
      </w:r>
    </w:p>
    <w:p w:rsidR="00BF1CEB" w:rsidRPr="006E4E9B" w:rsidRDefault="00BF1CEB" w:rsidP="006E4E9B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 решение в соответствии с действующим законодательством Российской Федерации;</w:t>
      </w:r>
    </w:p>
    <w:p w:rsidR="00BF1CEB" w:rsidRPr="006E4E9B" w:rsidRDefault="00BF1CEB" w:rsidP="006E4E9B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информировать о принятом решении;</w:t>
      </w:r>
    </w:p>
    <w:p w:rsidR="00BF1CEB" w:rsidRPr="006E4E9B" w:rsidRDefault="00BF1CEB" w:rsidP="006E4E9B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6E4E9B" w:rsidRDefault="006E4E9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CEB" w:rsidRP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Документация аттестационной комиссии</w:t>
      </w:r>
    </w:p>
    <w:p w:rsidR="00BF1CEB" w:rsidRPr="00BF1CEB" w:rsidRDefault="00BF1CEB" w:rsidP="006E4E9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7.1. В распоряжении аттестационной комиссии</w:t>
      </w:r>
      <w:r w:rsidR="006E4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находятся следующие документы:</w:t>
      </w:r>
    </w:p>
    <w:p w:rsidR="00BF1CEB" w:rsidRPr="006E4E9B" w:rsidRDefault="00BF1CEB" w:rsidP="006E4E9B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приказ директора общеобразовательной организации о составе аттестационной комиссии;</w:t>
      </w:r>
    </w:p>
    <w:p w:rsidR="00BF1CEB" w:rsidRPr="006E4E9B" w:rsidRDefault="00BF1CEB" w:rsidP="006E4E9B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график заседаний аттестационной комиссии;</w:t>
      </w:r>
    </w:p>
    <w:p w:rsidR="00BF1CEB" w:rsidRPr="006E4E9B" w:rsidRDefault="00BF1CEB" w:rsidP="006E4E9B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об аттестации педагогических работников школы, а также приказ о его утверждении;</w:t>
      </w:r>
    </w:p>
    <w:p w:rsidR="00BF1CEB" w:rsidRPr="006E4E9B" w:rsidRDefault="00BF1CEB" w:rsidP="006E4E9B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об аттестационной комиссии, а также приказ о его утверждении;</w:t>
      </w:r>
    </w:p>
    <w:p w:rsidR="00BF1CEB" w:rsidRPr="006E4E9B" w:rsidRDefault="00BF1CEB" w:rsidP="006E4E9B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протоколы заседаний аттестационной комиссии общеобразовательной организации (журнал протоколов);</w:t>
      </w:r>
    </w:p>
    <w:p w:rsidR="00BF1CEB" w:rsidRPr="006E4E9B" w:rsidRDefault="00BF1CEB" w:rsidP="006E4E9B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журнал регистрации представлений на аттестацию;</w:t>
      </w:r>
    </w:p>
    <w:p w:rsidR="00BF1CEB" w:rsidRPr="006E4E9B" w:rsidRDefault="00BF1CEB" w:rsidP="006E4E9B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приказ «О соответствии (несоответствии) занимаемой должности»;</w:t>
      </w:r>
    </w:p>
    <w:p w:rsidR="00BF1CEB" w:rsidRPr="006E4E9B" w:rsidRDefault="00BF1CEB" w:rsidP="006E4E9B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по аттестации педагогических работников школы в составе личных дел (представление, выписка из протокола заседания аттестационной комиссии).</w:t>
      </w:r>
    </w:p>
    <w:p w:rsidR="006E4E9B" w:rsidRDefault="006E4E9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CEB" w:rsidRP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4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Заключительные положения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 Настоящее Положение об аттестационной комиссии школы является локальным нормативным актом образовательной организации, принимается на Педагогическом совете, согласовывается с профсоюзным комитетом и утверждается (либо вводится в действие) приказом директора.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6E4E9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 8.1 настоящего Положения. </w:t>
      </w:r>
    </w:p>
    <w:p w:rsidR="00BF1CEB" w:rsidRPr="00BF1CEB" w:rsidRDefault="00BF1CEB" w:rsidP="00BF1CEB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EB">
        <w:rPr>
          <w:rFonts w:ascii="Times New Roman" w:hAnsi="Times New Roman" w:cs="Times New Roman"/>
          <w:color w:val="000000" w:themeColor="text1"/>
          <w:sz w:val="24"/>
          <w:szCs w:val="24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F168C" w:rsidRDefault="006F168C" w:rsidP="00BF1CEB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32C7"/>
    <w:multiLevelType w:val="hybridMultilevel"/>
    <w:tmpl w:val="767AB46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AA46B7"/>
    <w:multiLevelType w:val="hybridMultilevel"/>
    <w:tmpl w:val="283CD86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02650E"/>
    <w:multiLevelType w:val="hybridMultilevel"/>
    <w:tmpl w:val="3BEE6A6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385F7D"/>
    <w:multiLevelType w:val="hybridMultilevel"/>
    <w:tmpl w:val="1BB6581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AB681B"/>
    <w:multiLevelType w:val="hybridMultilevel"/>
    <w:tmpl w:val="4B8CB2D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806ACE"/>
    <w:multiLevelType w:val="hybridMultilevel"/>
    <w:tmpl w:val="4E3EF8F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9793F"/>
    <w:multiLevelType w:val="hybridMultilevel"/>
    <w:tmpl w:val="942CCAC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5385859"/>
    <w:multiLevelType w:val="hybridMultilevel"/>
    <w:tmpl w:val="2B744F5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F2360D8"/>
    <w:multiLevelType w:val="hybridMultilevel"/>
    <w:tmpl w:val="1326EE3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58A691C"/>
    <w:multiLevelType w:val="hybridMultilevel"/>
    <w:tmpl w:val="58DAFAB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841791D"/>
    <w:multiLevelType w:val="hybridMultilevel"/>
    <w:tmpl w:val="3EC8E21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D594AAA"/>
    <w:multiLevelType w:val="hybridMultilevel"/>
    <w:tmpl w:val="4498F87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F182EDC"/>
    <w:multiLevelType w:val="hybridMultilevel"/>
    <w:tmpl w:val="D8CC83A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12"/>
  </w:num>
  <w:num w:numId="10">
    <w:abstractNumId w:val="7"/>
  </w:num>
  <w:num w:numId="11">
    <w:abstractNumId w:val="10"/>
  </w:num>
  <w:num w:numId="12">
    <w:abstractNumId w:val="4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693B46"/>
    <w:rsid w:val="006E4E9B"/>
    <w:rsid w:val="006F168C"/>
    <w:rsid w:val="00BF1CEB"/>
    <w:rsid w:val="00CE47D3"/>
    <w:rsid w:val="00DC2E52"/>
    <w:rsid w:val="00EC02AC"/>
    <w:rsid w:val="00F2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2025-08-19T13:22:00Z</dcterms:created>
  <dcterms:modified xsi:type="dcterms:W3CDTF">2025-09-14T16:16:00Z</dcterms:modified>
</cp:coreProperties>
</file>