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9F4" w:rsidRPr="00F329F4" w:rsidRDefault="00F329F4" w:rsidP="00F329F4">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F329F4">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F329F4">
        <w:rPr>
          <w:rFonts w:ascii="Times New Roman" w:eastAsia="Times New Roman" w:hAnsi="Times New Roman" w:cs="Times New Roman"/>
          <w:b/>
          <w:color w:val="000000"/>
          <w:sz w:val="28"/>
          <w:szCs w:val="28"/>
          <w:lang w:eastAsia="ru-RU"/>
        </w:rPr>
        <w:t>Ковыльненская</w:t>
      </w:r>
      <w:proofErr w:type="spellEnd"/>
      <w:r w:rsidRPr="00F329F4">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F329F4">
        <w:rPr>
          <w:rFonts w:ascii="Times New Roman" w:eastAsia="Times New Roman" w:hAnsi="Times New Roman" w:cs="Times New Roman"/>
          <w:b/>
          <w:color w:val="000000"/>
          <w:sz w:val="28"/>
          <w:szCs w:val="28"/>
          <w:lang w:eastAsia="ru-RU"/>
        </w:rPr>
        <w:t>Смолко</w:t>
      </w:r>
      <w:proofErr w:type="spellEnd"/>
      <w:r w:rsidRPr="00F329F4">
        <w:rPr>
          <w:rFonts w:ascii="Times New Roman" w:eastAsia="Times New Roman" w:hAnsi="Times New Roman" w:cs="Times New Roman"/>
          <w:b/>
          <w:color w:val="000000"/>
          <w:sz w:val="28"/>
          <w:szCs w:val="28"/>
          <w:lang w:eastAsia="ru-RU"/>
        </w:rPr>
        <w:t>»</w:t>
      </w:r>
    </w:p>
    <w:p w:rsidR="00F329F4" w:rsidRPr="00F329F4" w:rsidRDefault="00F329F4" w:rsidP="00F329F4">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F329F4">
        <w:rPr>
          <w:rFonts w:ascii="Times New Roman" w:eastAsia="Times New Roman" w:hAnsi="Times New Roman" w:cs="Times New Roman"/>
          <w:b/>
          <w:color w:val="000000"/>
          <w:sz w:val="28"/>
          <w:szCs w:val="28"/>
          <w:lang w:eastAsia="ru-RU"/>
        </w:rPr>
        <w:t>Раздольненского</w:t>
      </w:r>
      <w:proofErr w:type="spellEnd"/>
      <w:r w:rsidRPr="00F329F4">
        <w:rPr>
          <w:rFonts w:ascii="Times New Roman" w:eastAsia="Times New Roman" w:hAnsi="Times New Roman" w:cs="Times New Roman"/>
          <w:b/>
          <w:color w:val="000000"/>
          <w:sz w:val="28"/>
          <w:szCs w:val="28"/>
          <w:lang w:eastAsia="ru-RU"/>
        </w:rPr>
        <w:t xml:space="preserve"> района  Республики Крым</w:t>
      </w:r>
    </w:p>
    <w:p w:rsidR="00F329F4" w:rsidRPr="00F329F4" w:rsidRDefault="00F329F4" w:rsidP="00F329F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F329F4" w:rsidRPr="00F329F4" w:rsidRDefault="00F329F4" w:rsidP="00F329F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F329F4" w:rsidRPr="00F329F4" w:rsidTr="00EB16DD">
        <w:trPr>
          <w:trHeight w:val="2259"/>
        </w:trPr>
        <w:tc>
          <w:tcPr>
            <w:tcW w:w="4882" w:type="dxa"/>
          </w:tcPr>
          <w:p w:rsidR="00F329F4" w:rsidRPr="00F329F4" w:rsidRDefault="00F329F4" w:rsidP="00F329F4">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F329F4" w:rsidRPr="00F329F4" w:rsidRDefault="00F329F4" w:rsidP="00F329F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 xml:space="preserve">РАССМОТРЕНО </w:t>
            </w:r>
          </w:p>
          <w:p w:rsidR="00F329F4" w:rsidRPr="00F329F4" w:rsidRDefault="00F329F4" w:rsidP="00F329F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 xml:space="preserve">На заседании педагогического совета </w:t>
            </w:r>
          </w:p>
          <w:p w:rsidR="00F329F4" w:rsidRPr="00F329F4" w:rsidRDefault="00F329F4" w:rsidP="00F329F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МБОУ «</w:t>
            </w:r>
            <w:proofErr w:type="spellStart"/>
            <w:r w:rsidRPr="00F329F4">
              <w:rPr>
                <w:rFonts w:ascii="Times New Roman" w:eastAsia="Times New Roman" w:hAnsi="Times New Roman" w:cs="Times New Roman"/>
                <w:color w:val="000000"/>
                <w:sz w:val="28"/>
                <w:szCs w:val="28"/>
                <w:lang w:eastAsia="ru-RU"/>
              </w:rPr>
              <w:t>Ковыльненская</w:t>
            </w:r>
            <w:proofErr w:type="spellEnd"/>
            <w:r w:rsidRPr="00F329F4">
              <w:rPr>
                <w:rFonts w:ascii="Times New Roman" w:eastAsia="Times New Roman" w:hAnsi="Times New Roman" w:cs="Times New Roman"/>
                <w:color w:val="000000"/>
                <w:sz w:val="28"/>
                <w:szCs w:val="28"/>
                <w:lang w:eastAsia="ru-RU"/>
              </w:rPr>
              <w:t xml:space="preserve"> школа им. А. </w:t>
            </w:r>
            <w:proofErr w:type="spellStart"/>
            <w:r w:rsidRPr="00F329F4">
              <w:rPr>
                <w:rFonts w:ascii="Times New Roman" w:eastAsia="Times New Roman" w:hAnsi="Times New Roman" w:cs="Times New Roman"/>
                <w:color w:val="000000"/>
                <w:sz w:val="28"/>
                <w:szCs w:val="28"/>
                <w:lang w:eastAsia="ru-RU"/>
              </w:rPr>
              <w:t>Смолко</w:t>
            </w:r>
            <w:proofErr w:type="spellEnd"/>
            <w:r w:rsidRPr="00F329F4">
              <w:rPr>
                <w:rFonts w:ascii="Times New Roman" w:eastAsia="Times New Roman" w:hAnsi="Times New Roman" w:cs="Times New Roman"/>
                <w:color w:val="000000"/>
                <w:sz w:val="28"/>
                <w:szCs w:val="28"/>
                <w:lang w:eastAsia="ru-RU"/>
              </w:rPr>
              <w:t xml:space="preserve">» </w:t>
            </w:r>
          </w:p>
          <w:p w:rsidR="00F329F4" w:rsidRPr="00F329F4" w:rsidRDefault="00F329F4" w:rsidP="00F329F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протокол № 13 от  26.08.2025 г.</w:t>
            </w:r>
          </w:p>
          <w:p w:rsidR="00F329F4" w:rsidRPr="00F329F4" w:rsidRDefault="00F329F4" w:rsidP="00F329F4">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 xml:space="preserve">  </w:t>
            </w:r>
          </w:p>
        </w:tc>
        <w:tc>
          <w:tcPr>
            <w:tcW w:w="4724" w:type="dxa"/>
            <w:hideMark/>
          </w:tcPr>
          <w:p w:rsidR="00F329F4" w:rsidRPr="00F329F4" w:rsidRDefault="00F329F4" w:rsidP="00F329F4">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 xml:space="preserve">  </w:t>
            </w:r>
            <w:r w:rsidRPr="00F329F4">
              <w:rPr>
                <w:rFonts w:ascii="Times New Roman" w:eastAsia="Times New Roman" w:hAnsi="Times New Roman" w:cs="Times New Roman"/>
                <w:color w:val="000000"/>
                <w:sz w:val="28"/>
                <w:szCs w:val="28"/>
                <w:lang w:eastAsia="ru-RU"/>
              </w:rPr>
              <w:tab/>
            </w:r>
          </w:p>
          <w:p w:rsidR="00F329F4" w:rsidRPr="00F329F4" w:rsidRDefault="00F329F4" w:rsidP="00F329F4">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УТВЕРЖДАЮ</w:t>
            </w:r>
          </w:p>
          <w:p w:rsidR="00F329F4" w:rsidRPr="00F329F4" w:rsidRDefault="00F329F4" w:rsidP="00F329F4">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Директор МБОУ  «</w:t>
            </w:r>
            <w:proofErr w:type="spellStart"/>
            <w:r w:rsidRPr="00F329F4">
              <w:rPr>
                <w:rFonts w:ascii="Times New Roman" w:eastAsia="Times New Roman" w:hAnsi="Times New Roman" w:cs="Times New Roman"/>
                <w:color w:val="000000"/>
                <w:sz w:val="28"/>
                <w:szCs w:val="28"/>
                <w:lang w:eastAsia="ru-RU"/>
              </w:rPr>
              <w:t>Ковыльненская</w:t>
            </w:r>
            <w:proofErr w:type="spellEnd"/>
            <w:r w:rsidRPr="00F329F4">
              <w:rPr>
                <w:rFonts w:ascii="Times New Roman" w:eastAsia="Times New Roman" w:hAnsi="Times New Roman" w:cs="Times New Roman"/>
                <w:color w:val="000000"/>
                <w:sz w:val="28"/>
                <w:szCs w:val="28"/>
                <w:lang w:eastAsia="ru-RU"/>
              </w:rPr>
              <w:t xml:space="preserve"> школа им. А. </w:t>
            </w:r>
            <w:proofErr w:type="spellStart"/>
            <w:r w:rsidRPr="00F329F4">
              <w:rPr>
                <w:rFonts w:ascii="Times New Roman" w:eastAsia="Times New Roman" w:hAnsi="Times New Roman" w:cs="Times New Roman"/>
                <w:color w:val="000000"/>
                <w:sz w:val="28"/>
                <w:szCs w:val="28"/>
                <w:lang w:eastAsia="ru-RU"/>
              </w:rPr>
              <w:t>Смолко</w:t>
            </w:r>
            <w:proofErr w:type="spellEnd"/>
            <w:r w:rsidRPr="00F329F4">
              <w:rPr>
                <w:rFonts w:ascii="Times New Roman" w:eastAsia="Times New Roman" w:hAnsi="Times New Roman" w:cs="Times New Roman"/>
                <w:color w:val="000000"/>
                <w:sz w:val="28"/>
                <w:szCs w:val="28"/>
                <w:lang w:eastAsia="ru-RU"/>
              </w:rPr>
              <w:t xml:space="preserve">» </w:t>
            </w:r>
          </w:p>
          <w:p w:rsidR="00F329F4" w:rsidRPr="00F329F4" w:rsidRDefault="00F329F4" w:rsidP="00F329F4">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 xml:space="preserve"> ________Н.С. Свирская</w:t>
            </w:r>
          </w:p>
          <w:p w:rsidR="00F329F4" w:rsidRPr="00F329F4" w:rsidRDefault="00F329F4" w:rsidP="00F329F4">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F329F4">
              <w:rPr>
                <w:rFonts w:ascii="Times New Roman" w:eastAsia="Times New Roman" w:hAnsi="Times New Roman" w:cs="Times New Roman"/>
                <w:color w:val="000000"/>
                <w:sz w:val="28"/>
                <w:szCs w:val="28"/>
                <w:lang w:eastAsia="ru-RU"/>
              </w:rPr>
              <w:t xml:space="preserve"> Приказ от  26.08.2025 г. №408   </w:t>
            </w:r>
          </w:p>
        </w:tc>
      </w:tr>
    </w:tbl>
    <w:p w:rsidR="00693B46" w:rsidRPr="00EC02AC" w:rsidRDefault="00693B46" w:rsidP="00EC02AC">
      <w:pPr>
        <w:pStyle w:val="a3"/>
        <w:shd w:val="clear" w:color="auto" w:fill="FFFFFF"/>
        <w:spacing w:before="0" w:beforeAutospacing="0" w:after="120" w:afterAutospacing="0"/>
        <w:ind w:left="34" w:firstLine="675"/>
        <w:jc w:val="center"/>
        <w:rPr>
          <w:b/>
          <w:color w:val="000000" w:themeColor="text1"/>
        </w:rPr>
      </w:pPr>
      <w:r w:rsidRPr="00EC02AC">
        <w:rPr>
          <w:b/>
          <w:color w:val="000000" w:themeColor="text1"/>
        </w:rPr>
        <w:t>ПОЛОЖЕНИЕ</w:t>
      </w:r>
    </w:p>
    <w:p w:rsidR="00F82B40" w:rsidRDefault="00F82B40" w:rsidP="00EC02AC">
      <w:pPr>
        <w:pStyle w:val="a5"/>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об организации питания обучающихся</w:t>
      </w:r>
    </w:p>
    <w:p w:rsidR="00EC02AC" w:rsidRDefault="003A31CF" w:rsidP="00EC02AC">
      <w:pPr>
        <w:pStyle w:val="a5"/>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sz w:val="24"/>
          <w:szCs w:val="24"/>
        </w:rPr>
        <w:t>муниципального бюджетного общеобразовательного учреждения</w:t>
      </w:r>
      <w:r w:rsidR="00EC02AC" w:rsidRPr="00EC02AC">
        <w:rPr>
          <w:rFonts w:ascii="Times New Roman" w:hAnsi="Times New Roman" w:cs="Times New Roman"/>
          <w:b/>
          <w:color w:val="000000" w:themeColor="text1"/>
        </w:rPr>
        <w:t xml:space="preserve"> </w:t>
      </w:r>
    </w:p>
    <w:p w:rsidR="00693B46" w:rsidRPr="00EC02AC" w:rsidRDefault="00F329F4" w:rsidP="00EC02AC">
      <w:pPr>
        <w:pStyle w:val="a5"/>
        <w:spacing w:after="120" w:line="240" w:lineRule="auto"/>
        <w:jc w:val="center"/>
        <w:rPr>
          <w:rFonts w:ascii="Times New Roman" w:hAnsi="Times New Roman" w:cs="Times New Roman"/>
          <w:b/>
          <w:sz w:val="24"/>
          <w:szCs w:val="24"/>
        </w:rPr>
      </w:pPr>
      <w:r w:rsidRPr="00F329F4">
        <w:rPr>
          <w:rFonts w:ascii="Times New Roman" w:hAnsi="Times New Roman" w:cs="Times New Roman"/>
          <w:b/>
          <w:color w:val="000000" w:themeColor="text1"/>
          <w:sz w:val="24"/>
          <w:szCs w:val="24"/>
        </w:rPr>
        <w:t>«</w:t>
      </w:r>
      <w:proofErr w:type="spellStart"/>
      <w:r w:rsidRPr="00F329F4">
        <w:rPr>
          <w:rFonts w:ascii="Times New Roman" w:hAnsi="Times New Roman" w:cs="Times New Roman"/>
          <w:b/>
          <w:color w:val="000000" w:themeColor="text1"/>
          <w:sz w:val="24"/>
          <w:szCs w:val="24"/>
        </w:rPr>
        <w:t>Ковыльненская</w:t>
      </w:r>
      <w:proofErr w:type="spellEnd"/>
      <w:r w:rsidRPr="00F329F4">
        <w:rPr>
          <w:rFonts w:ascii="Times New Roman" w:hAnsi="Times New Roman" w:cs="Times New Roman"/>
          <w:b/>
          <w:color w:val="000000" w:themeColor="text1"/>
          <w:sz w:val="24"/>
          <w:szCs w:val="24"/>
        </w:rPr>
        <w:t xml:space="preserve"> школа им. А. </w:t>
      </w:r>
      <w:proofErr w:type="spellStart"/>
      <w:r w:rsidRPr="00F329F4">
        <w:rPr>
          <w:rFonts w:ascii="Times New Roman" w:hAnsi="Times New Roman" w:cs="Times New Roman"/>
          <w:b/>
          <w:color w:val="000000" w:themeColor="text1"/>
          <w:sz w:val="24"/>
          <w:szCs w:val="24"/>
        </w:rPr>
        <w:t>Смолко</w:t>
      </w:r>
      <w:proofErr w:type="spellEnd"/>
      <w:r w:rsidRPr="00F329F4">
        <w:rPr>
          <w:rFonts w:ascii="Times New Roman" w:hAnsi="Times New Roman" w:cs="Times New Roman"/>
          <w:b/>
          <w:color w:val="000000" w:themeColor="text1"/>
          <w:sz w:val="24"/>
          <w:szCs w:val="24"/>
        </w:rPr>
        <w:t xml:space="preserve">» </w:t>
      </w:r>
      <w:proofErr w:type="spellStart"/>
      <w:r w:rsidRPr="00F329F4">
        <w:rPr>
          <w:rFonts w:ascii="Times New Roman" w:hAnsi="Times New Roman" w:cs="Times New Roman"/>
          <w:b/>
          <w:color w:val="000000" w:themeColor="text1"/>
          <w:sz w:val="24"/>
          <w:szCs w:val="24"/>
        </w:rPr>
        <w:t>Раздольненского</w:t>
      </w:r>
      <w:proofErr w:type="spellEnd"/>
      <w:r w:rsidRPr="00F329F4">
        <w:rPr>
          <w:rFonts w:ascii="Times New Roman" w:hAnsi="Times New Roman" w:cs="Times New Roman"/>
          <w:b/>
          <w:color w:val="000000" w:themeColor="text1"/>
          <w:sz w:val="24"/>
          <w:szCs w:val="24"/>
        </w:rPr>
        <w:t xml:space="preserve"> </w:t>
      </w:r>
      <w:r w:rsidR="00693B46" w:rsidRPr="00EC02AC">
        <w:rPr>
          <w:rFonts w:ascii="Times New Roman" w:hAnsi="Times New Roman" w:cs="Times New Roman"/>
          <w:b/>
          <w:color w:val="000000" w:themeColor="text1"/>
          <w:sz w:val="24"/>
          <w:szCs w:val="24"/>
        </w:rPr>
        <w:t>района Республики Крым</w:t>
      </w:r>
    </w:p>
    <w:p w:rsidR="00693B46" w:rsidRPr="00EF4028" w:rsidRDefault="00693B46" w:rsidP="00EC02AC">
      <w:pPr>
        <w:pStyle w:val="a3"/>
        <w:shd w:val="clear" w:color="auto" w:fill="FFFFFF"/>
        <w:spacing w:before="0" w:beforeAutospacing="0" w:after="120" w:afterAutospacing="0"/>
        <w:ind w:left="34" w:firstLine="675"/>
        <w:jc w:val="center"/>
        <w:rPr>
          <w:b/>
          <w:color w:val="000000" w:themeColor="text1"/>
        </w:rPr>
      </w:pPr>
    </w:p>
    <w:p w:rsidR="00EC02AC" w:rsidRPr="009D7F8D" w:rsidRDefault="00EC02AC" w:rsidP="00F82B40">
      <w:pPr>
        <w:tabs>
          <w:tab w:val="left" w:pos="4052"/>
        </w:tabs>
        <w:spacing w:after="120" w:line="240" w:lineRule="auto"/>
        <w:ind w:left="34" w:firstLine="533"/>
        <w:jc w:val="both"/>
        <w:rPr>
          <w:rFonts w:ascii="Times New Roman" w:hAnsi="Times New Roman" w:cs="Times New Roman"/>
          <w:b/>
          <w:color w:val="000000" w:themeColor="text1"/>
          <w:sz w:val="24"/>
          <w:szCs w:val="24"/>
        </w:rPr>
      </w:pPr>
      <w:r w:rsidRPr="009D7F8D">
        <w:rPr>
          <w:rFonts w:ascii="Times New Roman" w:hAnsi="Times New Roman" w:cs="Times New Roman"/>
          <w:b/>
          <w:color w:val="000000" w:themeColor="text1"/>
          <w:sz w:val="24"/>
          <w:szCs w:val="24"/>
        </w:rPr>
        <w:t>1. Общие положения</w:t>
      </w:r>
    </w:p>
    <w:p w:rsid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r w:rsidRPr="00F82B40">
        <w:rPr>
          <w:rFonts w:ascii="Times New Roman" w:hAnsi="Times New Roman" w:cs="Times New Roman"/>
          <w:color w:val="000000" w:themeColor="text1"/>
          <w:sz w:val="24"/>
          <w:szCs w:val="24"/>
        </w:rPr>
        <w:t xml:space="preserve">Настоящее Положение об организации питания </w:t>
      </w:r>
      <w:proofErr w:type="gramStart"/>
      <w:r w:rsidRPr="00F82B40">
        <w:rPr>
          <w:rFonts w:ascii="Times New Roman" w:hAnsi="Times New Roman" w:cs="Times New Roman"/>
          <w:color w:val="000000" w:themeColor="text1"/>
          <w:sz w:val="24"/>
          <w:szCs w:val="24"/>
        </w:rPr>
        <w:t>обучающихся</w:t>
      </w:r>
      <w:proofErr w:type="gramEnd"/>
      <w:r w:rsidRPr="00F82B40">
        <w:rPr>
          <w:rFonts w:ascii="Times New Roman" w:hAnsi="Times New Roman" w:cs="Times New Roman"/>
          <w:color w:val="000000" w:themeColor="text1"/>
          <w:sz w:val="24"/>
          <w:szCs w:val="24"/>
        </w:rPr>
        <w:t xml:space="preserve"> в школе разработано в соответствии с</w:t>
      </w:r>
      <w:r>
        <w:rPr>
          <w:rFonts w:ascii="Times New Roman" w:hAnsi="Times New Roman" w:cs="Times New Roman"/>
          <w:color w:val="000000" w:themeColor="text1"/>
          <w:sz w:val="24"/>
          <w:szCs w:val="24"/>
        </w:rPr>
        <w:t>:</w:t>
      </w:r>
    </w:p>
    <w:p w:rsidR="00F82B40" w:rsidRPr="00475213" w:rsidRDefault="00F82B40" w:rsidP="00475213">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 xml:space="preserve">Федеральным Законом № 273-ФЗ от 29.12.2012г «Об образовании в Российской Федерации» с изменениями от 23 мая 2025 года, </w:t>
      </w:r>
    </w:p>
    <w:p w:rsidR="00F82B40" w:rsidRPr="00475213" w:rsidRDefault="00F82B40" w:rsidP="00475213">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 xml:space="preserve">Приказом </w:t>
      </w:r>
      <w:proofErr w:type="spellStart"/>
      <w:r w:rsidRPr="00475213">
        <w:rPr>
          <w:rFonts w:ascii="Times New Roman" w:hAnsi="Times New Roman" w:cs="Times New Roman"/>
          <w:color w:val="000000" w:themeColor="text1"/>
          <w:sz w:val="24"/>
          <w:szCs w:val="24"/>
        </w:rPr>
        <w:t>Минздравсоцразвития</w:t>
      </w:r>
      <w:proofErr w:type="spellEnd"/>
      <w:r w:rsidRPr="00475213">
        <w:rPr>
          <w:rFonts w:ascii="Times New Roman" w:hAnsi="Times New Roman" w:cs="Times New Roman"/>
          <w:color w:val="000000" w:themeColor="text1"/>
          <w:sz w:val="24"/>
          <w:szCs w:val="24"/>
        </w:rPr>
        <w:t xml:space="preserve"> России № 213н и </w:t>
      </w:r>
      <w:proofErr w:type="spellStart"/>
      <w:r w:rsidRPr="00475213">
        <w:rPr>
          <w:rFonts w:ascii="Times New Roman" w:hAnsi="Times New Roman" w:cs="Times New Roman"/>
          <w:color w:val="000000" w:themeColor="text1"/>
          <w:sz w:val="24"/>
          <w:szCs w:val="24"/>
        </w:rPr>
        <w:t>Минобрнауки</w:t>
      </w:r>
      <w:proofErr w:type="spellEnd"/>
      <w:r w:rsidRPr="00475213">
        <w:rPr>
          <w:rFonts w:ascii="Times New Roman" w:hAnsi="Times New Roman" w:cs="Times New Roman"/>
          <w:color w:val="000000" w:themeColor="text1"/>
          <w:sz w:val="24"/>
          <w:szCs w:val="24"/>
        </w:rPr>
        <w:t xml:space="preserve"> России № 178 от 11.03.2012г «Об утверждении методических рекомендаций по организации питания обучающихся и воспитанников образовательных учреждений», </w:t>
      </w:r>
    </w:p>
    <w:p w:rsidR="00F82B40" w:rsidRPr="00475213" w:rsidRDefault="00F82B40" w:rsidP="00475213">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 xml:space="preserve">Федеральным законом № 29-ФЗ от 02.01.2000г «О качестве и безопасности пищевых продуктов» (в редакции, действующей с 1 января 2022 года), </w:t>
      </w:r>
    </w:p>
    <w:p w:rsidR="00F82B40" w:rsidRPr="00475213" w:rsidRDefault="00F82B40" w:rsidP="00475213">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 xml:space="preserve">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с изменениями от 22 августа 2024 года, </w:t>
      </w:r>
    </w:p>
    <w:p w:rsidR="00F82B40" w:rsidRPr="00475213" w:rsidRDefault="00F82B40" w:rsidP="00475213">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Уставом общеобразовательной организации;</w:t>
      </w:r>
    </w:p>
    <w:p w:rsidR="00F82B40" w:rsidRPr="00475213" w:rsidRDefault="00F82B40" w:rsidP="00475213">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Постановлением Совета министров Республики Крым от 09.06.2017 года № 304 «Об утверждении Порядка обеспечения питанием отдельных категорий обучающихся муниципальных общеобразовательных организаций» (с изменениями);</w:t>
      </w:r>
    </w:p>
    <w:p w:rsidR="00F82B40" w:rsidRPr="00475213" w:rsidRDefault="00F82B40" w:rsidP="00475213">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 xml:space="preserve">Постановлением администрации </w:t>
      </w:r>
      <w:proofErr w:type="spellStart"/>
      <w:r w:rsidR="00F329F4">
        <w:rPr>
          <w:rFonts w:ascii="Times New Roman" w:hAnsi="Times New Roman" w:cs="Times New Roman"/>
          <w:color w:val="000000" w:themeColor="text1"/>
          <w:sz w:val="24"/>
          <w:szCs w:val="24"/>
        </w:rPr>
        <w:t>Раздольненского</w:t>
      </w:r>
      <w:proofErr w:type="spellEnd"/>
      <w:r w:rsidRPr="00475213">
        <w:rPr>
          <w:rFonts w:ascii="Times New Roman" w:hAnsi="Times New Roman" w:cs="Times New Roman"/>
          <w:color w:val="000000" w:themeColor="text1"/>
          <w:sz w:val="24"/>
          <w:szCs w:val="24"/>
        </w:rPr>
        <w:t xml:space="preserve"> района Республики Крым от </w:t>
      </w:r>
      <w:proofErr w:type="spellStart"/>
      <w:proofErr w:type="gramStart"/>
      <w:r w:rsidR="00F329F4" w:rsidRPr="00F329F4">
        <w:rPr>
          <w:rFonts w:ascii="Times New Roman" w:eastAsia="Courier New" w:hAnsi="Times New Roman" w:cs="Times New Roman"/>
          <w:color w:val="000000"/>
          <w:sz w:val="24"/>
          <w:szCs w:val="24"/>
          <w:lang w:eastAsia="ru-RU"/>
        </w:rPr>
        <w:t>от</w:t>
      </w:r>
      <w:proofErr w:type="spellEnd"/>
      <w:proofErr w:type="gramEnd"/>
      <w:r w:rsidR="00F329F4" w:rsidRPr="00F329F4">
        <w:rPr>
          <w:rFonts w:ascii="Times New Roman" w:eastAsia="Courier New" w:hAnsi="Times New Roman" w:cs="Times New Roman"/>
          <w:color w:val="000000"/>
          <w:sz w:val="24"/>
          <w:szCs w:val="24"/>
          <w:lang w:eastAsia="ru-RU"/>
        </w:rPr>
        <w:t xml:space="preserve">  16.01.2025 №29</w:t>
      </w:r>
      <w:r w:rsidR="00F329F4" w:rsidRPr="00475213">
        <w:rPr>
          <w:rFonts w:ascii="Times New Roman" w:hAnsi="Times New Roman" w:cs="Times New Roman"/>
          <w:color w:val="000000" w:themeColor="text1"/>
          <w:sz w:val="24"/>
          <w:szCs w:val="24"/>
        </w:rPr>
        <w:t xml:space="preserve"> </w:t>
      </w:r>
      <w:r w:rsidRPr="00475213">
        <w:rPr>
          <w:rFonts w:ascii="Times New Roman" w:hAnsi="Times New Roman" w:cs="Times New Roman"/>
          <w:color w:val="000000" w:themeColor="text1"/>
          <w:sz w:val="24"/>
          <w:szCs w:val="24"/>
        </w:rPr>
        <w:t xml:space="preserve">«Об утверждении Порядка обеспечения питанием воспитанников и учащихся муниципальных дошкольных и общеобразовательных организациях </w:t>
      </w:r>
      <w:proofErr w:type="spellStart"/>
      <w:r w:rsidR="00F329F4">
        <w:rPr>
          <w:rFonts w:ascii="Times New Roman" w:hAnsi="Times New Roman" w:cs="Times New Roman"/>
          <w:color w:val="000000" w:themeColor="text1"/>
          <w:sz w:val="24"/>
          <w:szCs w:val="24"/>
        </w:rPr>
        <w:t>Раздольненского</w:t>
      </w:r>
      <w:proofErr w:type="spellEnd"/>
      <w:r w:rsidR="00F329F4">
        <w:rPr>
          <w:rFonts w:ascii="Times New Roman" w:hAnsi="Times New Roman" w:cs="Times New Roman"/>
          <w:color w:val="000000" w:themeColor="text1"/>
          <w:sz w:val="24"/>
          <w:szCs w:val="24"/>
        </w:rPr>
        <w:t xml:space="preserve"> </w:t>
      </w:r>
      <w:r w:rsidRPr="00475213">
        <w:rPr>
          <w:rFonts w:ascii="Times New Roman" w:hAnsi="Times New Roman" w:cs="Times New Roman"/>
          <w:color w:val="000000" w:themeColor="text1"/>
          <w:sz w:val="24"/>
          <w:szCs w:val="24"/>
        </w:rPr>
        <w:t>района».</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1.2. Данное </w:t>
      </w:r>
      <w:r w:rsidR="00475213">
        <w:rPr>
          <w:rFonts w:ascii="Times New Roman" w:hAnsi="Times New Roman" w:cs="Times New Roman"/>
          <w:color w:val="000000" w:themeColor="text1"/>
          <w:sz w:val="24"/>
          <w:szCs w:val="24"/>
        </w:rPr>
        <w:t>Положение об организации питания</w:t>
      </w:r>
      <w:r w:rsidRPr="00F82B40">
        <w:rPr>
          <w:rFonts w:ascii="Times New Roman" w:hAnsi="Times New Roman" w:cs="Times New Roman"/>
          <w:color w:val="000000" w:themeColor="text1"/>
          <w:sz w:val="24"/>
          <w:szCs w:val="24"/>
        </w:rPr>
        <w:t xml:space="preserve"> обучающихся разработано с целью создания оптимальных условий для организации полноценного, здорового питания обучающихся в школе, укрепления здоровья детей, недопущения возникновения групповых инфекционных и неинфекционных заболеваний, отравлений в общеобразовательной организации.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lastRenderedPageBreak/>
        <w:t xml:space="preserve">1.3. Настоящий локальный акт определяет основные цели, задачи и требования к организации питания обучающихся в школе, условиям и срокам хранения продуктов питания, устанавливает возрастные нормы питания, а также порядок поставки продуктов. Положение устанавливает ответственность лиц, участвующих в организации питания, определяет учетно-отчетную документацию по питанию. </w:t>
      </w:r>
    </w:p>
    <w:p w:rsidR="00475213" w:rsidRDefault="00F82B40" w:rsidP="00475213">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1.4. </w:t>
      </w:r>
      <w:r w:rsidR="00475213" w:rsidRPr="00475213">
        <w:rPr>
          <w:rFonts w:ascii="Times New Roman" w:hAnsi="Times New Roman" w:cs="Times New Roman"/>
          <w:color w:val="000000" w:themeColor="text1"/>
          <w:sz w:val="24"/>
          <w:szCs w:val="24"/>
        </w:rPr>
        <w:t xml:space="preserve">Питание в МБОУ </w:t>
      </w:r>
      <w:r w:rsidR="00F329F4" w:rsidRPr="00F329F4">
        <w:rPr>
          <w:rFonts w:ascii="Times New Roman" w:eastAsia="Calibri" w:hAnsi="Times New Roman" w:cs="Times New Roman"/>
          <w:sz w:val="24"/>
          <w:szCs w:val="24"/>
        </w:rPr>
        <w:t>«</w:t>
      </w:r>
      <w:proofErr w:type="spellStart"/>
      <w:r w:rsidR="00F329F4" w:rsidRPr="00F329F4">
        <w:rPr>
          <w:rFonts w:ascii="Times New Roman" w:eastAsia="Calibri" w:hAnsi="Times New Roman" w:cs="Times New Roman"/>
          <w:sz w:val="24"/>
          <w:szCs w:val="24"/>
        </w:rPr>
        <w:t>Ковыльненская</w:t>
      </w:r>
      <w:proofErr w:type="spellEnd"/>
      <w:r w:rsidR="00F329F4" w:rsidRPr="00F329F4">
        <w:rPr>
          <w:rFonts w:ascii="Times New Roman" w:eastAsia="Calibri" w:hAnsi="Times New Roman" w:cs="Times New Roman"/>
          <w:sz w:val="24"/>
          <w:szCs w:val="24"/>
        </w:rPr>
        <w:t xml:space="preserve"> школа им. А. </w:t>
      </w:r>
      <w:proofErr w:type="spellStart"/>
      <w:r w:rsidR="00F329F4" w:rsidRPr="00F329F4">
        <w:rPr>
          <w:rFonts w:ascii="Times New Roman" w:eastAsia="Calibri" w:hAnsi="Times New Roman" w:cs="Times New Roman"/>
          <w:sz w:val="24"/>
          <w:szCs w:val="24"/>
        </w:rPr>
        <w:t>Смолко</w:t>
      </w:r>
      <w:proofErr w:type="gramStart"/>
      <w:r w:rsidR="00F329F4" w:rsidRPr="00F329F4">
        <w:rPr>
          <w:rFonts w:ascii="Times New Roman" w:eastAsia="Calibri" w:hAnsi="Times New Roman" w:cs="Times New Roman"/>
          <w:sz w:val="24"/>
          <w:szCs w:val="24"/>
        </w:rPr>
        <w:t>»</w:t>
      </w:r>
      <w:r w:rsidR="00475213">
        <w:rPr>
          <w:rFonts w:ascii="Times New Roman" w:hAnsi="Times New Roman" w:cs="Times New Roman"/>
          <w:color w:val="000000" w:themeColor="text1"/>
          <w:sz w:val="24"/>
          <w:szCs w:val="24"/>
        </w:rPr>
        <w:t>м</w:t>
      </w:r>
      <w:proofErr w:type="gramEnd"/>
      <w:r w:rsidR="00475213">
        <w:rPr>
          <w:rFonts w:ascii="Times New Roman" w:hAnsi="Times New Roman" w:cs="Times New Roman"/>
          <w:color w:val="000000" w:themeColor="text1"/>
          <w:sz w:val="24"/>
          <w:szCs w:val="24"/>
        </w:rPr>
        <w:t>ожет</w:t>
      </w:r>
      <w:proofErr w:type="spellEnd"/>
      <w:r w:rsidR="00475213">
        <w:rPr>
          <w:rFonts w:ascii="Times New Roman" w:hAnsi="Times New Roman" w:cs="Times New Roman"/>
          <w:color w:val="000000" w:themeColor="text1"/>
          <w:sz w:val="24"/>
          <w:szCs w:val="24"/>
        </w:rPr>
        <w:t xml:space="preserve"> быть обеспечено за </w:t>
      </w:r>
      <w:r w:rsidR="00475213" w:rsidRPr="00475213">
        <w:rPr>
          <w:rFonts w:ascii="Times New Roman" w:hAnsi="Times New Roman" w:cs="Times New Roman"/>
          <w:color w:val="000000" w:themeColor="text1"/>
          <w:sz w:val="24"/>
          <w:szCs w:val="24"/>
        </w:rPr>
        <w:t>счет средств бюджетов различных уровней, внебюджетн</w:t>
      </w:r>
      <w:r w:rsidR="00475213">
        <w:rPr>
          <w:rFonts w:ascii="Times New Roman" w:hAnsi="Times New Roman" w:cs="Times New Roman"/>
          <w:color w:val="000000" w:themeColor="text1"/>
          <w:sz w:val="24"/>
          <w:szCs w:val="24"/>
        </w:rPr>
        <w:t xml:space="preserve">ых средств, в том числе за счет </w:t>
      </w:r>
      <w:r w:rsidR="00475213" w:rsidRPr="00475213">
        <w:rPr>
          <w:rFonts w:ascii="Times New Roman" w:hAnsi="Times New Roman" w:cs="Times New Roman"/>
          <w:color w:val="000000" w:themeColor="text1"/>
          <w:sz w:val="24"/>
          <w:szCs w:val="24"/>
        </w:rPr>
        <w:t>родителей (законных представителей) обучающихся</w:t>
      </w:r>
    </w:p>
    <w:p w:rsidR="00475213" w:rsidRDefault="00F82B40" w:rsidP="00475213">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1.5. Порядок поставки продуктов определяется муниципальным контрактом и (или) договором.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1.6. Закупка и поставка продуктов питания осуществляется в порядке, установленном Федеральным законом № 44-ФЗ от 05.04.2013г с изменениями от 14 февраля 2024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питание обучающихся в общеобразовательной организации.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1.7. </w:t>
      </w:r>
      <w:r w:rsidR="00475213" w:rsidRPr="00475213">
        <w:rPr>
          <w:rFonts w:ascii="Times New Roman" w:hAnsi="Times New Roman" w:cs="Times New Roman"/>
          <w:color w:val="000000" w:themeColor="text1"/>
          <w:sz w:val="24"/>
          <w:szCs w:val="24"/>
        </w:rPr>
        <w:t xml:space="preserve">МБОУ </w:t>
      </w:r>
      <w:r w:rsidR="00F329F4" w:rsidRPr="00F329F4">
        <w:rPr>
          <w:rFonts w:ascii="Times New Roman" w:hAnsi="Times New Roman" w:cs="Times New Roman"/>
          <w:color w:val="000000" w:themeColor="text1"/>
          <w:sz w:val="24"/>
          <w:szCs w:val="24"/>
        </w:rPr>
        <w:t>«</w:t>
      </w:r>
      <w:proofErr w:type="spellStart"/>
      <w:r w:rsidR="00F329F4" w:rsidRPr="00F329F4">
        <w:rPr>
          <w:rFonts w:ascii="Times New Roman" w:hAnsi="Times New Roman" w:cs="Times New Roman"/>
          <w:color w:val="000000" w:themeColor="text1"/>
          <w:sz w:val="24"/>
          <w:szCs w:val="24"/>
        </w:rPr>
        <w:t>Ковыльненская</w:t>
      </w:r>
      <w:proofErr w:type="spellEnd"/>
      <w:r w:rsidR="00F329F4" w:rsidRPr="00F329F4">
        <w:rPr>
          <w:rFonts w:ascii="Times New Roman" w:hAnsi="Times New Roman" w:cs="Times New Roman"/>
          <w:color w:val="000000" w:themeColor="text1"/>
          <w:sz w:val="24"/>
          <w:szCs w:val="24"/>
        </w:rPr>
        <w:t xml:space="preserve"> школа им. А. </w:t>
      </w:r>
      <w:proofErr w:type="spellStart"/>
      <w:r w:rsidR="00F329F4" w:rsidRPr="00F329F4">
        <w:rPr>
          <w:rFonts w:ascii="Times New Roman" w:hAnsi="Times New Roman" w:cs="Times New Roman"/>
          <w:color w:val="000000" w:themeColor="text1"/>
          <w:sz w:val="24"/>
          <w:szCs w:val="24"/>
        </w:rPr>
        <w:t>Смолко</w:t>
      </w:r>
      <w:proofErr w:type="gramStart"/>
      <w:r w:rsidR="00F329F4" w:rsidRPr="00F329F4">
        <w:rPr>
          <w:rFonts w:ascii="Times New Roman" w:hAnsi="Times New Roman" w:cs="Times New Roman"/>
          <w:color w:val="000000" w:themeColor="text1"/>
          <w:sz w:val="24"/>
          <w:szCs w:val="24"/>
        </w:rPr>
        <w:t>»</w:t>
      </w:r>
      <w:r w:rsidR="00475213" w:rsidRPr="00475213">
        <w:rPr>
          <w:rFonts w:ascii="Times New Roman" w:hAnsi="Times New Roman" w:cs="Times New Roman"/>
          <w:color w:val="000000" w:themeColor="text1"/>
          <w:sz w:val="24"/>
          <w:szCs w:val="24"/>
        </w:rPr>
        <w:t>в</w:t>
      </w:r>
      <w:proofErr w:type="spellEnd"/>
      <w:proofErr w:type="gramEnd"/>
      <w:r w:rsidR="00475213" w:rsidRPr="00475213">
        <w:rPr>
          <w:rFonts w:ascii="Times New Roman" w:hAnsi="Times New Roman" w:cs="Times New Roman"/>
          <w:color w:val="000000" w:themeColor="text1"/>
          <w:sz w:val="24"/>
          <w:szCs w:val="24"/>
        </w:rPr>
        <w:t xml:space="preserve"> сво</w:t>
      </w:r>
      <w:r w:rsidR="00475213">
        <w:rPr>
          <w:rFonts w:ascii="Times New Roman" w:hAnsi="Times New Roman" w:cs="Times New Roman"/>
          <w:color w:val="000000" w:themeColor="text1"/>
          <w:sz w:val="24"/>
          <w:szCs w:val="24"/>
        </w:rPr>
        <w:t xml:space="preserve">ей деятельности по вопросу </w:t>
      </w:r>
      <w:r w:rsidR="00475213" w:rsidRPr="00475213">
        <w:rPr>
          <w:rFonts w:ascii="Times New Roman" w:hAnsi="Times New Roman" w:cs="Times New Roman"/>
          <w:color w:val="000000" w:themeColor="text1"/>
          <w:sz w:val="24"/>
          <w:szCs w:val="24"/>
        </w:rPr>
        <w:t>организации питания взаимодействует с орган</w:t>
      </w:r>
      <w:r w:rsidR="00475213">
        <w:rPr>
          <w:rFonts w:ascii="Times New Roman" w:hAnsi="Times New Roman" w:cs="Times New Roman"/>
          <w:color w:val="000000" w:themeColor="text1"/>
          <w:sz w:val="24"/>
          <w:szCs w:val="24"/>
        </w:rPr>
        <w:t xml:space="preserve">ами муниципальных образований и </w:t>
      </w:r>
      <w:r w:rsidR="00475213" w:rsidRPr="00475213">
        <w:rPr>
          <w:rFonts w:ascii="Times New Roman" w:hAnsi="Times New Roman" w:cs="Times New Roman"/>
          <w:color w:val="000000" w:themeColor="text1"/>
          <w:sz w:val="24"/>
          <w:szCs w:val="24"/>
        </w:rPr>
        <w:t xml:space="preserve">территориальными управлениями </w:t>
      </w:r>
      <w:proofErr w:type="spellStart"/>
      <w:r w:rsidR="00475213" w:rsidRPr="00475213">
        <w:rPr>
          <w:rFonts w:ascii="Times New Roman" w:hAnsi="Times New Roman" w:cs="Times New Roman"/>
          <w:color w:val="000000" w:themeColor="text1"/>
          <w:sz w:val="24"/>
          <w:szCs w:val="24"/>
        </w:rPr>
        <w:t>Роспотребнадзора</w:t>
      </w:r>
      <w:proofErr w:type="spellEnd"/>
      <w:r w:rsidR="00475213" w:rsidRPr="00475213">
        <w:rPr>
          <w:rFonts w:ascii="Times New Roman" w:hAnsi="Times New Roman" w:cs="Times New Roman"/>
          <w:color w:val="000000" w:themeColor="text1"/>
          <w:sz w:val="24"/>
          <w:szCs w:val="24"/>
        </w:rPr>
        <w:t>.</w:t>
      </w:r>
    </w:p>
    <w:p w:rsidR="00475213" w:rsidRDefault="00475213"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1.8. </w:t>
      </w:r>
      <w:r w:rsidR="00F82B40" w:rsidRPr="00F82B40">
        <w:rPr>
          <w:rFonts w:ascii="Times New Roman" w:hAnsi="Times New Roman" w:cs="Times New Roman"/>
          <w:color w:val="000000" w:themeColor="text1"/>
          <w:sz w:val="24"/>
          <w:szCs w:val="24"/>
        </w:rPr>
        <w:t xml:space="preserve">Организация питания в школе </w:t>
      </w:r>
      <w:r>
        <w:rPr>
          <w:rFonts w:ascii="Times New Roman" w:hAnsi="Times New Roman" w:cs="Times New Roman"/>
          <w:color w:val="000000" w:themeColor="text1"/>
          <w:sz w:val="24"/>
          <w:szCs w:val="24"/>
        </w:rPr>
        <w:t>может осуществля</w:t>
      </w:r>
      <w:r w:rsidR="00F82B40" w:rsidRPr="00F82B40">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ь</w:t>
      </w:r>
      <w:r w:rsidR="00F82B40" w:rsidRPr="00F82B40">
        <w:rPr>
          <w:rFonts w:ascii="Times New Roman" w:hAnsi="Times New Roman" w:cs="Times New Roman"/>
          <w:color w:val="000000" w:themeColor="text1"/>
          <w:sz w:val="24"/>
          <w:szCs w:val="24"/>
        </w:rPr>
        <w:t>ся штатными работниками о</w:t>
      </w:r>
      <w:r>
        <w:rPr>
          <w:rFonts w:ascii="Times New Roman" w:hAnsi="Times New Roman" w:cs="Times New Roman"/>
          <w:color w:val="000000" w:themeColor="text1"/>
          <w:sz w:val="24"/>
          <w:szCs w:val="24"/>
        </w:rPr>
        <w:t xml:space="preserve">бщеобразовательной организации, так и </w:t>
      </w:r>
      <w:r w:rsidR="00F82B40" w:rsidRPr="00F82B40">
        <w:rPr>
          <w:rFonts w:ascii="Times New Roman" w:hAnsi="Times New Roman" w:cs="Times New Roman"/>
          <w:color w:val="000000" w:themeColor="text1"/>
          <w:sz w:val="24"/>
          <w:szCs w:val="24"/>
        </w:rPr>
        <w:t>работниками предприятия общественного п</w:t>
      </w:r>
      <w:r>
        <w:rPr>
          <w:rFonts w:ascii="Times New Roman" w:hAnsi="Times New Roman" w:cs="Times New Roman"/>
          <w:color w:val="000000" w:themeColor="text1"/>
          <w:sz w:val="24"/>
          <w:szCs w:val="24"/>
        </w:rPr>
        <w:t>итания</w:t>
      </w:r>
      <w:r w:rsidR="00F82B40" w:rsidRPr="00F82B40">
        <w:rPr>
          <w:rFonts w:ascii="Times New Roman" w:hAnsi="Times New Roman" w:cs="Times New Roman"/>
          <w:color w:val="000000" w:themeColor="text1"/>
          <w:sz w:val="24"/>
          <w:szCs w:val="24"/>
        </w:rPr>
        <w:t xml:space="preserve">. </w:t>
      </w:r>
    </w:p>
    <w:p w:rsidR="00475213" w:rsidRDefault="00475213"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F82B40" w:rsidRPr="00F82B40">
        <w:rPr>
          <w:rFonts w:ascii="Times New Roman" w:hAnsi="Times New Roman" w:cs="Times New Roman"/>
          <w:color w:val="000000" w:themeColor="text1"/>
          <w:sz w:val="24"/>
          <w:szCs w:val="24"/>
        </w:rPr>
        <w:t xml:space="preserve">. </w:t>
      </w:r>
      <w:r w:rsidRPr="00475213">
        <w:rPr>
          <w:rFonts w:ascii="Times New Roman" w:hAnsi="Times New Roman" w:cs="Times New Roman"/>
          <w:color w:val="000000" w:themeColor="text1"/>
          <w:sz w:val="24"/>
          <w:szCs w:val="24"/>
        </w:rPr>
        <w:t>Предприятия или предприниматели, ока</w:t>
      </w:r>
      <w:r>
        <w:rPr>
          <w:rFonts w:ascii="Times New Roman" w:hAnsi="Times New Roman" w:cs="Times New Roman"/>
          <w:color w:val="000000" w:themeColor="text1"/>
          <w:sz w:val="24"/>
          <w:szCs w:val="24"/>
        </w:rPr>
        <w:t xml:space="preserve">зывающие услуги питания и (или) </w:t>
      </w:r>
      <w:r w:rsidRPr="00475213">
        <w:rPr>
          <w:rFonts w:ascii="Times New Roman" w:hAnsi="Times New Roman" w:cs="Times New Roman"/>
          <w:color w:val="000000" w:themeColor="text1"/>
          <w:sz w:val="24"/>
          <w:szCs w:val="24"/>
        </w:rPr>
        <w:t xml:space="preserve">поставки продуктов питания в МБОУ </w:t>
      </w:r>
      <w:r w:rsidR="00F329F4" w:rsidRPr="00F329F4">
        <w:rPr>
          <w:rFonts w:ascii="Times New Roman" w:hAnsi="Times New Roman" w:cs="Times New Roman"/>
          <w:color w:val="000000" w:themeColor="text1"/>
          <w:sz w:val="24"/>
          <w:szCs w:val="24"/>
        </w:rPr>
        <w:t>«</w:t>
      </w:r>
      <w:proofErr w:type="spellStart"/>
      <w:r w:rsidR="00F329F4" w:rsidRPr="00F329F4">
        <w:rPr>
          <w:rFonts w:ascii="Times New Roman" w:hAnsi="Times New Roman" w:cs="Times New Roman"/>
          <w:color w:val="000000" w:themeColor="text1"/>
          <w:sz w:val="24"/>
          <w:szCs w:val="24"/>
        </w:rPr>
        <w:t>Ковыльненская</w:t>
      </w:r>
      <w:proofErr w:type="spellEnd"/>
      <w:r w:rsidR="00F329F4" w:rsidRPr="00F329F4">
        <w:rPr>
          <w:rFonts w:ascii="Times New Roman" w:hAnsi="Times New Roman" w:cs="Times New Roman"/>
          <w:color w:val="000000" w:themeColor="text1"/>
          <w:sz w:val="24"/>
          <w:szCs w:val="24"/>
        </w:rPr>
        <w:t xml:space="preserve"> школа им. А. </w:t>
      </w:r>
      <w:proofErr w:type="spellStart"/>
      <w:r w:rsidR="00F329F4" w:rsidRPr="00F329F4">
        <w:rPr>
          <w:rFonts w:ascii="Times New Roman" w:hAnsi="Times New Roman" w:cs="Times New Roman"/>
          <w:color w:val="000000" w:themeColor="text1"/>
          <w:sz w:val="24"/>
          <w:szCs w:val="24"/>
        </w:rPr>
        <w:t>Смолко</w:t>
      </w:r>
      <w:proofErr w:type="spellEnd"/>
      <w:r w:rsidR="00F329F4" w:rsidRPr="00F329F4">
        <w:rPr>
          <w:rFonts w:ascii="Times New Roman" w:hAnsi="Times New Roman" w:cs="Times New Roman"/>
          <w:color w:val="000000" w:themeColor="text1"/>
          <w:sz w:val="24"/>
          <w:szCs w:val="24"/>
        </w:rPr>
        <w:t>»</w:t>
      </w:r>
      <w:r w:rsidR="00F329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несут </w:t>
      </w:r>
      <w:r w:rsidRPr="00475213">
        <w:rPr>
          <w:rFonts w:ascii="Times New Roman" w:hAnsi="Times New Roman" w:cs="Times New Roman"/>
          <w:color w:val="000000" w:themeColor="text1"/>
          <w:sz w:val="24"/>
          <w:szCs w:val="24"/>
        </w:rPr>
        <w:t>ответственность за качество и безопасность питания обучающихся.</w:t>
      </w:r>
    </w:p>
    <w:p w:rsidR="00475213" w:rsidRDefault="00475213"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1.10. </w:t>
      </w:r>
      <w:r w:rsidRPr="00475213">
        <w:rPr>
          <w:rFonts w:ascii="Times New Roman" w:hAnsi="Times New Roman" w:cs="Times New Roman"/>
          <w:color w:val="000000" w:themeColor="text1"/>
          <w:sz w:val="24"/>
          <w:szCs w:val="24"/>
        </w:rPr>
        <w:t>Ответственность за организацию п</w:t>
      </w:r>
      <w:r>
        <w:rPr>
          <w:rFonts w:ascii="Times New Roman" w:hAnsi="Times New Roman" w:cs="Times New Roman"/>
          <w:color w:val="000000" w:themeColor="text1"/>
          <w:sz w:val="24"/>
          <w:szCs w:val="24"/>
        </w:rPr>
        <w:t xml:space="preserve">итания учащихся и воспитанников </w:t>
      </w:r>
      <w:r w:rsidRPr="00475213">
        <w:rPr>
          <w:rFonts w:ascii="Times New Roman" w:hAnsi="Times New Roman" w:cs="Times New Roman"/>
          <w:color w:val="000000" w:themeColor="text1"/>
          <w:sz w:val="24"/>
          <w:szCs w:val="24"/>
        </w:rPr>
        <w:t xml:space="preserve">возлагается на руководителя МБОУ </w:t>
      </w:r>
      <w:r w:rsidR="00F329F4" w:rsidRPr="00F329F4">
        <w:rPr>
          <w:rFonts w:ascii="Times New Roman" w:hAnsi="Times New Roman" w:cs="Times New Roman"/>
          <w:color w:val="000000" w:themeColor="text1"/>
          <w:sz w:val="24"/>
          <w:szCs w:val="24"/>
        </w:rPr>
        <w:t>«</w:t>
      </w:r>
      <w:proofErr w:type="spellStart"/>
      <w:r w:rsidR="00F329F4" w:rsidRPr="00F329F4">
        <w:rPr>
          <w:rFonts w:ascii="Times New Roman" w:hAnsi="Times New Roman" w:cs="Times New Roman"/>
          <w:color w:val="000000" w:themeColor="text1"/>
          <w:sz w:val="24"/>
          <w:szCs w:val="24"/>
        </w:rPr>
        <w:t>Ковыльненская</w:t>
      </w:r>
      <w:proofErr w:type="spellEnd"/>
      <w:r w:rsidR="00F329F4" w:rsidRPr="00F329F4">
        <w:rPr>
          <w:rFonts w:ascii="Times New Roman" w:hAnsi="Times New Roman" w:cs="Times New Roman"/>
          <w:color w:val="000000" w:themeColor="text1"/>
          <w:sz w:val="24"/>
          <w:szCs w:val="24"/>
        </w:rPr>
        <w:t xml:space="preserve"> школа им. А. </w:t>
      </w:r>
      <w:proofErr w:type="spellStart"/>
      <w:r w:rsidR="00F329F4" w:rsidRPr="00F329F4">
        <w:rPr>
          <w:rFonts w:ascii="Times New Roman" w:hAnsi="Times New Roman" w:cs="Times New Roman"/>
          <w:color w:val="000000" w:themeColor="text1"/>
          <w:sz w:val="24"/>
          <w:szCs w:val="24"/>
        </w:rPr>
        <w:t>Смолко</w:t>
      </w:r>
      <w:proofErr w:type="spellEnd"/>
      <w:r w:rsidR="00F329F4" w:rsidRPr="00F329F4">
        <w:rPr>
          <w:rFonts w:ascii="Times New Roman" w:hAnsi="Times New Roman" w:cs="Times New Roman"/>
          <w:color w:val="000000" w:themeColor="text1"/>
          <w:sz w:val="24"/>
          <w:szCs w:val="24"/>
        </w:rPr>
        <w:t>»</w:t>
      </w:r>
      <w:r w:rsidR="00F329F4">
        <w:rPr>
          <w:rFonts w:ascii="Times New Roman" w:hAnsi="Times New Roman" w:cs="Times New Roman"/>
          <w:color w:val="000000" w:themeColor="text1"/>
          <w:sz w:val="24"/>
          <w:szCs w:val="24"/>
        </w:rPr>
        <w:t>.</w:t>
      </w:r>
    </w:p>
    <w:p w:rsidR="00475213" w:rsidRDefault="00475213" w:rsidP="00F82B40">
      <w:pPr>
        <w:spacing w:after="120" w:line="240" w:lineRule="auto"/>
        <w:ind w:left="34" w:firstLine="533"/>
        <w:jc w:val="both"/>
        <w:rPr>
          <w:rFonts w:ascii="Times New Roman" w:hAnsi="Times New Roman" w:cs="Times New Roman"/>
          <w:color w:val="000000" w:themeColor="text1"/>
          <w:sz w:val="24"/>
          <w:szCs w:val="24"/>
        </w:rPr>
      </w:pPr>
    </w:p>
    <w:p w:rsidR="00F82B40" w:rsidRPr="00475213"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475213">
        <w:rPr>
          <w:rFonts w:ascii="Times New Roman" w:hAnsi="Times New Roman" w:cs="Times New Roman"/>
          <w:b/>
          <w:color w:val="000000" w:themeColor="text1"/>
          <w:sz w:val="24"/>
          <w:szCs w:val="24"/>
        </w:rPr>
        <w:t>2. Основные цели и задачи организации питания</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2.1. 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 обучающихся, осуществления контроля необходимых условий для организации питания, а также соблюдения условий поставки и хранения продуктов в организации, осуществляющей образовательную деятельность. </w:t>
      </w:r>
    </w:p>
    <w:p w:rsidR="00F82B40" w:rsidRPr="00F82B40" w:rsidRDefault="00F82B40" w:rsidP="00475213">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2.2. Основными задачами при организац</w:t>
      </w:r>
      <w:r w:rsidR="00475213">
        <w:rPr>
          <w:rFonts w:ascii="Times New Roman" w:hAnsi="Times New Roman" w:cs="Times New Roman"/>
          <w:color w:val="000000" w:themeColor="text1"/>
          <w:sz w:val="24"/>
          <w:szCs w:val="24"/>
        </w:rPr>
        <w:t>ии питания школьников являются:</w:t>
      </w:r>
    </w:p>
    <w:p w:rsidR="00F82B40" w:rsidRPr="00475213" w:rsidRDefault="00F82B40" w:rsidP="00475213">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обеспечение обучающихся питанием, соответствующим возрастным физиологическим потребностям в рациональном и сбалансированном питании;</w:t>
      </w:r>
    </w:p>
    <w:p w:rsidR="00F82B40" w:rsidRPr="00475213" w:rsidRDefault="00F82B40" w:rsidP="00475213">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гарантированное качество и безопасность питания и пищевых продуктов, используемых в питании;</w:t>
      </w:r>
    </w:p>
    <w:p w:rsidR="00F82B40" w:rsidRPr="00475213" w:rsidRDefault="00F82B40" w:rsidP="00475213">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предупреждение (профилактика) среди обучающихся школы инфекционных и неинфекционных заболеваний, связанных с фактором питания;</w:t>
      </w:r>
    </w:p>
    <w:p w:rsidR="00F82B40" w:rsidRPr="00475213" w:rsidRDefault="00F82B40" w:rsidP="00475213">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пропаганда принципов здорового и полноценного питания;</w:t>
      </w:r>
    </w:p>
    <w:p w:rsidR="00F82B40" w:rsidRPr="00475213" w:rsidRDefault="00F82B40" w:rsidP="00475213">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социальная поддержка детей из социально незащищенных, малообеспеченных и семей, попавших в трудные жизненные ситуации;</w:t>
      </w:r>
    </w:p>
    <w:p w:rsidR="00F82B40" w:rsidRPr="00475213" w:rsidRDefault="00F82B40" w:rsidP="00475213">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модернизация оборудования школьных пищеблоков в соответствии с требованиями санитарных норм и правил, современных технологий;</w:t>
      </w:r>
    </w:p>
    <w:p w:rsidR="00F82B40" w:rsidRPr="00475213" w:rsidRDefault="00F82B40" w:rsidP="00475213">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lastRenderedPageBreak/>
        <w:t>использование бюджетных средств, выделяемых на организацию питания, в соответствии с требованиями действующего законодательства Российской Федерации.</w:t>
      </w:r>
    </w:p>
    <w:p w:rsidR="00475213" w:rsidRDefault="00475213" w:rsidP="00F82B40">
      <w:pPr>
        <w:spacing w:after="120" w:line="240" w:lineRule="auto"/>
        <w:ind w:left="34" w:firstLine="533"/>
        <w:jc w:val="both"/>
        <w:rPr>
          <w:rFonts w:ascii="Times New Roman" w:hAnsi="Times New Roman" w:cs="Times New Roman"/>
          <w:color w:val="000000" w:themeColor="text1"/>
          <w:sz w:val="24"/>
          <w:szCs w:val="24"/>
        </w:rPr>
      </w:pPr>
    </w:p>
    <w:p w:rsidR="00F82B40" w:rsidRPr="00475213"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475213">
        <w:rPr>
          <w:rFonts w:ascii="Times New Roman" w:hAnsi="Times New Roman" w:cs="Times New Roman"/>
          <w:b/>
          <w:color w:val="000000" w:themeColor="text1"/>
          <w:sz w:val="24"/>
          <w:szCs w:val="24"/>
        </w:rPr>
        <w:t>3. Требования к персоналу и помещениям пищеблока</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3.2. Медицинский персонал (при наличии) или назначенное ответственное лицо в общеобразовательной организации (член комиссии по контролю за организацией и качеством питания, бракеражу готовой продукции), проводит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заносятся в гигиенический журнал (рекомендуемый образец приведен в Приложении 1)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w:t>
      </w:r>
    </w:p>
    <w:p w:rsidR="00F82B40" w:rsidRPr="00F82B40" w:rsidRDefault="00F82B40" w:rsidP="00475213">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3.3. Для исключения риска микробиологического и паразитарного загрязнения пищевой продукции работники пищеб</w:t>
      </w:r>
      <w:r w:rsidR="00475213">
        <w:rPr>
          <w:rFonts w:ascii="Times New Roman" w:hAnsi="Times New Roman" w:cs="Times New Roman"/>
          <w:color w:val="000000" w:themeColor="text1"/>
          <w:sz w:val="24"/>
          <w:szCs w:val="24"/>
        </w:rPr>
        <w:t>лока школьной столовой обязаны:</w:t>
      </w:r>
    </w:p>
    <w:p w:rsidR="00F82B40" w:rsidRPr="00475213" w:rsidRDefault="00F82B40" w:rsidP="00475213">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F82B40" w:rsidRPr="00475213" w:rsidRDefault="00F82B40" w:rsidP="00475213">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F82B40" w:rsidRPr="00475213" w:rsidRDefault="00F82B40" w:rsidP="00475213">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F82B40" w:rsidRPr="00475213" w:rsidRDefault="00F82B40" w:rsidP="00475213">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 xml:space="preserve">использовать одноразовые перчатки при </w:t>
      </w:r>
      <w:proofErr w:type="spellStart"/>
      <w:r w:rsidRPr="00475213">
        <w:rPr>
          <w:rFonts w:ascii="Times New Roman" w:hAnsi="Times New Roman" w:cs="Times New Roman"/>
          <w:color w:val="000000" w:themeColor="text1"/>
          <w:sz w:val="24"/>
          <w:szCs w:val="24"/>
        </w:rPr>
        <w:t>порционировании</w:t>
      </w:r>
      <w:proofErr w:type="spellEnd"/>
      <w:r w:rsidRPr="00475213">
        <w:rPr>
          <w:rFonts w:ascii="Times New Roman" w:hAnsi="Times New Roman" w:cs="Times New Roman"/>
          <w:color w:val="000000" w:themeColor="text1"/>
          <w:sz w:val="24"/>
          <w:szCs w:val="24"/>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3.4.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3.5. Пищеблок должен быть оборудован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3.6. Для продовольственного (пищевого) сырья и готовой к употреблению пищевой продукции школьной столовой должны использоваться раздельное технологическое и </w:t>
      </w:r>
      <w:r w:rsidRPr="00F82B40">
        <w:rPr>
          <w:rFonts w:ascii="Times New Roman" w:hAnsi="Times New Roman" w:cs="Times New Roman"/>
          <w:color w:val="000000" w:themeColor="text1"/>
          <w:sz w:val="24"/>
          <w:szCs w:val="24"/>
        </w:rPr>
        <w:lastRenderedPageBreak/>
        <w:t xml:space="preserve">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Столовая и кухонная посуда и инвентарь одноразового использования должны применяться в соответствии с маркировкой по их применению.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3.7. Разделочный инвентарь для готовой и сырой продукции должен обрабатываться и храниться раздельно в производственных цехах (зонах, участках). Повторное использование одноразовой посуды и инвентаря запрещается.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3.8.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3.9.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(Приложение 2). Журналы можно вести в бумажном или электронном виде.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3.10. В помещениях пищеблока не должно быть насекомых и грызунов, а также не должны содержаться синантропные птицы и животные. </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3.11. В производственных помещениях не допускается хранение личных вещей и комнатных растений.</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p>
    <w:p w:rsidR="00F82B40" w:rsidRPr="00475213"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475213">
        <w:rPr>
          <w:rFonts w:ascii="Times New Roman" w:hAnsi="Times New Roman" w:cs="Times New Roman"/>
          <w:b/>
          <w:color w:val="000000" w:themeColor="text1"/>
          <w:sz w:val="24"/>
          <w:szCs w:val="24"/>
        </w:rPr>
        <w:t>4. Порядок поставки продуктов</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4.1. Порядок поставки продуктов определяется договором (контрактом) между поставщиком и общеобразовательной организацией.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4.2. Поставщик поставляет товар отдельными партиями по заявкам образовательной организации, с момента подписания контракта.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4.3. Поставка товара осуществляется путем его доставки поставщиком на склад продуктов образовательной организации.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4.4. Товар передается в соответствии с заявкой образовательной организации, содержащей дату поставки, наименование и количество товара, подлежащего доставке.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 4.6. Товар должен быть упакован надлежащим образом, обеспечивающим его сохранность при перевозке и хранении.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4.7. На упаковку (тару) товара должна быть нанесена маркировка в соответствии с требованиями законодательства Российской Федерации.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4.8. Продукция поставляется в одноразовой упаковке (таре) производителя.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lastRenderedPageBreak/>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общеобразовательной организации (Приложение 3).</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p>
    <w:p w:rsidR="00F82B40" w:rsidRPr="00475213"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475213">
        <w:rPr>
          <w:rFonts w:ascii="Times New Roman" w:hAnsi="Times New Roman" w:cs="Times New Roman"/>
          <w:b/>
          <w:color w:val="000000" w:themeColor="text1"/>
          <w:sz w:val="24"/>
          <w:szCs w:val="24"/>
        </w:rPr>
        <w:t>5. Условия и сроки хранения продуктов</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5.1. Доставка и хранение продуктов питания должны находиться под строгим контролем директора, заведующего производством (шеф-повара) и кладовщика общеобразовательной организации, так как от этого зависит качество приготовляемой пищи.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5.2. Пищевые продукты, поступающие в общеобразовательную организацию, имеют документы, подтверждающие их происхождение, качество и безопасность.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
    <w:p w:rsidR="0047521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5.6. Школьная столовая обеспечена холодильными камерами. Кроме этого, имеются кладовые для хранения сухих продуктов, таких как мука, сахар, крупы, макароны, и для овощей. </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5.7. Складские помещения (кладовые) и холодильные камеры необходимо содержать в чистоте, хорошо проветривать.</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p>
    <w:p w:rsidR="00F82B40" w:rsidRPr="00475213"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475213">
        <w:rPr>
          <w:rFonts w:ascii="Times New Roman" w:hAnsi="Times New Roman" w:cs="Times New Roman"/>
          <w:b/>
          <w:color w:val="000000" w:themeColor="text1"/>
          <w:sz w:val="24"/>
          <w:szCs w:val="24"/>
        </w:rPr>
        <w:t>6. Требования к приготовленной пище</w:t>
      </w:r>
    </w:p>
    <w:p w:rsidR="00F82B40" w:rsidRPr="00F82B40" w:rsidRDefault="00F82B40" w:rsidP="00475213">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6.1. Для предотвращения размножения патогенных </w:t>
      </w:r>
      <w:r w:rsidR="00475213">
        <w:rPr>
          <w:rFonts w:ascii="Times New Roman" w:hAnsi="Times New Roman" w:cs="Times New Roman"/>
          <w:color w:val="000000" w:themeColor="text1"/>
          <w:sz w:val="24"/>
          <w:szCs w:val="24"/>
        </w:rPr>
        <w:t>микроорганизмов не допускается:</w:t>
      </w:r>
    </w:p>
    <w:p w:rsidR="00F82B40" w:rsidRPr="00475213" w:rsidRDefault="00F82B40" w:rsidP="00475213">
      <w:pPr>
        <w:pStyle w:val="a5"/>
        <w:numPr>
          <w:ilvl w:val="0"/>
          <w:numId w:val="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нахождение на раздаче более 3 часов с момента изготовления готовых блюд, требующих разогревания перед употреблением;</w:t>
      </w:r>
    </w:p>
    <w:p w:rsidR="00F82B40" w:rsidRPr="00475213" w:rsidRDefault="00F82B40" w:rsidP="00475213">
      <w:pPr>
        <w:pStyle w:val="a5"/>
        <w:numPr>
          <w:ilvl w:val="0"/>
          <w:numId w:val="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F82B40" w:rsidRPr="00475213" w:rsidRDefault="00F82B40" w:rsidP="00475213">
      <w:pPr>
        <w:pStyle w:val="a5"/>
        <w:numPr>
          <w:ilvl w:val="0"/>
          <w:numId w:val="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реализация на следующий день готовых блюд;</w:t>
      </w:r>
    </w:p>
    <w:p w:rsidR="00F82B40" w:rsidRPr="00475213" w:rsidRDefault="00F82B40" w:rsidP="00475213">
      <w:pPr>
        <w:pStyle w:val="a5"/>
        <w:numPr>
          <w:ilvl w:val="0"/>
          <w:numId w:val="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замораживание нереализованных готовых блюд для последующей реализации в другие дни;</w:t>
      </w:r>
    </w:p>
    <w:p w:rsidR="00F82B40" w:rsidRPr="00475213" w:rsidRDefault="00F82B40" w:rsidP="00475213">
      <w:pPr>
        <w:pStyle w:val="a5"/>
        <w:numPr>
          <w:ilvl w:val="0"/>
          <w:numId w:val="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75213">
        <w:rPr>
          <w:rFonts w:ascii="Times New Roman" w:hAnsi="Times New Roman" w:cs="Times New Roman"/>
          <w:color w:val="000000" w:themeColor="text1"/>
          <w:sz w:val="24"/>
          <w:szCs w:val="24"/>
        </w:rPr>
        <w:t xml:space="preserve">привлечение к приготовлению, </w:t>
      </w:r>
      <w:proofErr w:type="spellStart"/>
      <w:r w:rsidRPr="00475213">
        <w:rPr>
          <w:rFonts w:ascii="Times New Roman" w:hAnsi="Times New Roman" w:cs="Times New Roman"/>
          <w:color w:val="000000" w:themeColor="text1"/>
          <w:sz w:val="24"/>
          <w:szCs w:val="24"/>
        </w:rPr>
        <w:t>порционированию</w:t>
      </w:r>
      <w:proofErr w:type="spellEnd"/>
      <w:r w:rsidRPr="00475213">
        <w:rPr>
          <w:rFonts w:ascii="Times New Roman" w:hAnsi="Times New Roman" w:cs="Times New Roman"/>
          <w:color w:val="000000" w:themeColor="text1"/>
          <w:sz w:val="24"/>
          <w:szCs w:val="24"/>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lastRenderedPageBreak/>
        <w:t xml:space="preserve">6.2.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Приложении 2).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6.3. С целью минимизации риска теплового воздействия для контроля температуры блюд на линии раздачи должны использоваться термометры. </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6.4.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p>
    <w:p w:rsidR="00F82B40" w:rsidRPr="00ED61F3"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ED61F3">
        <w:rPr>
          <w:rFonts w:ascii="Times New Roman" w:hAnsi="Times New Roman" w:cs="Times New Roman"/>
          <w:b/>
          <w:color w:val="000000" w:themeColor="text1"/>
          <w:sz w:val="24"/>
          <w:szCs w:val="24"/>
        </w:rPr>
        <w:t>7. Нормы питания и физиологических потребностей детей в пищевых веществах</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7.1. Обучающиеся общеобразовательной организации получают питание согласно установленному и утвержденному директором школы режиму питания в зависимости от их режима обучения в образовательной организации (Приложение 4).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7.2. Питание детей должно осуществляться в соответствии с меню, утвержденным директором общеобразовательной организации. В случае привлечения предприятия общественного питания к организации питания детей в школе, меню должно утверждаться руководителем предприятия общественного питания, согласовываться директором школы. 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директором школы.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7.3. Меню является основным документом для приготовления пищи на пищеблоке общеобразовательной организации.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7.4. Вносить изменения в утверждённое меню, без согласования с директором организации, осуществляющей образовательную деятельность, запрещается.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7.5. При необходимости внесения изменений в меню (несвоевременный завоз продуктов, недоброкачественность продукта) медицинским работником школы составляется объяснительная записка с указанием причины. В меню вносятся изменения и заверяются подписью директора школы. Исправления в меню не допускаются.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7.6. 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5).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7.7. Масса порций для детей должны строго соответствовать возрасту обучающегося (Приложение 6). </w:t>
      </w:r>
    </w:p>
    <w:p w:rsidR="00F82B40" w:rsidRPr="00F82B40" w:rsidRDefault="00F82B40" w:rsidP="00ED61F3">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7.8. При составлении меню для школьников в возра</w:t>
      </w:r>
      <w:r w:rsidR="00ED61F3">
        <w:rPr>
          <w:rFonts w:ascii="Times New Roman" w:hAnsi="Times New Roman" w:cs="Times New Roman"/>
          <w:color w:val="000000" w:themeColor="text1"/>
          <w:sz w:val="24"/>
          <w:szCs w:val="24"/>
        </w:rPr>
        <w:t>сте от 7 до 18 лет учитывается:</w:t>
      </w:r>
    </w:p>
    <w:p w:rsidR="00F82B40" w:rsidRPr="00ED61F3" w:rsidRDefault="00F82B40" w:rsidP="00ED61F3">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среднесуточный набор продуктов для каждой возрастной группы (Приложение 7);</w:t>
      </w:r>
    </w:p>
    <w:p w:rsidR="00F82B40" w:rsidRPr="00ED61F3" w:rsidRDefault="00F82B40" w:rsidP="00ED61F3">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объём блюд для каждой возрастной группы (Приложение 8);</w:t>
      </w:r>
    </w:p>
    <w:p w:rsidR="00F82B40" w:rsidRPr="00ED61F3" w:rsidRDefault="00F82B40" w:rsidP="00ED61F3">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нормы физиологических потребностей;</w:t>
      </w:r>
    </w:p>
    <w:p w:rsidR="00F82B40" w:rsidRPr="00ED61F3" w:rsidRDefault="00F82B40" w:rsidP="00ED61F3">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нормы потерь при холодной и тепловой обработке продуктов;</w:t>
      </w:r>
    </w:p>
    <w:p w:rsidR="00F82B40" w:rsidRPr="00ED61F3" w:rsidRDefault="00F82B40" w:rsidP="00ED61F3">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выход готовых блюд;</w:t>
      </w:r>
    </w:p>
    <w:p w:rsidR="00F82B40" w:rsidRPr="00ED61F3" w:rsidRDefault="00F82B40" w:rsidP="00ED61F3">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нормы взаимозаменяемости продуктов при приготовлении блюд;</w:t>
      </w:r>
    </w:p>
    <w:p w:rsidR="00F82B40" w:rsidRPr="00ED61F3" w:rsidRDefault="00F82B40" w:rsidP="00ED61F3">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 xml:space="preserve">требования </w:t>
      </w:r>
      <w:proofErr w:type="spellStart"/>
      <w:r w:rsidRPr="00ED61F3">
        <w:rPr>
          <w:rFonts w:ascii="Times New Roman" w:hAnsi="Times New Roman" w:cs="Times New Roman"/>
          <w:color w:val="000000" w:themeColor="text1"/>
          <w:sz w:val="24"/>
          <w:szCs w:val="24"/>
        </w:rPr>
        <w:t>Роспотребнадзора</w:t>
      </w:r>
      <w:proofErr w:type="spellEnd"/>
      <w:r w:rsidRPr="00ED61F3">
        <w:rPr>
          <w:rFonts w:ascii="Times New Roman" w:hAnsi="Times New Roman" w:cs="Times New Roman"/>
          <w:color w:val="000000" w:themeColor="text1"/>
          <w:sz w:val="24"/>
          <w:szCs w:val="24"/>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(Приложение 9).</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lastRenderedPageBreak/>
        <w:t xml:space="preserve">7.9.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10).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7.10. Меню допускается корректировать с учетом </w:t>
      </w:r>
      <w:proofErr w:type="spellStart"/>
      <w:proofErr w:type="gramStart"/>
      <w:r w:rsidRPr="00F82B40">
        <w:rPr>
          <w:rFonts w:ascii="Times New Roman" w:hAnsi="Times New Roman" w:cs="Times New Roman"/>
          <w:color w:val="000000" w:themeColor="text1"/>
          <w:sz w:val="24"/>
          <w:szCs w:val="24"/>
        </w:rPr>
        <w:t>климато</w:t>
      </w:r>
      <w:proofErr w:type="spellEnd"/>
      <w:r w:rsidRPr="00F82B40">
        <w:rPr>
          <w:rFonts w:ascii="Times New Roman" w:hAnsi="Times New Roman" w:cs="Times New Roman"/>
          <w:color w:val="000000" w:themeColor="text1"/>
          <w:sz w:val="24"/>
          <w:szCs w:val="24"/>
        </w:rPr>
        <w:t>-географических</w:t>
      </w:r>
      <w:proofErr w:type="gramEnd"/>
      <w:r w:rsidRPr="00F82B40">
        <w:rPr>
          <w:rFonts w:ascii="Times New Roman" w:hAnsi="Times New Roman" w:cs="Times New Roman"/>
          <w:color w:val="000000" w:themeColor="text1"/>
          <w:sz w:val="24"/>
          <w:szCs w:val="24"/>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(Приложение 11).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F82B40">
        <w:rPr>
          <w:rFonts w:ascii="Times New Roman" w:hAnsi="Times New Roman" w:cs="Times New Roman"/>
          <w:color w:val="000000" w:themeColor="text1"/>
          <w:sz w:val="24"/>
          <w:szCs w:val="24"/>
        </w:rPr>
        <w:t>йододефицитных</w:t>
      </w:r>
      <w:proofErr w:type="spellEnd"/>
      <w:r w:rsidRPr="00F82B40">
        <w:rPr>
          <w:rFonts w:ascii="Times New Roman" w:hAnsi="Times New Roman" w:cs="Times New Roman"/>
          <w:color w:val="000000" w:themeColor="text1"/>
          <w:sz w:val="24"/>
          <w:szCs w:val="24"/>
        </w:rPr>
        <w:t xml:space="preserve"> состояний у детей должна использоваться соль поваренная пищевая йодированная при приготовлении блюд и кулинарных изделий. </w:t>
      </w:r>
    </w:p>
    <w:p w:rsidR="00F82B40" w:rsidRPr="00F82B40" w:rsidRDefault="00F82B40" w:rsidP="00ED61F3">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7.12. На информационных стендах школьной столовой выв</w:t>
      </w:r>
      <w:r w:rsidR="00ED61F3">
        <w:rPr>
          <w:rFonts w:ascii="Times New Roman" w:hAnsi="Times New Roman" w:cs="Times New Roman"/>
          <w:color w:val="000000" w:themeColor="text1"/>
          <w:sz w:val="24"/>
          <w:szCs w:val="24"/>
        </w:rPr>
        <w:t>ешивается следующая информация:</w:t>
      </w:r>
    </w:p>
    <w:p w:rsidR="00F82B40" w:rsidRPr="00ED61F3" w:rsidRDefault="00F82B40" w:rsidP="00ED61F3">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 xml:space="preserve">ежедневное меню основного (организованного) питания на сутки для всех возрастных </w:t>
      </w:r>
      <w:proofErr w:type="gramStart"/>
      <w:r w:rsidRPr="00ED61F3">
        <w:rPr>
          <w:rFonts w:ascii="Times New Roman" w:hAnsi="Times New Roman" w:cs="Times New Roman"/>
          <w:color w:val="000000" w:themeColor="text1"/>
          <w:sz w:val="24"/>
          <w:szCs w:val="24"/>
        </w:rPr>
        <w:t>групп</w:t>
      </w:r>
      <w:proofErr w:type="gramEnd"/>
      <w:r w:rsidRPr="00ED61F3">
        <w:rPr>
          <w:rFonts w:ascii="Times New Roman" w:hAnsi="Times New Roman" w:cs="Times New Roman"/>
          <w:color w:val="000000" w:themeColor="text1"/>
          <w:sz w:val="24"/>
          <w:szCs w:val="24"/>
        </w:rPr>
        <w:t xml:space="preserve"> обучающихся с указанием наименования приема пищи, наименования блюда, массы порции, калорийности порции;</w:t>
      </w:r>
    </w:p>
    <w:p w:rsidR="00F82B40" w:rsidRPr="00ED61F3" w:rsidRDefault="00F82B40" w:rsidP="00ED61F3">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ED61F3">
        <w:rPr>
          <w:rFonts w:ascii="Times New Roman" w:hAnsi="Times New Roman" w:cs="Times New Roman"/>
          <w:color w:val="000000" w:themeColor="text1"/>
          <w:sz w:val="24"/>
          <w:szCs w:val="24"/>
        </w:rPr>
        <w:t>рекомендации по организации здорового питания детей.</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7.13. При наличии детей в общеобразовательной организации, имеющих рекомендации по специальному питанию, в меню обязательно включаются блюда диетического питания.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7.15. Индивидуальное меню должно быть разработано специалистом-диетологом с учетом заболевания ребенка (по назначениям лечащего врача).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7.16.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школе необходимо создать особые условия в специально отведённом помещении или месте. </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7.17.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общеобразовательной организации.</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p>
    <w:p w:rsidR="00F82B40" w:rsidRPr="00ED61F3"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ED61F3">
        <w:rPr>
          <w:rFonts w:ascii="Times New Roman" w:hAnsi="Times New Roman" w:cs="Times New Roman"/>
          <w:b/>
          <w:color w:val="000000" w:themeColor="text1"/>
          <w:sz w:val="24"/>
          <w:szCs w:val="24"/>
        </w:rPr>
        <w:t>8. Порядок организации питания в общеобразовательной организации</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8.1. Организация питания обучающихся в общеобразовательной организации является обязательным направлением деятельности школы. </w:t>
      </w:r>
    </w:p>
    <w:p w:rsidR="00ED61F3"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8.2.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w:t>
      </w:r>
      <w:r w:rsidRPr="00F82B40">
        <w:rPr>
          <w:rFonts w:ascii="Times New Roman" w:hAnsi="Times New Roman" w:cs="Times New Roman"/>
          <w:color w:val="000000" w:themeColor="text1"/>
          <w:sz w:val="24"/>
          <w:szCs w:val="24"/>
        </w:rPr>
        <w:lastRenderedPageBreak/>
        <w:t xml:space="preserve">Федерации, местных бюджетов и иных источников финансирования, предусмотренных законодательством Российской Федерации. </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8.3. </w:t>
      </w:r>
      <w:r w:rsidRPr="00975C46">
        <w:rPr>
          <w:rFonts w:ascii="Times New Roman" w:hAnsi="Times New Roman" w:cs="Times New Roman"/>
          <w:color w:val="000000" w:themeColor="text1"/>
          <w:sz w:val="24"/>
          <w:szCs w:val="24"/>
        </w:rPr>
        <w:t xml:space="preserve">Стоимость бесплатного горячего </w:t>
      </w:r>
      <w:r>
        <w:rPr>
          <w:rFonts w:ascii="Times New Roman" w:hAnsi="Times New Roman" w:cs="Times New Roman"/>
          <w:color w:val="000000" w:themeColor="text1"/>
          <w:sz w:val="24"/>
          <w:szCs w:val="24"/>
        </w:rPr>
        <w:t xml:space="preserve">питания обучающихся, получающих </w:t>
      </w:r>
      <w:r w:rsidRPr="00975C46">
        <w:rPr>
          <w:rFonts w:ascii="Times New Roman" w:hAnsi="Times New Roman" w:cs="Times New Roman"/>
          <w:color w:val="000000" w:themeColor="text1"/>
          <w:sz w:val="24"/>
          <w:szCs w:val="24"/>
        </w:rPr>
        <w:t>начальное общее образование устанавливается за с</w:t>
      </w:r>
      <w:r>
        <w:rPr>
          <w:rFonts w:ascii="Times New Roman" w:hAnsi="Times New Roman" w:cs="Times New Roman"/>
          <w:color w:val="000000" w:themeColor="text1"/>
          <w:sz w:val="24"/>
          <w:szCs w:val="24"/>
        </w:rPr>
        <w:t xml:space="preserve">чет межбюджетного трансферта из </w:t>
      </w:r>
      <w:r w:rsidRPr="00975C46">
        <w:rPr>
          <w:rFonts w:ascii="Times New Roman" w:hAnsi="Times New Roman" w:cs="Times New Roman"/>
          <w:color w:val="000000" w:themeColor="text1"/>
          <w:sz w:val="24"/>
          <w:szCs w:val="24"/>
        </w:rPr>
        <w:t>бюджета Республики Крым с учетом соблюдения</w:t>
      </w:r>
      <w:r>
        <w:rPr>
          <w:rFonts w:ascii="Times New Roman" w:hAnsi="Times New Roman" w:cs="Times New Roman"/>
          <w:color w:val="000000" w:themeColor="text1"/>
          <w:sz w:val="24"/>
          <w:szCs w:val="24"/>
        </w:rPr>
        <w:t xml:space="preserve"> среднесуточных наборов пищевых </w:t>
      </w:r>
      <w:r w:rsidRPr="00975C46">
        <w:rPr>
          <w:rFonts w:ascii="Times New Roman" w:hAnsi="Times New Roman" w:cs="Times New Roman"/>
          <w:color w:val="000000" w:themeColor="text1"/>
          <w:sz w:val="24"/>
          <w:szCs w:val="24"/>
        </w:rPr>
        <w:t>продуктов.</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Pr="00975C46">
        <w:rPr>
          <w:rFonts w:ascii="Times New Roman" w:hAnsi="Times New Roman" w:cs="Times New Roman"/>
          <w:color w:val="000000" w:themeColor="text1"/>
          <w:sz w:val="24"/>
          <w:szCs w:val="24"/>
        </w:rPr>
        <w:t>. Обеспечение двухразовым бесплатны</w:t>
      </w:r>
      <w:r>
        <w:rPr>
          <w:rFonts w:ascii="Times New Roman" w:hAnsi="Times New Roman" w:cs="Times New Roman"/>
          <w:color w:val="000000" w:themeColor="text1"/>
          <w:sz w:val="24"/>
          <w:szCs w:val="24"/>
        </w:rPr>
        <w:t xml:space="preserve">м горячим питанием обучающихся, </w:t>
      </w:r>
      <w:r w:rsidRPr="00975C46">
        <w:rPr>
          <w:rFonts w:ascii="Times New Roman" w:hAnsi="Times New Roman" w:cs="Times New Roman"/>
          <w:color w:val="000000" w:themeColor="text1"/>
          <w:sz w:val="24"/>
          <w:szCs w:val="24"/>
        </w:rPr>
        <w:t>отнесенных к льготной категории:</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а) 1-4 классов:</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завтрак за счет межбюджетного трансфер</w:t>
      </w:r>
      <w:r>
        <w:rPr>
          <w:rFonts w:ascii="Times New Roman" w:hAnsi="Times New Roman" w:cs="Times New Roman"/>
          <w:color w:val="000000" w:themeColor="text1"/>
          <w:sz w:val="24"/>
          <w:szCs w:val="24"/>
        </w:rPr>
        <w:t xml:space="preserve">та из бюджета Республики Крым с </w:t>
      </w:r>
      <w:r w:rsidRPr="00975C46">
        <w:rPr>
          <w:rFonts w:ascii="Times New Roman" w:hAnsi="Times New Roman" w:cs="Times New Roman"/>
          <w:color w:val="000000" w:themeColor="text1"/>
          <w:sz w:val="24"/>
          <w:szCs w:val="24"/>
        </w:rPr>
        <w:t>учетом соблюдения среднесуточных наборов пищевых продуктов;</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обед за счет средств бюджета муниципал</w:t>
      </w:r>
      <w:r>
        <w:rPr>
          <w:rFonts w:ascii="Times New Roman" w:hAnsi="Times New Roman" w:cs="Times New Roman"/>
          <w:color w:val="000000" w:themeColor="text1"/>
          <w:sz w:val="24"/>
          <w:szCs w:val="24"/>
        </w:rPr>
        <w:t xml:space="preserve">ьного образования </w:t>
      </w:r>
      <w:proofErr w:type="spellStart"/>
      <w:r w:rsidR="00F329F4">
        <w:rPr>
          <w:rFonts w:ascii="Times New Roman" w:hAnsi="Times New Roman" w:cs="Times New Roman"/>
          <w:color w:val="000000" w:themeColor="text1"/>
          <w:sz w:val="24"/>
          <w:szCs w:val="24"/>
        </w:rPr>
        <w:t>Раздольненский</w:t>
      </w:r>
      <w:proofErr w:type="spellEnd"/>
      <w:r>
        <w:rPr>
          <w:rFonts w:ascii="Times New Roman" w:hAnsi="Times New Roman" w:cs="Times New Roman"/>
          <w:color w:val="000000" w:themeColor="text1"/>
          <w:sz w:val="24"/>
          <w:szCs w:val="24"/>
        </w:rPr>
        <w:t xml:space="preserve"> район </w:t>
      </w:r>
      <w:r w:rsidRPr="00975C46">
        <w:rPr>
          <w:rFonts w:ascii="Times New Roman" w:hAnsi="Times New Roman" w:cs="Times New Roman"/>
          <w:color w:val="000000" w:themeColor="text1"/>
          <w:sz w:val="24"/>
          <w:szCs w:val="24"/>
        </w:rPr>
        <w:t>Республики Крым с учетом соблюдения среднесуточных наборов пищевых продуктов.</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б) 5-11 классов (завтрак, обед), осуществляется</w:t>
      </w:r>
      <w:r>
        <w:rPr>
          <w:rFonts w:ascii="Times New Roman" w:hAnsi="Times New Roman" w:cs="Times New Roman"/>
          <w:color w:val="000000" w:themeColor="text1"/>
          <w:sz w:val="24"/>
          <w:szCs w:val="24"/>
        </w:rPr>
        <w:t xml:space="preserve"> за счет бюджета муниципального </w:t>
      </w:r>
      <w:r w:rsidRPr="00975C46">
        <w:rPr>
          <w:rFonts w:ascii="Times New Roman" w:hAnsi="Times New Roman" w:cs="Times New Roman"/>
          <w:color w:val="000000" w:themeColor="text1"/>
          <w:sz w:val="24"/>
          <w:szCs w:val="24"/>
        </w:rPr>
        <w:t xml:space="preserve">образования </w:t>
      </w:r>
      <w:proofErr w:type="spellStart"/>
      <w:r w:rsidR="00040404">
        <w:rPr>
          <w:rFonts w:ascii="Times New Roman" w:hAnsi="Times New Roman" w:cs="Times New Roman"/>
          <w:color w:val="000000" w:themeColor="text1"/>
          <w:sz w:val="24"/>
          <w:szCs w:val="24"/>
        </w:rPr>
        <w:t>Раздольненский</w:t>
      </w:r>
      <w:proofErr w:type="spellEnd"/>
      <w:r w:rsidRPr="00975C46">
        <w:rPr>
          <w:rFonts w:ascii="Times New Roman" w:hAnsi="Times New Roman" w:cs="Times New Roman"/>
          <w:color w:val="000000" w:themeColor="text1"/>
          <w:sz w:val="24"/>
          <w:szCs w:val="24"/>
        </w:rPr>
        <w:t xml:space="preserve"> район Республики Крым с у</w:t>
      </w:r>
      <w:r>
        <w:rPr>
          <w:rFonts w:ascii="Times New Roman" w:hAnsi="Times New Roman" w:cs="Times New Roman"/>
          <w:color w:val="000000" w:themeColor="text1"/>
          <w:sz w:val="24"/>
          <w:szCs w:val="24"/>
        </w:rPr>
        <w:t xml:space="preserve">четом соблюдения среднесуточных </w:t>
      </w:r>
      <w:r w:rsidRPr="00975C46">
        <w:rPr>
          <w:rFonts w:ascii="Times New Roman" w:hAnsi="Times New Roman" w:cs="Times New Roman"/>
          <w:color w:val="000000" w:themeColor="text1"/>
          <w:sz w:val="24"/>
          <w:szCs w:val="24"/>
        </w:rPr>
        <w:t>наборов пищевых продуктов.</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Pr="00975C46">
        <w:rPr>
          <w:rFonts w:ascii="Times New Roman" w:hAnsi="Times New Roman" w:cs="Times New Roman"/>
          <w:color w:val="000000" w:themeColor="text1"/>
          <w:sz w:val="24"/>
          <w:szCs w:val="24"/>
        </w:rPr>
        <w:t>. Бесплатное питание предоставляется с</w:t>
      </w:r>
      <w:r>
        <w:rPr>
          <w:rFonts w:ascii="Times New Roman" w:hAnsi="Times New Roman" w:cs="Times New Roman"/>
          <w:color w:val="000000" w:themeColor="text1"/>
          <w:sz w:val="24"/>
          <w:szCs w:val="24"/>
        </w:rPr>
        <w:t xml:space="preserve">ледующим категориям </w:t>
      </w:r>
      <w:proofErr w:type="gramStart"/>
      <w:r>
        <w:rPr>
          <w:rFonts w:ascii="Times New Roman" w:hAnsi="Times New Roman" w:cs="Times New Roman"/>
          <w:color w:val="000000" w:themeColor="text1"/>
          <w:sz w:val="24"/>
          <w:szCs w:val="24"/>
        </w:rPr>
        <w:t>обучающихся</w:t>
      </w:r>
      <w:proofErr w:type="gramEnd"/>
      <w:r>
        <w:rPr>
          <w:rFonts w:ascii="Times New Roman" w:hAnsi="Times New Roman" w:cs="Times New Roman"/>
          <w:color w:val="000000" w:themeColor="text1"/>
          <w:sz w:val="24"/>
          <w:szCs w:val="24"/>
        </w:rPr>
        <w:t xml:space="preserve"> </w:t>
      </w:r>
      <w:r w:rsidRPr="00975C46">
        <w:rPr>
          <w:rFonts w:ascii="Times New Roman" w:hAnsi="Times New Roman" w:cs="Times New Roman"/>
          <w:color w:val="000000" w:themeColor="text1"/>
          <w:sz w:val="24"/>
          <w:szCs w:val="24"/>
        </w:rPr>
        <w:t xml:space="preserve">МБОУ </w:t>
      </w:r>
      <w:r w:rsidR="00040404" w:rsidRPr="00040404">
        <w:rPr>
          <w:rFonts w:ascii="Times New Roman" w:hAnsi="Times New Roman" w:cs="Times New Roman"/>
          <w:color w:val="000000" w:themeColor="text1"/>
          <w:sz w:val="24"/>
          <w:szCs w:val="24"/>
        </w:rPr>
        <w:t>«</w:t>
      </w:r>
      <w:proofErr w:type="spellStart"/>
      <w:r w:rsidR="00040404" w:rsidRPr="00040404">
        <w:rPr>
          <w:rFonts w:ascii="Times New Roman" w:hAnsi="Times New Roman" w:cs="Times New Roman"/>
          <w:color w:val="000000" w:themeColor="text1"/>
          <w:sz w:val="24"/>
          <w:szCs w:val="24"/>
        </w:rPr>
        <w:t>Ковыльненская</w:t>
      </w:r>
      <w:proofErr w:type="spellEnd"/>
      <w:r w:rsidR="00040404" w:rsidRPr="00040404">
        <w:rPr>
          <w:rFonts w:ascii="Times New Roman" w:hAnsi="Times New Roman" w:cs="Times New Roman"/>
          <w:color w:val="000000" w:themeColor="text1"/>
          <w:sz w:val="24"/>
          <w:szCs w:val="24"/>
        </w:rPr>
        <w:t xml:space="preserve"> школа им. А. </w:t>
      </w:r>
      <w:proofErr w:type="spellStart"/>
      <w:r w:rsidR="00040404" w:rsidRPr="00040404">
        <w:rPr>
          <w:rFonts w:ascii="Times New Roman" w:hAnsi="Times New Roman" w:cs="Times New Roman"/>
          <w:color w:val="000000" w:themeColor="text1"/>
          <w:sz w:val="24"/>
          <w:szCs w:val="24"/>
        </w:rPr>
        <w:t>Смолко</w:t>
      </w:r>
      <w:proofErr w:type="spellEnd"/>
      <w:r w:rsidR="00040404" w:rsidRPr="00040404">
        <w:rPr>
          <w:rFonts w:ascii="Times New Roman" w:hAnsi="Times New Roman" w:cs="Times New Roman"/>
          <w:color w:val="000000" w:themeColor="text1"/>
          <w:sz w:val="24"/>
          <w:szCs w:val="24"/>
        </w:rPr>
        <w:t>»</w:t>
      </w:r>
      <w:r w:rsidRPr="00975C46">
        <w:rPr>
          <w:rFonts w:ascii="Times New Roman" w:hAnsi="Times New Roman" w:cs="Times New Roman"/>
          <w:color w:val="000000" w:themeColor="text1"/>
          <w:sz w:val="24"/>
          <w:szCs w:val="24"/>
        </w:rPr>
        <w:t>:</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детям-сиротам;</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детям, оставшимся без попечения родителей;</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лицам из числа детей сирот и детей, оставшимся без попечения родителей;</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детям-инвалидам;</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детям с ограниченными возможностями здоровья;</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детям из малоимущих семей;</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детям из многодетных семей;</w:t>
      </w:r>
    </w:p>
    <w:p w:rsid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детям военнослужащих - участников СВО н</w:t>
      </w:r>
      <w:r>
        <w:rPr>
          <w:rFonts w:ascii="Times New Roman" w:hAnsi="Times New Roman" w:cs="Times New Roman"/>
          <w:color w:val="000000" w:themeColor="text1"/>
          <w:sz w:val="24"/>
          <w:szCs w:val="24"/>
        </w:rPr>
        <w:t xml:space="preserve">а территориях Украины, Донецкой </w:t>
      </w:r>
      <w:r w:rsidRPr="00975C46">
        <w:rPr>
          <w:rFonts w:ascii="Times New Roman" w:hAnsi="Times New Roman" w:cs="Times New Roman"/>
          <w:color w:val="000000" w:themeColor="text1"/>
          <w:sz w:val="24"/>
          <w:szCs w:val="24"/>
        </w:rPr>
        <w:t>Народной Республики и Луганской Народной Республики.</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Pr="00975C46">
        <w:rPr>
          <w:rFonts w:ascii="Times New Roman" w:hAnsi="Times New Roman" w:cs="Times New Roman"/>
          <w:color w:val="000000" w:themeColor="text1"/>
          <w:sz w:val="24"/>
          <w:szCs w:val="24"/>
        </w:rPr>
        <w:t>. Для получения бесплатного питания ро</w:t>
      </w:r>
      <w:r>
        <w:rPr>
          <w:rFonts w:ascii="Times New Roman" w:hAnsi="Times New Roman" w:cs="Times New Roman"/>
          <w:color w:val="000000" w:themeColor="text1"/>
          <w:sz w:val="24"/>
          <w:szCs w:val="24"/>
        </w:rPr>
        <w:t xml:space="preserve">дители (законные представители) </w:t>
      </w:r>
      <w:proofErr w:type="gramStart"/>
      <w:r w:rsidRPr="00975C46">
        <w:rPr>
          <w:rFonts w:ascii="Times New Roman" w:hAnsi="Times New Roman" w:cs="Times New Roman"/>
          <w:color w:val="000000" w:themeColor="text1"/>
          <w:sz w:val="24"/>
          <w:szCs w:val="24"/>
        </w:rPr>
        <w:t>обучающихся</w:t>
      </w:r>
      <w:proofErr w:type="gramEnd"/>
      <w:r w:rsidRPr="00975C46">
        <w:rPr>
          <w:rFonts w:ascii="Times New Roman" w:hAnsi="Times New Roman" w:cs="Times New Roman"/>
          <w:color w:val="000000" w:themeColor="text1"/>
          <w:sz w:val="24"/>
          <w:szCs w:val="24"/>
        </w:rPr>
        <w:t xml:space="preserve"> представляют в МБОУ </w:t>
      </w:r>
      <w:r w:rsidR="00040404" w:rsidRPr="00040404">
        <w:rPr>
          <w:rFonts w:ascii="Times New Roman" w:hAnsi="Times New Roman" w:cs="Times New Roman"/>
          <w:color w:val="000000" w:themeColor="text1"/>
          <w:sz w:val="24"/>
          <w:szCs w:val="24"/>
        </w:rPr>
        <w:t>«</w:t>
      </w:r>
      <w:proofErr w:type="spellStart"/>
      <w:r w:rsidR="00040404" w:rsidRPr="00040404">
        <w:rPr>
          <w:rFonts w:ascii="Times New Roman" w:hAnsi="Times New Roman" w:cs="Times New Roman"/>
          <w:color w:val="000000" w:themeColor="text1"/>
          <w:sz w:val="24"/>
          <w:szCs w:val="24"/>
        </w:rPr>
        <w:t>Ковыльненская</w:t>
      </w:r>
      <w:proofErr w:type="spellEnd"/>
      <w:r w:rsidR="00040404" w:rsidRPr="00040404">
        <w:rPr>
          <w:rFonts w:ascii="Times New Roman" w:hAnsi="Times New Roman" w:cs="Times New Roman"/>
          <w:color w:val="000000" w:themeColor="text1"/>
          <w:sz w:val="24"/>
          <w:szCs w:val="24"/>
        </w:rPr>
        <w:t xml:space="preserve"> школа им. А. </w:t>
      </w:r>
      <w:proofErr w:type="spellStart"/>
      <w:r w:rsidR="00040404" w:rsidRPr="00040404">
        <w:rPr>
          <w:rFonts w:ascii="Times New Roman" w:hAnsi="Times New Roman" w:cs="Times New Roman"/>
          <w:color w:val="000000" w:themeColor="text1"/>
          <w:sz w:val="24"/>
          <w:szCs w:val="24"/>
        </w:rPr>
        <w:t>Смолко</w:t>
      </w:r>
      <w:proofErr w:type="spellEnd"/>
      <w:r w:rsidR="00040404" w:rsidRPr="00040404">
        <w:rPr>
          <w:rFonts w:ascii="Times New Roman" w:hAnsi="Times New Roman" w:cs="Times New Roman"/>
          <w:color w:val="000000" w:themeColor="text1"/>
          <w:sz w:val="24"/>
          <w:szCs w:val="24"/>
        </w:rPr>
        <w:t>»</w:t>
      </w:r>
      <w:r w:rsidR="0004040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следующие </w:t>
      </w:r>
      <w:r w:rsidRPr="00975C46">
        <w:rPr>
          <w:rFonts w:ascii="Times New Roman" w:hAnsi="Times New Roman" w:cs="Times New Roman"/>
          <w:color w:val="000000" w:themeColor="text1"/>
          <w:sz w:val="24"/>
          <w:szCs w:val="24"/>
        </w:rPr>
        <w:t>документы:</w:t>
      </w:r>
    </w:p>
    <w:p w:rsidR="00975C46" w:rsidRPr="00975C46" w:rsidRDefault="00975C46" w:rsidP="00975C46">
      <w:pPr>
        <w:pStyle w:val="a5"/>
        <w:numPr>
          <w:ilvl w:val="0"/>
          <w:numId w:val="26"/>
        </w:numPr>
        <w:spacing w:after="120" w:line="240" w:lineRule="auto"/>
        <w:ind w:left="0" w:firstLine="0"/>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Для детей сирот и детей, оставшихся без попечения родителей, лиц из числа детей сирот и детей, оставшихся без попечения родителей:</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заявление законного представителя;</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копию правового акта администрации муниципального образования:</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а) об установлении опеки (попечительства);</w:t>
      </w:r>
    </w:p>
    <w:p w:rsid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б) о создании приемной семьи.</w:t>
      </w:r>
    </w:p>
    <w:p w:rsidR="00975C46" w:rsidRPr="00975C46" w:rsidRDefault="00975C46" w:rsidP="00975C46">
      <w:pPr>
        <w:pStyle w:val="a5"/>
        <w:numPr>
          <w:ilvl w:val="0"/>
          <w:numId w:val="26"/>
        </w:numPr>
        <w:spacing w:after="120" w:line="240" w:lineRule="auto"/>
        <w:ind w:left="0" w:firstLine="0"/>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Для детей-инвалидов:</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заявление родителя (законного представителя);</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справку, подтверждающая инвалидность.</w:t>
      </w:r>
    </w:p>
    <w:p w:rsidR="00975C46" w:rsidRPr="00975C46" w:rsidRDefault="00975C46" w:rsidP="00975C46">
      <w:pPr>
        <w:pStyle w:val="a5"/>
        <w:numPr>
          <w:ilvl w:val="0"/>
          <w:numId w:val="26"/>
        </w:numPr>
        <w:spacing w:after="120" w:line="240" w:lineRule="auto"/>
        <w:ind w:left="0" w:firstLine="0"/>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Для детей с ограниченными возможностями здоровья;</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заявление родителя (законного представителя);</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lastRenderedPageBreak/>
        <w:t>- акт психолого-медико-педагогической комиссии (ПМПК).</w:t>
      </w:r>
    </w:p>
    <w:p w:rsidR="00975C46" w:rsidRPr="00975C46" w:rsidRDefault="00975C46" w:rsidP="00975C46">
      <w:pPr>
        <w:pStyle w:val="a5"/>
        <w:numPr>
          <w:ilvl w:val="0"/>
          <w:numId w:val="26"/>
        </w:numPr>
        <w:spacing w:after="120" w:line="240" w:lineRule="auto"/>
        <w:ind w:left="0" w:firstLine="0"/>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Для обучающихся из малоимущих семей:</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заявление родителя (законного представителя);</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xml:space="preserve">- справку о признании семьи малоимущей, </w:t>
      </w:r>
      <w:r>
        <w:rPr>
          <w:rFonts w:ascii="Times New Roman" w:hAnsi="Times New Roman" w:cs="Times New Roman"/>
          <w:color w:val="000000" w:themeColor="text1"/>
          <w:sz w:val="24"/>
          <w:szCs w:val="24"/>
        </w:rPr>
        <w:t xml:space="preserve">выданной исполнительным органом </w:t>
      </w:r>
      <w:r w:rsidRPr="00975C46">
        <w:rPr>
          <w:rFonts w:ascii="Times New Roman" w:hAnsi="Times New Roman" w:cs="Times New Roman"/>
          <w:color w:val="000000" w:themeColor="text1"/>
          <w:sz w:val="24"/>
          <w:szCs w:val="24"/>
        </w:rPr>
        <w:t>государственной власти Республики Крым в сфере труда и социальной защиты населения.</w:t>
      </w:r>
    </w:p>
    <w:p w:rsidR="00975C46" w:rsidRPr="00975C46" w:rsidRDefault="00975C46" w:rsidP="00975C46">
      <w:pPr>
        <w:pStyle w:val="a5"/>
        <w:numPr>
          <w:ilvl w:val="0"/>
          <w:numId w:val="26"/>
        </w:numPr>
        <w:spacing w:after="120" w:line="240" w:lineRule="auto"/>
        <w:ind w:left="0" w:firstLine="0"/>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Для обучающихся из многодетных семей:</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заявление родителя (законного представителя);</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xml:space="preserve">- удостоверение многодетной семьи, </w:t>
      </w:r>
      <w:r>
        <w:rPr>
          <w:rFonts w:ascii="Times New Roman" w:hAnsi="Times New Roman" w:cs="Times New Roman"/>
          <w:color w:val="000000" w:themeColor="text1"/>
          <w:sz w:val="24"/>
          <w:szCs w:val="24"/>
        </w:rPr>
        <w:t xml:space="preserve">выданное исполнительным органом </w:t>
      </w:r>
      <w:r w:rsidRPr="00975C46">
        <w:rPr>
          <w:rFonts w:ascii="Times New Roman" w:hAnsi="Times New Roman" w:cs="Times New Roman"/>
          <w:color w:val="000000" w:themeColor="text1"/>
          <w:sz w:val="24"/>
          <w:szCs w:val="24"/>
        </w:rPr>
        <w:t>государственной власти Республики Крым.</w:t>
      </w:r>
    </w:p>
    <w:p w:rsidR="00975C46" w:rsidRPr="00975C46" w:rsidRDefault="00975C46" w:rsidP="00975C46">
      <w:pPr>
        <w:pStyle w:val="a5"/>
        <w:numPr>
          <w:ilvl w:val="0"/>
          <w:numId w:val="26"/>
        </w:numPr>
        <w:spacing w:after="120" w:line="240" w:lineRule="auto"/>
        <w:ind w:left="0" w:firstLine="0"/>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Для обучающихся участников СВО на территориях Украины, Донецкой</w:t>
      </w:r>
      <w:r>
        <w:rPr>
          <w:rFonts w:ascii="Times New Roman" w:hAnsi="Times New Roman" w:cs="Times New Roman"/>
          <w:color w:val="000000" w:themeColor="text1"/>
          <w:sz w:val="24"/>
          <w:szCs w:val="24"/>
        </w:rPr>
        <w:t xml:space="preserve"> </w:t>
      </w:r>
      <w:r w:rsidRPr="00975C46">
        <w:rPr>
          <w:rFonts w:ascii="Times New Roman" w:hAnsi="Times New Roman" w:cs="Times New Roman"/>
          <w:color w:val="000000" w:themeColor="text1"/>
          <w:sz w:val="24"/>
          <w:szCs w:val="24"/>
        </w:rPr>
        <w:t>Народной Республики и Луганской Народной Республики:</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заявление родителя (законного представителя);</w:t>
      </w:r>
    </w:p>
    <w:p w:rsid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sidRPr="00975C46">
        <w:rPr>
          <w:rFonts w:ascii="Times New Roman" w:hAnsi="Times New Roman" w:cs="Times New Roman"/>
          <w:color w:val="000000" w:themeColor="text1"/>
          <w:sz w:val="24"/>
          <w:szCs w:val="24"/>
        </w:rPr>
        <w:t>- копия документа, подтверждающего пребывани</w:t>
      </w:r>
      <w:r>
        <w:rPr>
          <w:rFonts w:ascii="Times New Roman" w:hAnsi="Times New Roman" w:cs="Times New Roman"/>
          <w:color w:val="000000" w:themeColor="text1"/>
          <w:sz w:val="24"/>
          <w:szCs w:val="24"/>
        </w:rPr>
        <w:t xml:space="preserve">е (участие) одного из родителей </w:t>
      </w:r>
      <w:r w:rsidRPr="00975C46">
        <w:rPr>
          <w:rFonts w:ascii="Times New Roman" w:hAnsi="Times New Roman" w:cs="Times New Roman"/>
          <w:color w:val="000000" w:themeColor="text1"/>
          <w:sz w:val="24"/>
          <w:szCs w:val="24"/>
        </w:rPr>
        <w:t>(законных представителей) в СВО на террито</w:t>
      </w:r>
      <w:r>
        <w:rPr>
          <w:rFonts w:ascii="Times New Roman" w:hAnsi="Times New Roman" w:cs="Times New Roman"/>
          <w:color w:val="000000" w:themeColor="text1"/>
          <w:sz w:val="24"/>
          <w:szCs w:val="24"/>
        </w:rPr>
        <w:t xml:space="preserve">риях Украины, Донецкой Народной </w:t>
      </w:r>
      <w:r w:rsidRPr="00975C46">
        <w:rPr>
          <w:rFonts w:ascii="Times New Roman" w:hAnsi="Times New Roman" w:cs="Times New Roman"/>
          <w:color w:val="000000" w:themeColor="text1"/>
          <w:sz w:val="24"/>
          <w:szCs w:val="24"/>
        </w:rPr>
        <w:t>Республики и Луганской Народной Республики</w:t>
      </w:r>
      <w:r>
        <w:rPr>
          <w:rFonts w:ascii="Times New Roman" w:hAnsi="Times New Roman" w:cs="Times New Roman"/>
          <w:color w:val="000000" w:themeColor="text1"/>
          <w:sz w:val="24"/>
          <w:szCs w:val="24"/>
        </w:rPr>
        <w:t>.</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8.7. </w:t>
      </w:r>
      <w:r w:rsidRPr="00975C46">
        <w:rPr>
          <w:rFonts w:ascii="Times New Roman" w:hAnsi="Times New Roman" w:cs="Times New Roman"/>
          <w:color w:val="000000" w:themeColor="text1"/>
          <w:sz w:val="24"/>
          <w:szCs w:val="24"/>
        </w:rPr>
        <w:t>Обеспечение бесплатным питанием в М</w:t>
      </w:r>
      <w:r>
        <w:rPr>
          <w:rFonts w:ascii="Times New Roman" w:hAnsi="Times New Roman" w:cs="Times New Roman"/>
          <w:color w:val="000000" w:themeColor="text1"/>
          <w:sz w:val="24"/>
          <w:szCs w:val="24"/>
        </w:rPr>
        <w:t xml:space="preserve">БОУ </w:t>
      </w:r>
      <w:r w:rsidR="00040404" w:rsidRPr="00040404">
        <w:rPr>
          <w:rFonts w:ascii="Times New Roman" w:hAnsi="Times New Roman" w:cs="Times New Roman"/>
          <w:color w:val="000000" w:themeColor="text1"/>
          <w:sz w:val="24"/>
          <w:szCs w:val="24"/>
        </w:rPr>
        <w:t>«</w:t>
      </w:r>
      <w:proofErr w:type="spellStart"/>
      <w:r w:rsidR="00040404" w:rsidRPr="00040404">
        <w:rPr>
          <w:rFonts w:ascii="Times New Roman" w:hAnsi="Times New Roman" w:cs="Times New Roman"/>
          <w:color w:val="000000" w:themeColor="text1"/>
          <w:sz w:val="24"/>
          <w:szCs w:val="24"/>
        </w:rPr>
        <w:t>Ковыльненская</w:t>
      </w:r>
      <w:proofErr w:type="spellEnd"/>
      <w:r w:rsidR="00040404" w:rsidRPr="00040404">
        <w:rPr>
          <w:rFonts w:ascii="Times New Roman" w:hAnsi="Times New Roman" w:cs="Times New Roman"/>
          <w:color w:val="000000" w:themeColor="text1"/>
          <w:sz w:val="24"/>
          <w:szCs w:val="24"/>
        </w:rPr>
        <w:t xml:space="preserve"> школа им. А. </w:t>
      </w:r>
      <w:proofErr w:type="spellStart"/>
      <w:r w:rsidR="00040404" w:rsidRPr="00040404">
        <w:rPr>
          <w:rFonts w:ascii="Times New Roman" w:hAnsi="Times New Roman" w:cs="Times New Roman"/>
          <w:color w:val="000000" w:themeColor="text1"/>
          <w:sz w:val="24"/>
          <w:szCs w:val="24"/>
        </w:rPr>
        <w:t>Смолко</w:t>
      </w:r>
      <w:proofErr w:type="spellEnd"/>
      <w:r w:rsidR="00040404" w:rsidRPr="00040404">
        <w:rPr>
          <w:rFonts w:ascii="Times New Roman" w:hAnsi="Times New Roman" w:cs="Times New Roman"/>
          <w:color w:val="000000" w:themeColor="text1"/>
          <w:sz w:val="24"/>
          <w:szCs w:val="24"/>
        </w:rPr>
        <w:t>»</w:t>
      </w:r>
      <w:r w:rsidR="00040404">
        <w:rPr>
          <w:rFonts w:ascii="Times New Roman" w:hAnsi="Times New Roman" w:cs="Times New Roman"/>
          <w:color w:val="000000" w:themeColor="text1"/>
          <w:sz w:val="24"/>
          <w:szCs w:val="24"/>
        </w:rPr>
        <w:t xml:space="preserve"> </w:t>
      </w:r>
      <w:proofErr w:type="gramStart"/>
      <w:r w:rsidRPr="00975C46">
        <w:rPr>
          <w:rFonts w:ascii="Times New Roman" w:hAnsi="Times New Roman" w:cs="Times New Roman"/>
          <w:color w:val="000000" w:themeColor="text1"/>
          <w:sz w:val="24"/>
          <w:szCs w:val="24"/>
        </w:rPr>
        <w:t>обучающихся</w:t>
      </w:r>
      <w:proofErr w:type="gramEnd"/>
      <w:r w:rsidRPr="00975C46">
        <w:rPr>
          <w:rFonts w:ascii="Times New Roman" w:hAnsi="Times New Roman" w:cs="Times New Roman"/>
          <w:color w:val="000000" w:themeColor="text1"/>
          <w:sz w:val="24"/>
          <w:szCs w:val="24"/>
        </w:rPr>
        <w:t>, получающих начальное общее образова</w:t>
      </w:r>
      <w:r>
        <w:rPr>
          <w:rFonts w:ascii="Times New Roman" w:hAnsi="Times New Roman" w:cs="Times New Roman"/>
          <w:color w:val="000000" w:themeColor="text1"/>
          <w:sz w:val="24"/>
          <w:szCs w:val="24"/>
        </w:rPr>
        <w:t xml:space="preserve">ние и обучающихся, отнесенных к </w:t>
      </w:r>
      <w:r w:rsidRPr="00975C46">
        <w:rPr>
          <w:rFonts w:ascii="Times New Roman" w:hAnsi="Times New Roman" w:cs="Times New Roman"/>
          <w:color w:val="000000" w:themeColor="text1"/>
          <w:sz w:val="24"/>
          <w:szCs w:val="24"/>
        </w:rPr>
        <w:t>льготной категории, осуществляется со дня изд</w:t>
      </w:r>
      <w:r>
        <w:rPr>
          <w:rFonts w:ascii="Times New Roman" w:hAnsi="Times New Roman" w:cs="Times New Roman"/>
          <w:color w:val="000000" w:themeColor="text1"/>
          <w:sz w:val="24"/>
          <w:szCs w:val="24"/>
        </w:rPr>
        <w:t xml:space="preserve">ания соответствующего приказа в </w:t>
      </w:r>
      <w:r w:rsidRPr="00975C46">
        <w:rPr>
          <w:rFonts w:ascii="Times New Roman" w:hAnsi="Times New Roman" w:cs="Times New Roman"/>
          <w:color w:val="000000" w:themeColor="text1"/>
          <w:sz w:val="24"/>
          <w:szCs w:val="24"/>
        </w:rPr>
        <w:t>учреждении.</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Pr="00975C46">
        <w:rPr>
          <w:rFonts w:ascii="Times New Roman" w:hAnsi="Times New Roman" w:cs="Times New Roman"/>
          <w:color w:val="000000" w:themeColor="text1"/>
          <w:sz w:val="24"/>
          <w:szCs w:val="24"/>
        </w:rPr>
        <w:t xml:space="preserve">. Стоимость бесплатного горячего питания </w:t>
      </w:r>
      <w:r>
        <w:rPr>
          <w:rFonts w:ascii="Times New Roman" w:hAnsi="Times New Roman" w:cs="Times New Roman"/>
          <w:color w:val="000000" w:themeColor="text1"/>
          <w:sz w:val="24"/>
          <w:szCs w:val="24"/>
        </w:rPr>
        <w:t xml:space="preserve">не включает в себя коммунальные </w:t>
      </w:r>
      <w:r w:rsidRPr="00975C46">
        <w:rPr>
          <w:rFonts w:ascii="Times New Roman" w:hAnsi="Times New Roman" w:cs="Times New Roman"/>
          <w:color w:val="000000" w:themeColor="text1"/>
          <w:sz w:val="24"/>
          <w:szCs w:val="24"/>
        </w:rPr>
        <w:t>расходы, а также расходы предприятий и и</w:t>
      </w:r>
      <w:r>
        <w:rPr>
          <w:rFonts w:ascii="Times New Roman" w:hAnsi="Times New Roman" w:cs="Times New Roman"/>
          <w:color w:val="000000" w:themeColor="text1"/>
          <w:sz w:val="24"/>
          <w:szCs w:val="24"/>
        </w:rPr>
        <w:t xml:space="preserve">ндивидуальных предпринимателей, </w:t>
      </w:r>
      <w:r w:rsidRPr="00975C46">
        <w:rPr>
          <w:rFonts w:ascii="Times New Roman" w:hAnsi="Times New Roman" w:cs="Times New Roman"/>
          <w:color w:val="000000" w:themeColor="text1"/>
          <w:sz w:val="24"/>
          <w:szCs w:val="24"/>
        </w:rPr>
        <w:t xml:space="preserve">осуществляющих организацию питания в МБОУ </w:t>
      </w:r>
      <w:r w:rsidR="00040404" w:rsidRPr="00040404">
        <w:rPr>
          <w:rFonts w:ascii="Times New Roman" w:hAnsi="Times New Roman" w:cs="Times New Roman"/>
          <w:color w:val="000000" w:themeColor="text1"/>
          <w:sz w:val="24"/>
          <w:szCs w:val="24"/>
        </w:rPr>
        <w:t>«</w:t>
      </w:r>
      <w:proofErr w:type="spellStart"/>
      <w:r w:rsidR="00040404" w:rsidRPr="00040404">
        <w:rPr>
          <w:rFonts w:ascii="Times New Roman" w:hAnsi="Times New Roman" w:cs="Times New Roman"/>
          <w:color w:val="000000" w:themeColor="text1"/>
          <w:sz w:val="24"/>
          <w:szCs w:val="24"/>
        </w:rPr>
        <w:t>Ковыльненская</w:t>
      </w:r>
      <w:proofErr w:type="spellEnd"/>
      <w:r w:rsidR="00040404" w:rsidRPr="00040404">
        <w:rPr>
          <w:rFonts w:ascii="Times New Roman" w:hAnsi="Times New Roman" w:cs="Times New Roman"/>
          <w:color w:val="000000" w:themeColor="text1"/>
          <w:sz w:val="24"/>
          <w:szCs w:val="24"/>
        </w:rPr>
        <w:t xml:space="preserve"> школа им. А. </w:t>
      </w:r>
      <w:proofErr w:type="spellStart"/>
      <w:r w:rsidR="00040404" w:rsidRPr="00040404">
        <w:rPr>
          <w:rFonts w:ascii="Times New Roman" w:hAnsi="Times New Roman" w:cs="Times New Roman"/>
          <w:color w:val="000000" w:themeColor="text1"/>
          <w:sz w:val="24"/>
          <w:szCs w:val="24"/>
        </w:rPr>
        <w:t>Смолко</w:t>
      </w:r>
      <w:proofErr w:type="spellEnd"/>
      <w:r w:rsidR="00040404" w:rsidRPr="00040404">
        <w:rPr>
          <w:rFonts w:ascii="Times New Roman" w:hAnsi="Times New Roman" w:cs="Times New Roman"/>
          <w:color w:val="000000" w:themeColor="text1"/>
          <w:sz w:val="24"/>
          <w:szCs w:val="24"/>
        </w:rPr>
        <w:t>»</w:t>
      </w:r>
      <w:r w:rsidRPr="00975C46">
        <w:rPr>
          <w:rFonts w:ascii="Times New Roman" w:hAnsi="Times New Roman" w:cs="Times New Roman"/>
          <w:color w:val="000000" w:themeColor="text1"/>
          <w:sz w:val="24"/>
          <w:szCs w:val="24"/>
        </w:rPr>
        <w:t>.</w:t>
      </w:r>
    </w:p>
    <w:p w:rsidR="00975C46" w:rsidRP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Pr="00975C46">
        <w:rPr>
          <w:rFonts w:ascii="Times New Roman" w:hAnsi="Times New Roman" w:cs="Times New Roman"/>
          <w:color w:val="000000" w:themeColor="text1"/>
          <w:sz w:val="24"/>
          <w:szCs w:val="24"/>
        </w:rPr>
        <w:t xml:space="preserve">.9. Средняя стоимость питания рассчитывается </w:t>
      </w:r>
      <w:r>
        <w:rPr>
          <w:rFonts w:ascii="Times New Roman" w:hAnsi="Times New Roman" w:cs="Times New Roman"/>
          <w:color w:val="000000" w:themeColor="text1"/>
          <w:sz w:val="24"/>
          <w:szCs w:val="24"/>
        </w:rPr>
        <w:t xml:space="preserve">в соответствии с рекомендуемыми </w:t>
      </w:r>
      <w:r w:rsidRPr="00975C46">
        <w:rPr>
          <w:rFonts w:ascii="Times New Roman" w:hAnsi="Times New Roman" w:cs="Times New Roman"/>
          <w:color w:val="000000" w:themeColor="text1"/>
          <w:sz w:val="24"/>
          <w:szCs w:val="24"/>
        </w:rPr>
        <w:t>среднесуточными наборами пищевых продуктов, утв</w:t>
      </w:r>
      <w:r>
        <w:rPr>
          <w:rFonts w:ascii="Times New Roman" w:hAnsi="Times New Roman" w:cs="Times New Roman"/>
          <w:color w:val="000000" w:themeColor="text1"/>
          <w:sz w:val="24"/>
          <w:szCs w:val="24"/>
        </w:rPr>
        <w:t>ержденными СанПиН 2.3/2.4.3590-</w:t>
      </w:r>
      <w:r w:rsidRPr="00975C46">
        <w:rPr>
          <w:rFonts w:ascii="Times New Roman" w:hAnsi="Times New Roman" w:cs="Times New Roman"/>
          <w:color w:val="000000" w:themeColor="text1"/>
          <w:sz w:val="24"/>
          <w:szCs w:val="24"/>
        </w:rPr>
        <w:t xml:space="preserve">20, и среднестатистическими ценами на продукты </w:t>
      </w:r>
      <w:r>
        <w:rPr>
          <w:rFonts w:ascii="Times New Roman" w:hAnsi="Times New Roman" w:cs="Times New Roman"/>
          <w:color w:val="000000" w:themeColor="text1"/>
          <w:sz w:val="24"/>
          <w:szCs w:val="24"/>
        </w:rPr>
        <w:t xml:space="preserve">питания, представленными </w:t>
      </w:r>
      <w:r w:rsidRPr="00975C46">
        <w:rPr>
          <w:rFonts w:ascii="Times New Roman" w:hAnsi="Times New Roman" w:cs="Times New Roman"/>
          <w:color w:val="000000" w:themeColor="text1"/>
          <w:sz w:val="24"/>
          <w:szCs w:val="24"/>
        </w:rPr>
        <w:t xml:space="preserve">управлением Федеральной службы государственной </w:t>
      </w:r>
      <w:r>
        <w:rPr>
          <w:rFonts w:ascii="Times New Roman" w:hAnsi="Times New Roman" w:cs="Times New Roman"/>
          <w:color w:val="000000" w:themeColor="text1"/>
          <w:sz w:val="24"/>
          <w:szCs w:val="24"/>
        </w:rPr>
        <w:t xml:space="preserve">статистики по Республики Крым и </w:t>
      </w:r>
      <w:r w:rsidRPr="00975C46">
        <w:rPr>
          <w:rFonts w:ascii="Times New Roman" w:hAnsi="Times New Roman" w:cs="Times New Roman"/>
          <w:color w:val="000000" w:themeColor="text1"/>
          <w:sz w:val="24"/>
          <w:szCs w:val="24"/>
        </w:rPr>
        <w:t>городу Севастополю (</w:t>
      </w:r>
      <w:proofErr w:type="spellStart"/>
      <w:r w:rsidRPr="00975C46">
        <w:rPr>
          <w:rFonts w:ascii="Times New Roman" w:hAnsi="Times New Roman" w:cs="Times New Roman"/>
          <w:color w:val="000000" w:themeColor="text1"/>
          <w:sz w:val="24"/>
          <w:szCs w:val="24"/>
        </w:rPr>
        <w:t>Крымстат</w:t>
      </w:r>
      <w:proofErr w:type="spellEnd"/>
      <w:r w:rsidRPr="00975C46">
        <w:rPr>
          <w:rFonts w:ascii="Times New Roman" w:hAnsi="Times New Roman" w:cs="Times New Roman"/>
          <w:color w:val="000000" w:themeColor="text1"/>
          <w:sz w:val="24"/>
          <w:szCs w:val="24"/>
        </w:rPr>
        <w:t>), по состоянию на 1 января текущего года.</w:t>
      </w:r>
    </w:p>
    <w:p w:rsidR="00975C46" w:rsidRDefault="00975C46" w:rsidP="00975C4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Pr="00975C46">
        <w:rPr>
          <w:rFonts w:ascii="Times New Roman" w:hAnsi="Times New Roman" w:cs="Times New Roman"/>
          <w:color w:val="000000" w:themeColor="text1"/>
          <w:sz w:val="24"/>
          <w:szCs w:val="24"/>
        </w:rPr>
        <w:t>.10. При осуществлении реализации продукц</w:t>
      </w:r>
      <w:r>
        <w:rPr>
          <w:rFonts w:ascii="Times New Roman" w:hAnsi="Times New Roman" w:cs="Times New Roman"/>
          <w:color w:val="000000" w:themeColor="text1"/>
          <w:sz w:val="24"/>
          <w:szCs w:val="24"/>
        </w:rPr>
        <w:t xml:space="preserve">ии собственного и промышленного </w:t>
      </w:r>
      <w:r w:rsidRPr="00975C46">
        <w:rPr>
          <w:rFonts w:ascii="Times New Roman" w:hAnsi="Times New Roman" w:cs="Times New Roman"/>
          <w:color w:val="000000" w:themeColor="text1"/>
          <w:sz w:val="24"/>
          <w:szCs w:val="24"/>
        </w:rPr>
        <w:t>производства применяется предельная наценка</w:t>
      </w:r>
      <w:r>
        <w:rPr>
          <w:rFonts w:ascii="Times New Roman" w:hAnsi="Times New Roman" w:cs="Times New Roman"/>
          <w:color w:val="000000" w:themeColor="text1"/>
          <w:sz w:val="24"/>
          <w:szCs w:val="24"/>
        </w:rPr>
        <w:t xml:space="preserve">, установленная Государственным </w:t>
      </w:r>
      <w:r w:rsidRPr="00975C46">
        <w:rPr>
          <w:rFonts w:ascii="Times New Roman" w:hAnsi="Times New Roman" w:cs="Times New Roman"/>
          <w:color w:val="000000" w:themeColor="text1"/>
          <w:sz w:val="24"/>
          <w:szCs w:val="24"/>
        </w:rPr>
        <w:t>комитетом по ценам и тарифам Республики Крым</w:t>
      </w:r>
    </w:p>
    <w:p w:rsidR="00977619" w:rsidRDefault="001A1425" w:rsidP="001A1425">
      <w:pPr>
        <w:spacing w:after="12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8.11</w:t>
      </w:r>
      <w:r w:rsidR="00F82B40" w:rsidRPr="00F82B40">
        <w:rPr>
          <w:rFonts w:ascii="Times New Roman" w:hAnsi="Times New Roman" w:cs="Times New Roman"/>
          <w:color w:val="000000" w:themeColor="text1"/>
          <w:sz w:val="24"/>
          <w:szCs w:val="24"/>
        </w:rPr>
        <w:t xml:space="preserve">. Администрация общеобразовательной организации обеспечивает принятие организационно-управленческих решений, направленных на обеспечение горячим питанием обучающихся, пропаганде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 </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8.12</w:t>
      </w:r>
      <w:r w:rsidR="00F82B40" w:rsidRPr="00F82B40">
        <w:rPr>
          <w:rFonts w:ascii="Times New Roman" w:hAnsi="Times New Roman" w:cs="Times New Roman"/>
          <w:color w:val="000000" w:themeColor="text1"/>
          <w:sz w:val="24"/>
          <w:szCs w:val="24"/>
        </w:rPr>
        <w:t xml:space="preserve">. При нахождении детей в общеобразовательной организации более 4 часов обеспечивается возможность организации горячего питания. При продолжительности экзамена от 4 часов и более обучающиеся обеспечиваются питанием. Независимо от продолжительности экзамена обеспечивается питьевой режим. При проведении экскурсий, походов, поездок питание организованных групп детей осуществляется с интервалами не более 4 часов. </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8.13</w:t>
      </w:r>
      <w:r w:rsidR="00F82B40" w:rsidRPr="00F82B40">
        <w:rPr>
          <w:rFonts w:ascii="Times New Roman" w:hAnsi="Times New Roman" w:cs="Times New Roman"/>
          <w:color w:val="000000" w:themeColor="text1"/>
          <w:sz w:val="24"/>
          <w:szCs w:val="24"/>
        </w:rPr>
        <w:t xml:space="preserve">. Для обучающихся школы предусматривается организация двухразового горячего питания (завтрак и обед), а также реализация (свободная продажа) готовых блюд и буфетной продукции. Обучающиеся, находящиеся в группах продленного дня, обеспечиваются трехразовым питанием (завтрак, обед и полдник) в соответствии с </w:t>
      </w:r>
      <w:r w:rsidR="00F82B40" w:rsidRPr="00F82B40">
        <w:rPr>
          <w:rFonts w:ascii="Times New Roman" w:hAnsi="Times New Roman" w:cs="Times New Roman"/>
          <w:color w:val="000000" w:themeColor="text1"/>
          <w:sz w:val="24"/>
          <w:szCs w:val="24"/>
        </w:rPr>
        <w:lastRenderedPageBreak/>
        <w:t>СанПиН 2.3</w:t>
      </w:r>
      <w:r w:rsidR="00977619">
        <w:rPr>
          <w:rFonts w:ascii="Times New Roman" w:hAnsi="Times New Roman" w:cs="Times New Roman"/>
          <w:color w:val="000000" w:themeColor="text1"/>
          <w:sz w:val="24"/>
          <w:szCs w:val="24"/>
        </w:rPr>
        <w:t>/2.4.3590-20 «</w:t>
      </w:r>
      <w:r w:rsidR="00F82B40" w:rsidRPr="00F82B40">
        <w:rPr>
          <w:rFonts w:ascii="Times New Roman" w:hAnsi="Times New Roman" w:cs="Times New Roman"/>
          <w:color w:val="000000" w:themeColor="text1"/>
          <w:sz w:val="24"/>
          <w:szCs w:val="24"/>
        </w:rPr>
        <w:t xml:space="preserve">Санитарно-эпидемиологические требования к организации </w:t>
      </w:r>
      <w:r w:rsidR="00977619">
        <w:rPr>
          <w:rFonts w:ascii="Times New Roman" w:hAnsi="Times New Roman" w:cs="Times New Roman"/>
          <w:color w:val="000000" w:themeColor="text1"/>
          <w:sz w:val="24"/>
          <w:szCs w:val="24"/>
        </w:rPr>
        <w:t>общественного питания населения»</w:t>
      </w:r>
      <w:r w:rsidR="00F82B40" w:rsidRPr="00F82B40">
        <w:rPr>
          <w:rFonts w:ascii="Times New Roman" w:hAnsi="Times New Roman" w:cs="Times New Roman"/>
          <w:color w:val="000000" w:themeColor="text1"/>
          <w:sz w:val="24"/>
          <w:szCs w:val="24"/>
        </w:rPr>
        <w:t xml:space="preserve">. </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8.14</w:t>
      </w:r>
      <w:r w:rsidR="00F82B40" w:rsidRPr="00F82B40">
        <w:rPr>
          <w:rFonts w:ascii="Times New Roman" w:hAnsi="Times New Roman" w:cs="Times New Roman"/>
          <w:color w:val="000000" w:themeColor="text1"/>
          <w:sz w:val="24"/>
          <w:szCs w:val="24"/>
        </w:rPr>
        <w:t xml:space="preserve">. Изготовление продукции должно производиться в соответствии с меню, утвержденным (согласованным) директором школы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 </w:t>
      </w:r>
    </w:p>
    <w:p w:rsidR="00F82B40" w:rsidRPr="00F82B40" w:rsidRDefault="001A1425" w:rsidP="00977619">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8.15</w:t>
      </w:r>
      <w:r w:rsidR="00F82B40" w:rsidRPr="00F82B40">
        <w:rPr>
          <w:rFonts w:ascii="Times New Roman" w:hAnsi="Times New Roman" w:cs="Times New Roman"/>
          <w:color w:val="000000" w:themeColor="text1"/>
          <w:sz w:val="24"/>
          <w:szCs w:val="24"/>
        </w:rPr>
        <w:t>. При формировании рациона здорового питания и меню при организации питания детей в школе должны со</w:t>
      </w:r>
      <w:r w:rsidR="00977619">
        <w:rPr>
          <w:rFonts w:ascii="Times New Roman" w:hAnsi="Times New Roman" w:cs="Times New Roman"/>
          <w:color w:val="000000" w:themeColor="text1"/>
          <w:sz w:val="24"/>
          <w:szCs w:val="24"/>
        </w:rPr>
        <w:t>блюдаться следующие требования:</w:t>
      </w:r>
    </w:p>
    <w:p w:rsidR="00F82B40" w:rsidRPr="00977619" w:rsidRDefault="00F82B40" w:rsidP="00977619">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w:t>
      </w:r>
    </w:p>
    <w:p w:rsidR="00F82B40" w:rsidRPr="00977619" w:rsidRDefault="00F82B40" w:rsidP="00977619">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977619" w:rsidRDefault="00F82B40" w:rsidP="00977619">
      <w:pPr>
        <w:pStyle w:val="a5"/>
        <w:numPr>
          <w:ilvl w:val="0"/>
          <w:numId w:val="9"/>
        </w:numPr>
        <w:spacing w:after="120" w:line="240" w:lineRule="auto"/>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при отсутствии второго завтрака калорийность основного завтрака должна быть ув</w:t>
      </w:r>
      <w:r w:rsidR="00977619">
        <w:rPr>
          <w:rFonts w:ascii="Times New Roman" w:hAnsi="Times New Roman" w:cs="Times New Roman"/>
          <w:color w:val="000000" w:themeColor="text1"/>
          <w:sz w:val="24"/>
          <w:szCs w:val="24"/>
        </w:rPr>
        <w:t xml:space="preserve">еличена на 5% соответственно. </w:t>
      </w:r>
    </w:p>
    <w:p w:rsidR="00977619" w:rsidRDefault="00F82B40" w:rsidP="00977619">
      <w:pPr>
        <w:pStyle w:val="a5"/>
        <w:numPr>
          <w:ilvl w:val="0"/>
          <w:numId w:val="9"/>
        </w:numPr>
        <w:spacing w:after="120" w:line="240" w:lineRule="auto"/>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 xml:space="preserve">при 12-часовом пребывании возможна организация </w:t>
      </w:r>
      <w:r w:rsidR="001A1425">
        <w:rPr>
          <w:rFonts w:ascii="Times New Roman" w:hAnsi="Times New Roman" w:cs="Times New Roman"/>
          <w:color w:val="000000" w:themeColor="text1"/>
          <w:sz w:val="24"/>
          <w:szCs w:val="24"/>
        </w:rPr>
        <w:t>как отдельного полдника, так и «уплотненного»</w:t>
      </w:r>
      <w:r w:rsidRPr="00977619">
        <w:rPr>
          <w:rFonts w:ascii="Times New Roman" w:hAnsi="Times New Roman" w:cs="Times New Roman"/>
          <w:color w:val="000000" w:themeColor="text1"/>
          <w:sz w:val="24"/>
          <w:szCs w:val="24"/>
        </w:rPr>
        <w:t xml:space="preserve"> полдника с включением блюд ужина и с распределением калор</w:t>
      </w:r>
      <w:r w:rsidR="00977619">
        <w:rPr>
          <w:rFonts w:ascii="Times New Roman" w:hAnsi="Times New Roman" w:cs="Times New Roman"/>
          <w:color w:val="000000" w:themeColor="text1"/>
          <w:sz w:val="24"/>
          <w:szCs w:val="24"/>
        </w:rPr>
        <w:t xml:space="preserve">ийности суточного рациона 30%. </w:t>
      </w:r>
    </w:p>
    <w:p w:rsidR="00977619" w:rsidRDefault="00F82B40" w:rsidP="00977619">
      <w:pPr>
        <w:pStyle w:val="a5"/>
        <w:numPr>
          <w:ilvl w:val="0"/>
          <w:numId w:val="9"/>
        </w:numPr>
        <w:spacing w:after="120" w:line="240" w:lineRule="auto"/>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 xml:space="preserve">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w:t>
      </w:r>
      <w:r w:rsidR="00977619">
        <w:rPr>
          <w:rFonts w:ascii="Times New Roman" w:hAnsi="Times New Roman" w:cs="Times New Roman"/>
          <w:color w:val="000000" w:themeColor="text1"/>
          <w:sz w:val="24"/>
          <w:szCs w:val="24"/>
        </w:rPr>
        <w:t xml:space="preserve">13, по каждому приему пищи. </w:t>
      </w:r>
    </w:p>
    <w:p w:rsidR="00977619" w:rsidRDefault="00F82B40" w:rsidP="00977619">
      <w:pPr>
        <w:pStyle w:val="a5"/>
        <w:numPr>
          <w:ilvl w:val="0"/>
          <w:numId w:val="9"/>
        </w:numPr>
        <w:spacing w:after="120" w:line="240" w:lineRule="auto"/>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w:t>
      </w:r>
      <w:r w:rsidR="00977619">
        <w:rPr>
          <w:rFonts w:ascii="Times New Roman" w:hAnsi="Times New Roman" w:cs="Times New Roman"/>
          <w:color w:val="000000" w:themeColor="text1"/>
          <w:sz w:val="24"/>
          <w:szCs w:val="24"/>
        </w:rPr>
        <w:t xml:space="preserve">% в день на каждого человека. </w:t>
      </w:r>
    </w:p>
    <w:p w:rsidR="00977619" w:rsidRDefault="00F82B40" w:rsidP="00977619">
      <w:pPr>
        <w:pStyle w:val="a5"/>
        <w:numPr>
          <w:ilvl w:val="0"/>
          <w:numId w:val="9"/>
        </w:numPr>
        <w:spacing w:after="120" w:line="240" w:lineRule="auto"/>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w:t>
      </w:r>
      <w:r w:rsidR="00977619">
        <w:rPr>
          <w:rFonts w:ascii="Times New Roman" w:hAnsi="Times New Roman" w:cs="Times New Roman"/>
          <w:color w:val="000000" w:themeColor="text1"/>
          <w:sz w:val="24"/>
          <w:szCs w:val="24"/>
        </w:rPr>
        <w:t xml:space="preserve">ихся без попечения родителей. </w:t>
      </w:r>
    </w:p>
    <w:p w:rsidR="00977619" w:rsidRDefault="00F82B40" w:rsidP="00977619">
      <w:pPr>
        <w:pStyle w:val="a5"/>
        <w:numPr>
          <w:ilvl w:val="0"/>
          <w:numId w:val="9"/>
        </w:numPr>
        <w:spacing w:after="120" w:line="240" w:lineRule="auto"/>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СанПиН 2.3/2.4.3590</w:t>
      </w:r>
      <w:r w:rsidR="00977619">
        <w:rPr>
          <w:rFonts w:ascii="Times New Roman" w:hAnsi="Times New Roman" w:cs="Times New Roman"/>
          <w:color w:val="000000" w:themeColor="text1"/>
          <w:sz w:val="24"/>
          <w:szCs w:val="24"/>
        </w:rPr>
        <w:t xml:space="preserve">-20. </w:t>
      </w:r>
    </w:p>
    <w:p w:rsidR="00977619" w:rsidRDefault="00F82B40" w:rsidP="00977619">
      <w:pPr>
        <w:pStyle w:val="a5"/>
        <w:numPr>
          <w:ilvl w:val="0"/>
          <w:numId w:val="9"/>
        </w:numPr>
        <w:spacing w:after="120" w:line="240" w:lineRule="auto"/>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w:t>
      </w:r>
      <w:r w:rsidR="00977619">
        <w:rPr>
          <w:rFonts w:ascii="Times New Roman" w:hAnsi="Times New Roman" w:cs="Times New Roman"/>
          <w:color w:val="000000" w:themeColor="text1"/>
          <w:sz w:val="24"/>
          <w:szCs w:val="24"/>
        </w:rPr>
        <w:t xml:space="preserve">ом заболеваний указанных лиц. </w:t>
      </w:r>
    </w:p>
    <w:p w:rsidR="00977619" w:rsidRPr="00977619" w:rsidRDefault="00F82B40" w:rsidP="00977619">
      <w:pPr>
        <w:pStyle w:val="a5"/>
        <w:numPr>
          <w:ilvl w:val="0"/>
          <w:numId w:val="9"/>
        </w:numPr>
        <w:spacing w:after="120" w:line="240" w:lineRule="auto"/>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lastRenderedPageBreak/>
        <w:t xml:space="preserve">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 </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8.16</w:t>
      </w:r>
      <w:r w:rsidR="00F82B40" w:rsidRPr="00F82B40">
        <w:rPr>
          <w:rFonts w:ascii="Times New Roman" w:hAnsi="Times New Roman" w:cs="Times New Roman"/>
          <w:color w:val="000000" w:themeColor="text1"/>
          <w:sz w:val="24"/>
          <w:szCs w:val="24"/>
        </w:rPr>
        <w:t xml:space="preserve">.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 </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8.17</w:t>
      </w:r>
      <w:r w:rsidR="00F82B40" w:rsidRPr="00F82B40">
        <w:rPr>
          <w:rFonts w:ascii="Times New Roman" w:hAnsi="Times New Roman" w:cs="Times New Roman"/>
          <w:color w:val="000000" w:themeColor="text1"/>
          <w:sz w:val="24"/>
          <w:szCs w:val="24"/>
        </w:rPr>
        <w:t xml:space="preserve">. Перечень пищевой продукции, которая не допускается при организации питания детей, приведен в Приложении 9. </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8.18</w:t>
      </w:r>
      <w:r w:rsidR="00F82B40" w:rsidRPr="00F82B40">
        <w:rPr>
          <w:rFonts w:ascii="Times New Roman" w:hAnsi="Times New Roman" w:cs="Times New Roman"/>
          <w:color w:val="000000" w:themeColor="text1"/>
          <w:sz w:val="24"/>
          <w:szCs w:val="24"/>
        </w:rPr>
        <w:t xml:space="preserve">.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F82B40" w:rsidRPr="00F82B40" w:rsidRDefault="001A1425" w:rsidP="00977619">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8.19</w:t>
      </w:r>
      <w:r w:rsidR="00F82B40" w:rsidRPr="00F82B40">
        <w:rPr>
          <w:rFonts w:ascii="Times New Roman" w:hAnsi="Times New Roman" w:cs="Times New Roman"/>
          <w:color w:val="000000" w:themeColor="text1"/>
          <w:sz w:val="24"/>
          <w:szCs w:val="24"/>
        </w:rPr>
        <w:t>.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Суточная проба отбирается в объеме:</w:t>
      </w:r>
    </w:p>
    <w:p w:rsidR="00F82B40" w:rsidRPr="00977619" w:rsidRDefault="00F82B40" w:rsidP="00977619">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порционные блюда, биточки, котлеты, сырники, оладьи, колбаса, бутерброды – поштучно, в объеме одной порции;</w:t>
      </w:r>
    </w:p>
    <w:p w:rsidR="00F82B40" w:rsidRPr="00977619" w:rsidRDefault="00F82B40" w:rsidP="00977619">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холодные закуски, первые блюда, гарниры и напитки (третьи блюда) - в количестве не менее 100 г;</w:t>
      </w:r>
    </w:p>
    <w:p w:rsidR="00F82B40" w:rsidRPr="00977619" w:rsidRDefault="00F82B40" w:rsidP="00977619">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порционные вторые блюда, биточки, котлеты, колбаса и т.д. оставляют поштучно, целиком (в объеме одной порции).</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8.20</w:t>
      </w:r>
      <w:r w:rsidR="00F82B40" w:rsidRPr="00F82B40">
        <w:rPr>
          <w:rFonts w:ascii="Times New Roman" w:hAnsi="Times New Roman" w:cs="Times New Roman"/>
          <w:color w:val="000000" w:themeColor="text1"/>
          <w:sz w:val="24"/>
          <w:szCs w:val="24"/>
        </w:rPr>
        <w:t xml:space="preserve">. Суточные пробы должны храниться не менее 48 часов в специально отведенном в холодильнике месте/холодильнике при температуре от +2°С до +6°С. </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8.21</w:t>
      </w:r>
      <w:r w:rsidR="00F82B40" w:rsidRPr="00F82B40">
        <w:rPr>
          <w:rFonts w:ascii="Times New Roman" w:hAnsi="Times New Roman" w:cs="Times New Roman"/>
          <w:color w:val="000000" w:themeColor="text1"/>
          <w:sz w:val="24"/>
          <w:szCs w:val="24"/>
        </w:rPr>
        <w:t xml:space="preserve">. Выдача готовой пищи для раздачи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(Приложение 12). </w:t>
      </w:r>
    </w:p>
    <w:p w:rsidR="00F82B40" w:rsidRPr="00F82B40" w:rsidRDefault="001A1425" w:rsidP="00977619">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8.22</w:t>
      </w:r>
      <w:r w:rsidR="00F82B40" w:rsidRPr="00F82B40">
        <w:rPr>
          <w:rFonts w:ascii="Times New Roman" w:hAnsi="Times New Roman" w:cs="Times New Roman"/>
          <w:color w:val="000000" w:themeColor="text1"/>
          <w:sz w:val="24"/>
          <w:szCs w:val="24"/>
        </w:rPr>
        <w:t>. Для предотвращения возникновения и распространения инфекционных и массовых неинфекционных заболеван</w:t>
      </w:r>
      <w:r w:rsidR="00977619">
        <w:rPr>
          <w:rFonts w:ascii="Times New Roman" w:hAnsi="Times New Roman" w:cs="Times New Roman"/>
          <w:color w:val="000000" w:themeColor="text1"/>
          <w:sz w:val="24"/>
          <w:szCs w:val="24"/>
        </w:rPr>
        <w:t>ий (отравлений) не допускается:</w:t>
      </w:r>
    </w:p>
    <w:p w:rsidR="00F82B40" w:rsidRPr="00977619" w:rsidRDefault="00F82B40" w:rsidP="00977619">
      <w:pPr>
        <w:pStyle w:val="a5"/>
        <w:numPr>
          <w:ilvl w:val="0"/>
          <w:numId w:val="1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использование запрещенных пищевых продуктов;</w:t>
      </w:r>
    </w:p>
    <w:p w:rsidR="00F82B40" w:rsidRPr="00977619" w:rsidRDefault="00F82B40" w:rsidP="00977619">
      <w:pPr>
        <w:pStyle w:val="a5"/>
        <w:numPr>
          <w:ilvl w:val="0"/>
          <w:numId w:val="1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использование остатков пищи от предыдущего приема и пищи, приготовленной накануне;</w:t>
      </w:r>
    </w:p>
    <w:p w:rsidR="00F82B40" w:rsidRPr="00977619" w:rsidRDefault="00F82B40" w:rsidP="00977619">
      <w:pPr>
        <w:pStyle w:val="a5"/>
        <w:numPr>
          <w:ilvl w:val="0"/>
          <w:numId w:val="1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пищевых продуктов с истекшими сроками годности и явными признаками недоброкачественности (порчи);</w:t>
      </w:r>
    </w:p>
    <w:p w:rsidR="00F82B40" w:rsidRPr="00977619" w:rsidRDefault="00F82B40" w:rsidP="00977619">
      <w:pPr>
        <w:pStyle w:val="a5"/>
        <w:numPr>
          <w:ilvl w:val="0"/>
          <w:numId w:val="1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овощей и фруктов с наличием плесени и признаками гнили.</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8.23</w:t>
      </w:r>
      <w:r w:rsidR="00F82B40" w:rsidRPr="00F82B40">
        <w:rPr>
          <w:rFonts w:ascii="Times New Roman" w:hAnsi="Times New Roman" w:cs="Times New Roman"/>
          <w:color w:val="000000" w:themeColor="text1"/>
          <w:sz w:val="24"/>
          <w:szCs w:val="24"/>
        </w:rPr>
        <w:t xml:space="preserve">. 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общеобразовательной организации. </w:t>
      </w:r>
    </w:p>
    <w:p w:rsidR="00F82B40" w:rsidRPr="00F82B40" w:rsidRDefault="001A1425" w:rsidP="00977619">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8.24</w:t>
      </w:r>
      <w:r w:rsidR="00F82B40" w:rsidRPr="00F82B40">
        <w:rPr>
          <w:rFonts w:ascii="Times New Roman" w:hAnsi="Times New Roman" w:cs="Times New Roman"/>
          <w:color w:val="000000" w:themeColor="text1"/>
          <w:sz w:val="24"/>
          <w:szCs w:val="24"/>
        </w:rPr>
        <w:t xml:space="preserve">. В компетенцию директора школы по </w:t>
      </w:r>
      <w:r w:rsidR="00977619">
        <w:rPr>
          <w:rFonts w:ascii="Times New Roman" w:hAnsi="Times New Roman" w:cs="Times New Roman"/>
          <w:color w:val="000000" w:themeColor="text1"/>
          <w:sz w:val="24"/>
          <w:szCs w:val="24"/>
        </w:rPr>
        <w:t>организации питания входит:</w:t>
      </w:r>
    </w:p>
    <w:p w:rsidR="00F82B40" w:rsidRPr="00977619" w:rsidRDefault="00F82B40" w:rsidP="00977619">
      <w:pPr>
        <w:pStyle w:val="a5"/>
        <w:numPr>
          <w:ilvl w:val="0"/>
          <w:numId w:val="1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утверждение ежедневного меню;</w:t>
      </w:r>
    </w:p>
    <w:p w:rsidR="00F82B40" w:rsidRPr="00977619" w:rsidRDefault="00F82B40" w:rsidP="00977619">
      <w:pPr>
        <w:pStyle w:val="a5"/>
        <w:numPr>
          <w:ilvl w:val="0"/>
          <w:numId w:val="1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контроль состояния производственной базы пищеблока, замена устаревшего оборудования, его ремонт и обеспечение запасными частями;</w:t>
      </w:r>
    </w:p>
    <w:p w:rsidR="00F82B40" w:rsidRPr="00977619" w:rsidRDefault="00F82B40" w:rsidP="00977619">
      <w:pPr>
        <w:pStyle w:val="a5"/>
        <w:numPr>
          <w:ilvl w:val="0"/>
          <w:numId w:val="1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lastRenderedPageBreak/>
        <w:t>капитальный и текущий ремонт помещений пищеблока;</w:t>
      </w:r>
    </w:p>
    <w:p w:rsidR="00F82B40" w:rsidRPr="00977619" w:rsidRDefault="00F82B40" w:rsidP="00977619">
      <w:pPr>
        <w:pStyle w:val="a5"/>
        <w:numPr>
          <w:ilvl w:val="0"/>
          <w:numId w:val="1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контроль соблюдения требований санитарно-эпидемиологических правил и норм;</w:t>
      </w:r>
    </w:p>
    <w:p w:rsidR="00F82B40" w:rsidRPr="00977619" w:rsidRDefault="00F82B40" w:rsidP="00977619">
      <w:pPr>
        <w:pStyle w:val="a5"/>
        <w:numPr>
          <w:ilvl w:val="0"/>
          <w:numId w:val="1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обеспечение пищеблока школы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F82B40" w:rsidRPr="00977619" w:rsidRDefault="00F82B40" w:rsidP="00977619">
      <w:pPr>
        <w:pStyle w:val="a5"/>
        <w:numPr>
          <w:ilvl w:val="0"/>
          <w:numId w:val="1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заключение контрактов на поставку продуктов питания поставщиком.</w:t>
      </w:r>
    </w:p>
    <w:p w:rsidR="00977619"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8.25</w:t>
      </w:r>
      <w:r w:rsidR="00F82B40" w:rsidRPr="00F82B40">
        <w:rPr>
          <w:rFonts w:ascii="Times New Roman" w:hAnsi="Times New Roman" w:cs="Times New Roman"/>
          <w:color w:val="000000" w:themeColor="text1"/>
          <w:sz w:val="24"/>
          <w:szCs w:val="24"/>
        </w:rPr>
        <w:t xml:space="preserve">. Режим питания устанавливается в зависимости от графика учебных занятий и утверждается директором школы. </w:t>
      </w:r>
    </w:p>
    <w:p w:rsidR="00F82B40" w:rsidRPr="00F82B40" w:rsidRDefault="001A1425" w:rsidP="00F82B40">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8.26</w:t>
      </w:r>
      <w:r w:rsidR="00F82B40" w:rsidRPr="00F82B40">
        <w:rPr>
          <w:rFonts w:ascii="Times New Roman" w:hAnsi="Times New Roman" w:cs="Times New Roman"/>
          <w:color w:val="000000" w:themeColor="text1"/>
          <w:sz w:val="24"/>
          <w:szCs w:val="24"/>
        </w:rPr>
        <w:t>. Работа буфета организуется в течение всего учебного дня.</w:t>
      </w:r>
    </w:p>
    <w:p w:rsidR="00F82B40" w:rsidRDefault="001A1425" w:rsidP="001A1425">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8.27. </w:t>
      </w:r>
      <w:r w:rsidRPr="001A1425">
        <w:rPr>
          <w:rFonts w:ascii="Times New Roman" w:hAnsi="Times New Roman" w:cs="Times New Roman"/>
          <w:color w:val="000000" w:themeColor="text1"/>
          <w:sz w:val="24"/>
          <w:szCs w:val="24"/>
        </w:rPr>
        <w:t>В условиях чрезвычайной ситуации, а та</w:t>
      </w:r>
      <w:r>
        <w:rPr>
          <w:rFonts w:ascii="Times New Roman" w:hAnsi="Times New Roman" w:cs="Times New Roman"/>
          <w:color w:val="000000" w:themeColor="text1"/>
          <w:sz w:val="24"/>
          <w:szCs w:val="24"/>
        </w:rPr>
        <w:t xml:space="preserve">кже модернизации пищеблока МБОУ </w:t>
      </w:r>
      <w:r w:rsidR="00040404" w:rsidRPr="00040404">
        <w:rPr>
          <w:rFonts w:ascii="Times New Roman" w:hAnsi="Times New Roman" w:cs="Times New Roman"/>
          <w:color w:val="000000" w:themeColor="text1"/>
          <w:sz w:val="24"/>
          <w:szCs w:val="24"/>
        </w:rPr>
        <w:t>«</w:t>
      </w:r>
      <w:proofErr w:type="spellStart"/>
      <w:r w:rsidR="00040404" w:rsidRPr="00040404">
        <w:rPr>
          <w:rFonts w:ascii="Times New Roman" w:hAnsi="Times New Roman" w:cs="Times New Roman"/>
          <w:color w:val="000000" w:themeColor="text1"/>
          <w:sz w:val="24"/>
          <w:szCs w:val="24"/>
        </w:rPr>
        <w:t>Ковыльненская</w:t>
      </w:r>
      <w:proofErr w:type="spellEnd"/>
      <w:r w:rsidR="00040404" w:rsidRPr="00040404">
        <w:rPr>
          <w:rFonts w:ascii="Times New Roman" w:hAnsi="Times New Roman" w:cs="Times New Roman"/>
          <w:color w:val="000000" w:themeColor="text1"/>
          <w:sz w:val="24"/>
          <w:szCs w:val="24"/>
        </w:rPr>
        <w:t xml:space="preserve"> школа им. А. </w:t>
      </w:r>
      <w:proofErr w:type="spellStart"/>
      <w:r w:rsidR="00040404" w:rsidRPr="00040404">
        <w:rPr>
          <w:rFonts w:ascii="Times New Roman" w:hAnsi="Times New Roman" w:cs="Times New Roman"/>
          <w:color w:val="000000" w:themeColor="text1"/>
          <w:sz w:val="24"/>
          <w:szCs w:val="24"/>
        </w:rPr>
        <w:t>Смолко</w:t>
      </w:r>
      <w:proofErr w:type="spellEnd"/>
      <w:r w:rsidR="00040404" w:rsidRPr="00040404">
        <w:rPr>
          <w:rFonts w:ascii="Times New Roman" w:hAnsi="Times New Roman" w:cs="Times New Roman"/>
          <w:color w:val="000000" w:themeColor="text1"/>
          <w:sz w:val="24"/>
          <w:szCs w:val="24"/>
        </w:rPr>
        <w:t>»</w:t>
      </w:r>
      <w:r w:rsidRPr="001A1425">
        <w:rPr>
          <w:rFonts w:ascii="Times New Roman" w:hAnsi="Times New Roman" w:cs="Times New Roman"/>
          <w:color w:val="000000" w:themeColor="text1"/>
          <w:sz w:val="24"/>
          <w:szCs w:val="24"/>
        </w:rPr>
        <w:t>, горячее питание заменяется сухим пайком.</w:t>
      </w:r>
    </w:p>
    <w:p w:rsidR="001A1425" w:rsidRPr="00F82B40" w:rsidRDefault="001A1425" w:rsidP="001A1425">
      <w:pPr>
        <w:spacing w:after="120" w:line="240" w:lineRule="auto"/>
        <w:ind w:left="34" w:firstLine="533"/>
        <w:jc w:val="both"/>
        <w:rPr>
          <w:rFonts w:ascii="Times New Roman" w:hAnsi="Times New Roman" w:cs="Times New Roman"/>
          <w:color w:val="000000" w:themeColor="text1"/>
          <w:sz w:val="24"/>
          <w:szCs w:val="24"/>
        </w:rPr>
      </w:pPr>
    </w:p>
    <w:p w:rsidR="00F82B40" w:rsidRPr="00977619"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977619">
        <w:rPr>
          <w:rFonts w:ascii="Times New Roman" w:hAnsi="Times New Roman" w:cs="Times New Roman"/>
          <w:b/>
          <w:color w:val="000000" w:themeColor="text1"/>
          <w:sz w:val="24"/>
          <w:szCs w:val="24"/>
        </w:rPr>
        <w:t>9. Порядок обеспечения бесплатным питанием обучающихся с ОВЗ</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9.1.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9.2. При обеспечении бесплатным двухразовым питанием обучающихся с ОВЗ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 2.1 статьи 37 Федерального закона №273-ФЗ.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9.3. Порядок обеспечения бесплатным двухразовым питанием обучающихся с ОВЗ,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9.4.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9.5. Решение об обеспечении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находящимися в ведении Министерства просвещения Российской Федерации, на дому, принимается образовательной организацией ежегодно до 1 сентября текущего года на основании заявления родителей (законных представителей) обучающегося с ОВЗ о предоставлении бесплатного двухразового питания (Приложение №14).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9.6. Решение о предоставлении бесплатного двухразового питания обучающимся с ОВЗ, обучение которых организовано образовательными организациями на дому, </w:t>
      </w:r>
      <w:r w:rsidRPr="00F82B40">
        <w:rPr>
          <w:rFonts w:ascii="Times New Roman" w:hAnsi="Times New Roman" w:cs="Times New Roman"/>
          <w:color w:val="000000" w:themeColor="text1"/>
          <w:sz w:val="24"/>
          <w:szCs w:val="24"/>
        </w:rPr>
        <w:lastRenderedPageBreak/>
        <w:t xml:space="preserve">принятым на обучение в образовательную организацию в течение учебного года или приобретающим право на предоставление бесплатного двухразового питания в течение учебного года, принимается образовательной организацией в течение 5 рабочих дней со дня принятия их на обучение или приобретения указанного права на основании заявления. </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9.7. Основаниями для прекращения предоставления бесплатного двухразового пита</w:t>
      </w:r>
      <w:r w:rsidR="00977619">
        <w:rPr>
          <w:rFonts w:ascii="Times New Roman" w:hAnsi="Times New Roman" w:cs="Times New Roman"/>
          <w:color w:val="000000" w:themeColor="text1"/>
          <w:sz w:val="24"/>
          <w:szCs w:val="24"/>
        </w:rPr>
        <w:t>ния обучающимся с ОВЗ являются:</w:t>
      </w:r>
    </w:p>
    <w:p w:rsidR="00F82B40" w:rsidRPr="00977619" w:rsidRDefault="00F82B40" w:rsidP="00977619">
      <w:pPr>
        <w:pStyle w:val="a5"/>
        <w:numPr>
          <w:ilvl w:val="0"/>
          <w:numId w:val="1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прекращение образовательных отношений;</w:t>
      </w:r>
    </w:p>
    <w:p w:rsidR="00F82B40" w:rsidRPr="00977619" w:rsidRDefault="00F82B40" w:rsidP="00977619">
      <w:pPr>
        <w:pStyle w:val="a5"/>
        <w:numPr>
          <w:ilvl w:val="0"/>
          <w:numId w:val="1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утрата права на получение бесплатного двухразового питания.</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9.8. В случае утраты права на получение бесплатного двухразового питания родители (законные представители) обучающихся с ОВЗ уведомляют в письменной форме общеобразовательную организацию об изменении обстоятельств, влияющих на получение бесплатного двухразового питания, в срок до 5 рабочих дней со дня возникновения таких обстоятельств.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9.10. Предоставление бесплатного двухразового питания обучающимся с ОВЗ прекращается со дня принятия распорядительного акта организацией, осуществляющей образовательную деятельность, о прекращении предоставления бесплатного двухразового питания по основаниям, перечисленным в пункте 9.7. настоящего Положения.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9.11. Обучающимся с ОВЗ, обучение которых организовано образовательными организациями на дому, бесплатное двухразовое питание заменяется денежной компенсацией за учебные дни на основании заявления (Приложение №15).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9.12. Денежная компенсация обучающимся с ОВЗ, принятым на обучение в образовательную организацию с начала учебного года или приобретающим право на денежную компенсацию с начала учебного года, предоставляется с 1 сентября учебного года.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9.13. Денежная компенсация обучающимся с ОВЗ, принятым на обучение в образовательную организацию в течение учебного года или приобретающим право на денежную компенсацию в течение учебного года, предоставляется с 1-го числа месяца, следующего за месяцем подачи заявления о денежной компенсации.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9.14. На основании распорядительного акта образовательной организации денежная компенсация ежемесячно перечисляется общеобразовательной организацией на счет обучающегося с ОВЗ или его родителя (законного представителя), указанного в заявлении о денежной компенсации, не позднее 10-го числа следующего месяца.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9.15. Образовательная организация ведет ежедневный учет количества фактически полученного бесплатного двухразового питания в соответствии с численностью </w:t>
      </w:r>
      <w:proofErr w:type="gramStart"/>
      <w:r w:rsidRPr="00F82B40">
        <w:rPr>
          <w:rFonts w:ascii="Times New Roman" w:hAnsi="Times New Roman" w:cs="Times New Roman"/>
          <w:color w:val="000000" w:themeColor="text1"/>
          <w:sz w:val="24"/>
          <w:szCs w:val="24"/>
        </w:rPr>
        <w:t>обучающихся</w:t>
      </w:r>
      <w:proofErr w:type="gramEnd"/>
      <w:r w:rsidRPr="00F82B40">
        <w:rPr>
          <w:rFonts w:ascii="Times New Roman" w:hAnsi="Times New Roman" w:cs="Times New Roman"/>
          <w:color w:val="000000" w:themeColor="text1"/>
          <w:sz w:val="24"/>
          <w:szCs w:val="24"/>
        </w:rPr>
        <w:t xml:space="preserve"> с ОВЗ. 9.16. Бесплатное двухразовое питание предоставляется обучающимся с ОВЗ в дни их фактического обучения (участия в теоретических и практических занятиях). </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9.17. Размер денежной компенсации определяется образовательной организацией самостоятельно исходя из стоимости предоставления бесплатного двухразового питания в учебный день и в пределах бюджетных ассигнований, предусмотренных общеобразовательной организации на эти цели.</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p>
    <w:p w:rsidR="00F82B40" w:rsidRPr="00977619"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977619">
        <w:rPr>
          <w:rFonts w:ascii="Times New Roman" w:hAnsi="Times New Roman" w:cs="Times New Roman"/>
          <w:b/>
          <w:color w:val="000000" w:themeColor="text1"/>
          <w:sz w:val="24"/>
          <w:szCs w:val="24"/>
        </w:rPr>
        <w:t>10. Порядок организации дополнительного питания школьников</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10.1. При организации дополнительного питания детей в общеобразовательной организации должны со</w:t>
      </w:r>
      <w:r w:rsidR="00977619">
        <w:rPr>
          <w:rFonts w:ascii="Times New Roman" w:hAnsi="Times New Roman" w:cs="Times New Roman"/>
          <w:color w:val="000000" w:themeColor="text1"/>
          <w:sz w:val="24"/>
          <w:szCs w:val="24"/>
        </w:rPr>
        <w:t>блюдаться следующие требования:</w:t>
      </w:r>
    </w:p>
    <w:p w:rsidR="00F82B40" w:rsidRPr="00977619" w:rsidRDefault="00F82B40" w:rsidP="00977619">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lastRenderedPageBreak/>
        <w:t>ассортимент дополнительного питания (буфетной продукции) должен приниматься с учетом ограничений, изложенных в Приложении 8 данного Положения.</w:t>
      </w:r>
    </w:p>
    <w:p w:rsidR="00F82B40" w:rsidRPr="00977619" w:rsidRDefault="00F82B40" w:rsidP="00977619">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F82B40" w:rsidRPr="00977619" w:rsidRDefault="00F82B40" w:rsidP="00977619">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для организации дополнительного питания детей в школе допускается реализация пищевой продукции через аппараты для автоматической выдачи пищевой продукции.</w:t>
      </w:r>
    </w:p>
    <w:p w:rsidR="00F82B40" w:rsidRPr="00977619" w:rsidRDefault="00F82B40" w:rsidP="00977619">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977619">
        <w:rPr>
          <w:rFonts w:ascii="Times New Roman" w:hAnsi="Times New Roman" w:cs="Times New Roman"/>
          <w:color w:val="000000" w:themeColor="text1"/>
          <w:sz w:val="24"/>
          <w:szCs w:val="24"/>
        </w:rPr>
        <w:t>глютена</w:t>
      </w:r>
      <w:proofErr w:type="spellEnd"/>
      <w:r w:rsidRPr="00977619">
        <w:rPr>
          <w:rFonts w:ascii="Times New Roman" w:hAnsi="Times New Roman" w:cs="Times New Roman"/>
          <w:color w:val="000000" w:themeColor="text1"/>
          <w:sz w:val="24"/>
          <w:szCs w:val="24"/>
        </w:rPr>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977619" w:rsidRDefault="00977619" w:rsidP="00F82B40">
      <w:pPr>
        <w:spacing w:after="120" w:line="240" w:lineRule="auto"/>
        <w:ind w:left="34" w:firstLine="533"/>
        <w:jc w:val="both"/>
        <w:rPr>
          <w:rFonts w:ascii="Times New Roman" w:hAnsi="Times New Roman" w:cs="Times New Roman"/>
          <w:color w:val="000000" w:themeColor="text1"/>
          <w:sz w:val="24"/>
          <w:szCs w:val="24"/>
        </w:rPr>
      </w:pPr>
    </w:p>
    <w:p w:rsidR="00F82B40" w:rsidRPr="00977619"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977619">
        <w:rPr>
          <w:rFonts w:ascii="Times New Roman" w:hAnsi="Times New Roman" w:cs="Times New Roman"/>
          <w:b/>
          <w:color w:val="000000" w:themeColor="text1"/>
          <w:sz w:val="24"/>
          <w:szCs w:val="24"/>
        </w:rPr>
        <w:t>11. Порядок организации питания, предоставляемого на льготной основе</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11.1.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w:t>
      </w:r>
      <w:r w:rsidR="00977619">
        <w:rPr>
          <w:rFonts w:ascii="Times New Roman" w:hAnsi="Times New Roman" w:cs="Times New Roman"/>
          <w:color w:val="000000" w:themeColor="text1"/>
          <w:sz w:val="24"/>
          <w:szCs w:val="24"/>
        </w:rPr>
        <w:t>ганами местного самоуправления.</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Порядок организации и финансирования питания, предоставляемого на льготной основе, вносится образовательной организацией самостоятельно на основании региональных постановлений, распоряжений, приказов.</w:t>
      </w:r>
    </w:p>
    <w:p w:rsidR="00F82B40" w:rsidRPr="00977619"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977619">
        <w:rPr>
          <w:rFonts w:ascii="Times New Roman" w:hAnsi="Times New Roman" w:cs="Times New Roman"/>
          <w:b/>
          <w:color w:val="000000" w:themeColor="text1"/>
          <w:sz w:val="24"/>
          <w:szCs w:val="24"/>
        </w:rPr>
        <w:t>12. Порядок организации питьевого режима в школе</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12.1. Питьевой режим в общеобразовательной организации, а также при проведении массовых мероприятий с участием детей должен осуществляться с соблюдением следующих требований: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12.1.1. Осуществляется обеспечение питьевой водой, отвечающей обязательным требованиям.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12.1.2.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12.1.3.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12.2.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lastRenderedPageBreak/>
        <w:t xml:space="preserve">12.2.1.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12.3.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12.4. Допускается организация питьевого режима с использованием кипяченой питьевой воды, при условии с</w:t>
      </w:r>
      <w:r w:rsidR="00977619">
        <w:rPr>
          <w:rFonts w:ascii="Times New Roman" w:hAnsi="Times New Roman" w:cs="Times New Roman"/>
          <w:color w:val="000000" w:themeColor="text1"/>
          <w:sz w:val="24"/>
          <w:szCs w:val="24"/>
        </w:rPr>
        <w:t>облюдения следующих требований:</w:t>
      </w:r>
    </w:p>
    <w:p w:rsidR="00F82B40" w:rsidRPr="00977619" w:rsidRDefault="00F82B40" w:rsidP="00977619">
      <w:pPr>
        <w:pStyle w:val="a5"/>
        <w:numPr>
          <w:ilvl w:val="0"/>
          <w:numId w:val="15"/>
        </w:numPr>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кипятить воду нужно не менее 5 минут;</w:t>
      </w:r>
    </w:p>
    <w:p w:rsidR="00F82B40" w:rsidRPr="00977619" w:rsidRDefault="00F82B40" w:rsidP="00977619">
      <w:pPr>
        <w:pStyle w:val="a5"/>
        <w:numPr>
          <w:ilvl w:val="0"/>
          <w:numId w:val="15"/>
        </w:numPr>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до раздачи детям кипяченая вода должна быть охлаждена до комнатной температуры непосредственно в емкости, где она кипятилась;</w:t>
      </w:r>
    </w:p>
    <w:p w:rsidR="00F82B40" w:rsidRPr="00977619" w:rsidRDefault="00F82B40" w:rsidP="00977619">
      <w:pPr>
        <w:pStyle w:val="a5"/>
        <w:numPr>
          <w:ilvl w:val="0"/>
          <w:numId w:val="15"/>
        </w:numPr>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977619" w:rsidRDefault="00977619" w:rsidP="00F82B40">
      <w:pPr>
        <w:spacing w:after="120" w:line="240" w:lineRule="auto"/>
        <w:ind w:left="34" w:firstLine="533"/>
        <w:jc w:val="both"/>
        <w:rPr>
          <w:rFonts w:ascii="Times New Roman" w:hAnsi="Times New Roman" w:cs="Times New Roman"/>
          <w:color w:val="000000" w:themeColor="text1"/>
          <w:sz w:val="24"/>
          <w:szCs w:val="24"/>
        </w:rPr>
      </w:pPr>
    </w:p>
    <w:p w:rsidR="00F82B40" w:rsidRPr="00977619"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977619">
        <w:rPr>
          <w:rFonts w:ascii="Times New Roman" w:hAnsi="Times New Roman" w:cs="Times New Roman"/>
          <w:b/>
          <w:color w:val="000000" w:themeColor="text1"/>
          <w:sz w:val="24"/>
          <w:szCs w:val="24"/>
        </w:rPr>
        <w:t>13. Права и обязанности родителей (законных представителей) обучающихся</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13.1. Родители (законные представ</w:t>
      </w:r>
      <w:r w:rsidR="00977619">
        <w:rPr>
          <w:rFonts w:ascii="Times New Roman" w:hAnsi="Times New Roman" w:cs="Times New Roman"/>
          <w:color w:val="000000" w:themeColor="text1"/>
          <w:sz w:val="24"/>
          <w:szCs w:val="24"/>
        </w:rPr>
        <w:t>ители) обучающихся имеют право:</w:t>
      </w:r>
    </w:p>
    <w:p w:rsidR="00F82B40" w:rsidRPr="00977619" w:rsidRDefault="00F82B40" w:rsidP="00977619">
      <w:pPr>
        <w:pStyle w:val="a5"/>
        <w:numPr>
          <w:ilvl w:val="0"/>
          <w:numId w:val="1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подавать заявление на обеспечение своих детей льготным питанием в случаях, предусмотренных действующими нормативными правовыми актами;</w:t>
      </w:r>
    </w:p>
    <w:p w:rsidR="00F82B40" w:rsidRPr="00977619" w:rsidRDefault="00F82B40" w:rsidP="00977619">
      <w:pPr>
        <w:pStyle w:val="a5"/>
        <w:numPr>
          <w:ilvl w:val="0"/>
          <w:numId w:val="1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 xml:space="preserve">вносить предложения по улучшению организации питания </w:t>
      </w:r>
      <w:proofErr w:type="gramStart"/>
      <w:r w:rsidRPr="00977619">
        <w:rPr>
          <w:rFonts w:ascii="Times New Roman" w:hAnsi="Times New Roman" w:cs="Times New Roman"/>
          <w:color w:val="000000" w:themeColor="text1"/>
          <w:sz w:val="24"/>
          <w:szCs w:val="24"/>
        </w:rPr>
        <w:t>обучающихся</w:t>
      </w:r>
      <w:proofErr w:type="gramEnd"/>
      <w:r w:rsidRPr="00977619">
        <w:rPr>
          <w:rFonts w:ascii="Times New Roman" w:hAnsi="Times New Roman" w:cs="Times New Roman"/>
          <w:color w:val="000000" w:themeColor="text1"/>
          <w:sz w:val="24"/>
          <w:szCs w:val="24"/>
        </w:rPr>
        <w:t xml:space="preserve"> лично, через родительские комитеты и иные органы государственно-общественного управления;</w:t>
      </w:r>
    </w:p>
    <w:p w:rsidR="00F82B40" w:rsidRPr="00977619" w:rsidRDefault="00F82B40" w:rsidP="00977619">
      <w:pPr>
        <w:pStyle w:val="a5"/>
        <w:numPr>
          <w:ilvl w:val="0"/>
          <w:numId w:val="1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знакомиться с основным (регулярным) и ежедневным меню, ценами на готовую продукцию в школьной столовой;</w:t>
      </w:r>
    </w:p>
    <w:p w:rsidR="00F82B40" w:rsidRPr="00977619" w:rsidRDefault="00F82B40" w:rsidP="00977619">
      <w:pPr>
        <w:pStyle w:val="a5"/>
        <w:numPr>
          <w:ilvl w:val="0"/>
          <w:numId w:val="1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принимать участие в деятельности органов государственно-общественного управления по вопросам организации питания обучающихся.</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13.2. Родители (законные пред</w:t>
      </w:r>
      <w:r w:rsidR="00977619">
        <w:rPr>
          <w:rFonts w:ascii="Times New Roman" w:hAnsi="Times New Roman" w:cs="Times New Roman"/>
          <w:color w:val="000000" w:themeColor="text1"/>
          <w:sz w:val="24"/>
          <w:szCs w:val="24"/>
        </w:rPr>
        <w:t>ставители) обучающихся обязаны:</w:t>
      </w:r>
    </w:p>
    <w:p w:rsidR="00F82B40" w:rsidRPr="00977619" w:rsidRDefault="00F82B40" w:rsidP="00977619">
      <w:pPr>
        <w:pStyle w:val="a5"/>
        <w:numPr>
          <w:ilvl w:val="0"/>
          <w:numId w:val="1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при представлении заявления на льготное питание ребенка предоставить администрации общеобразовательной организации все необходимые документы, предусмотренные действующими нормативными правовыми актами;</w:t>
      </w:r>
    </w:p>
    <w:p w:rsidR="00F82B40" w:rsidRPr="00977619" w:rsidRDefault="00F82B40" w:rsidP="00977619">
      <w:pPr>
        <w:pStyle w:val="a5"/>
        <w:numPr>
          <w:ilvl w:val="0"/>
          <w:numId w:val="1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своевременно вносить плату за питание ребенка;</w:t>
      </w:r>
    </w:p>
    <w:p w:rsidR="00F82B40" w:rsidRPr="00977619" w:rsidRDefault="00F82B40" w:rsidP="00977619">
      <w:pPr>
        <w:pStyle w:val="a5"/>
        <w:numPr>
          <w:ilvl w:val="0"/>
          <w:numId w:val="1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своевременно не позднее, чем за один день сообщать классному руководителю о болезни ребенка или его временном отсутствии в школе для снятия его с питания на период его фактического отсутствия;</w:t>
      </w:r>
    </w:p>
    <w:p w:rsidR="00F82B40" w:rsidRPr="00977619" w:rsidRDefault="00F82B40" w:rsidP="00977619">
      <w:pPr>
        <w:pStyle w:val="a5"/>
        <w:numPr>
          <w:ilvl w:val="0"/>
          <w:numId w:val="1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своевременно предупреждать медицинского работника и классного руководителя об имеющихся у ребенка аллергических реакциях на продукты питания;</w:t>
      </w:r>
    </w:p>
    <w:p w:rsidR="00F82B40" w:rsidRPr="00977619" w:rsidRDefault="00F82B40" w:rsidP="00977619">
      <w:pPr>
        <w:pStyle w:val="a5"/>
        <w:numPr>
          <w:ilvl w:val="0"/>
          <w:numId w:val="1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вести разъяснительную работу со своими детьми по привитию им навыков здорового образа жизни и правильного питания.</w:t>
      </w:r>
    </w:p>
    <w:p w:rsidR="00977619" w:rsidRDefault="00977619" w:rsidP="00F82B40">
      <w:pPr>
        <w:spacing w:after="120" w:line="240" w:lineRule="auto"/>
        <w:ind w:left="34" w:firstLine="533"/>
        <w:jc w:val="both"/>
        <w:rPr>
          <w:rFonts w:ascii="Times New Roman" w:hAnsi="Times New Roman" w:cs="Times New Roman"/>
          <w:color w:val="000000" w:themeColor="text1"/>
          <w:sz w:val="24"/>
          <w:szCs w:val="24"/>
        </w:rPr>
      </w:pPr>
    </w:p>
    <w:p w:rsidR="00F82B40" w:rsidRPr="00977619"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977619">
        <w:rPr>
          <w:rFonts w:ascii="Times New Roman" w:hAnsi="Times New Roman" w:cs="Times New Roman"/>
          <w:b/>
          <w:color w:val="000000" w:themeColor="text1"/>
          <w:sz w:val="24"/>
          <w:szCs w:val="24"/>
        </w:rPr>
        <w:t>14. Информационно-просветительская работа и мониторинг организации питания</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14.1. Образовательная организация с целью соверше</w:t>
      </w:r>
      <w:r w:rsidR="00977619">
        <w:rPr>
          <w:rFonts w:ascii="Times New Roman" w:hAnsi="Times New Roman" w:cs="Times New Roman"/>
          <w:color w:val="000000" w:themeColor="text1"/>
          <w:sz w:val="24"/>
          <w:szCs w:val="24"/>
        </w:rPr>
        <w:t>нствования организации питания:</w:t>
      </w:r>
    </w:p>
    <w:p w:rsidR="00F82B40" w:rsidRPr="00977619" w:rsidRDefault="00F82B40" w:rsidP="00977619">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lastRenderedPageBreak/>
        <w:t xml:space="preserve">организует постоянную информационно-просветительскую работу по повышению уровня культуры питания школьников в рамках образовательной деятельности (в предметном содержании учебных курсов) и </w:t>
      </w:r>
      <w:proofErr w:type="spellStart"/>
      <w:r w:rsidRPr="00977619">
        <w:rPr>
          <w:rFonts w:ascii="Times New Roman" w:hAnsi="Times New Roman" w:cs="Times New Roman"/>
          <w:color w:val="000000" w:themeColor="text1"/>
          <w:sz w:val="24"/>
          <w:szCs w:val="24"/>
        </w:rPr>
        <w:t>внеучебных</w:t>
      </w:r>
      <w:proofErr w:type="spellEnd"/>
      <w:r w:rsidRPr="00977619">
        <w:rPr>
          <w:rFonts w:ascii="Times New Roman" w:hAnsi="Times New Roman" w:cs="Times New Roman"/>
          <w:color w:val="000000" w:themeColor="text1"/>
          <w:sz w:val="24"/>
          <w:szCs w:val="24"/>
        </w:rPr>
        <w:t xml:space="preserve"> мероприятий;</w:t>
      </w:r>
    </w:p>
    <w:p w:rsidR="00F82B40" w:rsidRPr="00977619" w:rsidRDefault="00F82B40" w:rsidP="00977619">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оформляет и регулярно (не реже 1 раза в четверть) обновляет информационные стенды, посвящённые вопросам формирования культуры питания;</w:t>
      </w:r>
    </w:p>
    <w:p w:rsidR="00F82B40" w:rsidRPr="00977619" w:rsidRDefault="00F82B40" w:rsidP="00977619">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изучает режим и рацион питания обучающихся в домашних условиях, потребности и возможности родителей в решении вопросов улучшения питания обучающихся с учётом режима функционирования образовательной организации, пропускной способности школьной столовой, оборудования пищеблока;</w:t>
      </w:r>
    </w:p>
    <w:p w:rsidR="00F82B40" w:rsidRPr="00977619" w:rsidRDefault="00F82B40" w:rsidP="00977619">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организует систематическую работу с родителями, проводит беседы, лектории и другие мероприятия, посвящённые вопросам роли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rsidR="00F82B40" w:rsidRPr="00977619" w:rsidRDefault="00F82B40" w:rsidP="00977619">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государственно-общественного управления, родительских комитетов классов, органов ученического самоуправления, возможностей создания мобильных родительских групп и привлечения специалистов заинтересованных ведомств и организаций, компетентных в вопросах организации питания;</w:t>
      </w:r>
    </w:p>
    <w:p w:rsidR="00F82B40" w:rsidRPr="00977619" w:rsidRDefault="00F82B40" w:rsidP="00977619">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rsidR="00F82B40" w:rsidRPr="00977619" w:rsidRDefault="00F82B40" w:rsidP="00977619">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проводит мониторинг организации питания и знакомит с его результатами педагогический персонал и родителей.</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В показатели мониторинга может входить следующее:</w:t>
      </w:r>
    </w:p>
    <w:p w:rsidR="00F82B40" w:rsidRPr="00977619" w:rsidRDefault="00F82B40" w:rsidP="00977619">
      <w:pPr>
        <w:pStyle w:val="a5"/>
        <w:numPr>
          <w:ilvl w:val="0"/>
          <w:numId w:val="19"/>
        </w:numPr>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количество детей, охваченных питанием, в том числе двухразовым;</w:t>
      </w:r>
    </w:p>
    <w:p w:rsidR="00F82B40" w:rsidRPr="00977619" w:rsidRDefault="00F82B40" w:rsidP="00977619">
      <w:pPr>
        <w:pStyle w:val="a5"/>
        <w:numPr>
          <w:ilvl w:val="0"/>
          <w:numId w:val="19"/>
        </w:numPr>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количество обогащенных и витаминизированных продуктов, используемых в рационе питания;</w:t>
      </w:r>
    </w:p>
    <w:p w:rsidR="00F82B40" w:rsidRPr="00977619" w:rsidRDefault="00F82B40" w:rsidP="00977619">
      <w:pPr>
        <w:pStyle w:val="a5"/>
        <w:numPr>
          <w:ilvl w:val="0"/>
          <w:numId w:val="19"/>
        </w:numPr>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количество работников столовых, повысивших квалификацию в текущем году на городских, краевых, районных курсах, семинарах;</w:t>
      </w:r>
    </w:p>
    <w:p w:rsidR="00F82B40" w:rsidRPr="00977619" w:rsidRDefault="00F82B40" w:rsidP="00977619">
      <w:pPr>
        <w:pStyle w:val="a5"/>
        <w:numPr>
          <w:ilvl w:val="0"/>
          <w:numId w:val="19"/>
        </w:numPr>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обеспеченность пищеблока столовой современным технологическим оборудованием;</w:t>
      </w:r>
    </w:p>
    <w:p w:rsidR="00F82B40" w:rsidRPr="00977619" w:rsidRDefault="00F82B40" w:rsidP="00977619">
      <w:pPr>
        <w:pStyle w:val="a5"/>
        <w:numPr>
          <w:ilvl w:val="0"/>
          <w:numId w:val="19"/>
        </w:numPr>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удовлетворенность детей и их родителей организацией и качеством предоставляемого питания.</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14.2.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не реже 1 раза в год выносятся на обсуждение в рамках общешкольного собрания, публичного отчета.</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p>
    <w:p w:rsidR="00F82B40" w:rsidRPr="00977619"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977619">
        <w:rPr>
          <w:rFonts w:ascii="Times New Roman" w:hAnsi="Times New Roman" w:cs="Times New Roman"/>
          <w:b/>
          <w:color w:val="000000" w:themeColor="text1"/>
          <w:sz w:val="24"/>
          <w:szCs w:val="24"/>
        </w:rPr>
        <w:t>15. Ответственность и контроль за организацией питания</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15.1. Директор общеобразовательной организации создаёт условия для организации качественного питания обучающихся и несет персональную ответственность за организацию питания детей в школе.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15.2. Директор школы представляет учредителю необходимые документы по использованию денежных средств на питание обучающихся.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lastRenderedPageBreak/>
        <w:t xml:space="preserve">15.3. Распределение обязанностей по организации питания между директором, работниками пищеблока, кладовщиком в образовательной организации отражаются в должностных инструкциях.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15.4. К началу нового учебного года директором школы издается приказ о назначении лица, ответственного за питание в общеобразовательной организации, комиссии по контролю за организацией и качеством питания, бракеражу готовой продукции, определяются их функциональные обязанности.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15.5. Контроль организации питания в общеобразовательной организации осуществляют директор, медицинский работник, комиссия по контролю за организацией и качеством питания, бракеражу готовой продукции, утвержденные приказом директора школы и органы самоуправления в соответствии с полномочиями, закрепленными в Уставе общеобразовательной организации. </w:t>
      </w:r>
    </w:p>
    <w:p w:rsidR="0097761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15.6. Ответственный (-е) за организацию питания осуществляет учет питающихся детей в Журнале учета посещаемости детей, а также учет питающихся детей льготной категории, детей, получающих питание по индивидуальному меню. </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15.7. Директор школы обеспечивает контр</w:t>
      </w:r>
      <w:r w:rsidR="00977619">
        <w:rPr>
          <w:rFonts w:ascii="Times New Roman" w:hAnsi="Times New Roman" w:cs="Times New Roman"/>
          <w:color w:val="000000" w:themeColor="text1"/>
          <w:sz w:val="24"/>
          <w:szCs w:val="24"/>
        </w:rPr>
        <w:t>оль:</w:t>
      </w:r>
    </w:p>
    <w:p w:rsidR="00F82B40" w:rsidRPr="00977619" w:rsidRDefault="00F82B40" w:rsidP="00977619">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выполнения договоров на закупку и поставку продуктов питания;</w:t>
      </w:r>
    </w:p>
    <w:p w:rsidR="00F82B40" w:rsidRPr="00977619" w:rsidRDefault="00F82B40" w:rsidP="00977619">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материально-технического состояния помещений пищеблока, наличия необходимого оборудования, его исправности;</w:t>
      </w:r>
    </w:p>
    <w:p w:rsidR="00F82B40" w:rsidRPr="00977619" w:rsidRDefault="00F82B40" w:rsidP="00977619">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обеспечения пищеблока общеобразовательной организации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F82B40" w:rsidRPr="00977619" w:rsidRDefault="00F82B40" w:rsidP="00977619">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выполнения суточных норм продуктового набора, норм потребления пищевых веществ, энергетической ценности дневного рациона;</w:t>
      </w:r>
    </w:p>
    <w:p w:rsidR="00F82B40" w:rsidRPr="00977619" w:rsidRDefault="00F82B40" w:rsidP="00977619">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условий хранения и сроков реализации пищевых продуктов.</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15.8. Комиссия по контролю за организацией и качеством питания, бракеражу готовой продукции (медицинский работни</w:t>
      </w:r>
      <w:r w:rsidR="00977619">
        <w:rPr>
          <w:rFonts w:ascii="Times New Roman" w:hAnsi="Times New Roman" w:cs="Times New Roman"/>
          <w:color w:val="000000" w:themeColor="text1"/>
          <w:sz w:val="24"/>
          <w:szCs w:val="24"/>
        </w:rPr>
        <w:t>к) школы осуществляет контроль:</w:t>
      </w:r>
    </w:p>
    <w:p w:rsidR="00F82B40" w:rsidRPr="00977619" w:rsidRDefault="00F82B40" w:rsidP="00977619">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rsidR="00F82B40" w:rsidRPr="00977619" w:rsidRDefault="00F82B40" w:rsidP="00977619">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F82B40" w:rsidRPr="00977619" w:rsidRDefault="00F82B40" w:rsidP="00977619">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режима отбора и условий хранения суточных проб (ежедневно);</w:t>
      </w:r>
    </w:p>
    <w:p w:rsidR="00F82B40" w:rsidRPr="00977619" w:rsidRDefault="00F82B40" w:rsidP="00977619">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работы пищеблока, его санитарного состояния, режима обработки посуды, технологического оборудования, инвентаря (ежедневно);</w:t>
      </w:r>
    </w:p>
    <w:p w:rsidR="00F82B40" w:rsidRPr="00977619" w:rsidRDefault="00F82B40" w:rsidP="00977619">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соблюдения правил личной гигиены сотрудниками пищеблока с отметкой в гигиеническом журнале (ежедневно);</w:t>
      </w:r>
    </w:p>
    <w:p w:rsidR="00F82B40" w:rsidRPr="00977619" w:rsidRDefault="00F82B40" w:rsidP="00977619">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информирования родителей (законных представителей) о ежедневном меню с указанием выхода готовых блюд (ежедневно);</w:t>
      </w:r>
    </w:p>
    <w:p w:rsidR="00F82B40" w:rsidRPr="00977619" w:rsidRDefault="00F82B40" w:rsidP="00977619">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выполнения суточных норм питания на одного ребенка;</w:t>
      </w:r>
    </w:p>
    <w:p w:rsidR="00F82B40" w:rsidRPr="00977619" w:rsidRDefault="00F82B40" w:rsidP="00977619">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обучающихся (ежемесячно).</w:t>
      </w:r>
    </w:p>
    <w:p w:rsidR="00F82B40" w:rsidRPr="00F82B40" w:rsidRDefault="00F82B40" w:rsidP="0097761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lastRenderedPageBreak/>
        <w:t>15.9. Лицо, ответс</w:t>
      </w:r>
      <w:r w:rsidR="00977619">
        <w:rPr>
          <w:rFonts w:ascii="Times New Roman" w:hAnsi="Times New Roman" w:cs="Times New Roman"/>
          <w:color w:val="000000" w:themeColor="text1"/>
          <w:sz w:val="24"/>
          <w:szCs w:val="24"/>
        </w:rPr>
        <w:t>твенное за организацию питания:</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координирует и контролирует деятельность классных руководителей по организации питания;</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формирует списки обучающихся для предоставления питания;</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предоставляет указанные списки заведующему производством (шеф-повару) для расчета размера средств, необходимых для обеспечения обучающихся питанием;</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обеспечивает учёт фактической посещаемости школьниками столовой, охват питанием, контролирует ежедневный порядок учета количества фактически полученных обучающимися горячих завтраков по классам;</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уточняет количество и персонифицированный список детей из малоимущих семей, предоставленный территориальным управлением социальной защиты населения;</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представляет на рассмотрение директору школы и органу государственно-общественного управления списки обучающихся, находящихся в трудной жизненной ситуации, а также обучающихся с ограниченными возможностями здоровья;</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инициирует, разрабатывает и координирует работу по формированию культуры питания;</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осуществляет мониторинг удовлетворенности качеством школьного питания;</w:t>
      </w:r>
    </w:p>
    <w:p w:rsidR="00F82B40" w:rsidRPr="00977619" w:rsidRDefault="00F82B40" w:rsidP="00977619">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977619">
        <w:rPr>
          <w:rFonts w:ascii="Times New Roman" w:hAnsi="Times New Roman" w:cs="Times New Roman"/>
          <w:color w:val="000000" w:themeColor="text1"/>
          <w:sz w:val="24"/>
          <w:szCs w:val="24"/>
        </w:rPr>
        <w:t>вносит предложения по улучшению питания.</w:t>
      </w:r>
    </w:p>
    <w:p w:rsidR="00F82B40" w:rsidRPr="00F82B40" w:rsidRDefault="00F82B40" w:rsidP="00CC08E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15.10. Классные руководители о</w:t>
      </w:r>
      <w:r w:rsidR="00CC08E9">
        <w:rPr>
          <w:rFonts w:ascii="Times New Roman" w:hAnsi="Times New Roman" w:cs="Times New Roman"/>
          <w:color w:val="000000" w:themeColor="text1"/>
          <w:sz w:val="24"/>
          <w:szCs w:val="24"/>
        </w:rPr>
        <w:t>бщеобразовательной организации:</w:t>
      </w:r>
    </w:p>
    <w:p w:rsidR="00F82B40" w:rsidRPr="00CC08E9" w:rsidRDefault="00F82B40" w:rsidP="00CC08E9">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ежедневно представляют лицу, ответственному за организацию питания заявку на количество обучающихся на следующий учебный день;</w:t>
      </w:r>
    </w:p>
    <w:p w:rsidR="00F82B40" w:rsidRPr="00CC08E9" w:rsidRDefault="00F82B40" w:rsidP="00CC08E9">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ежедневно не позднее, чем за 1 час до приема пищи в день питания уточняют представленную ранее заявку;</w:t>
      </w:r>
    </w:p>
    <w:p w:rsidR="00F82B40" w:rsidRPr="00CC08E9" w:rsidRDefault="00F82B40" w:rsidP="00CC08E9">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ведут ежедневный табель учета полученных обучающимися обедов;</w:t>
      </w:r>
    </w:p>
    <w:p w:rsidR="00F82B40" w:rsidRPr="00CC08E9" w:rsidRDefault="00F82B40" w:rsidP="00CC08E9">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еженедельно представляют лицу, ответственному за организацию питания, данные о фактическом количестве приемов пищи по каждому обучающемуся;</w:t>
      </w:r>
    </w:p>
    <w:p w:rsidR="00F82B40" w:rsidRPr="00CC08E9" w:rsidRDefault="00F82B40" w:rsidP="00CC08E9">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осуществляют в части своей компетенции мониторинг организации питания;</w:t>
      </w:r>
    </w:p>
    <w:p w:rsidR="00F82B40" w:rsidRPr="00CC08E9" w:rsidRDefault="00F82B40" w:rsidP="00CC08E9">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обучающихся;</w:t>
      </w:r>
    </w:p>
    <w:p w:rsidR="00F82B40" w:rsidRPr="00CC08E9" w:rsidRDefault="00F82B40" w:rsidP="00CC08E9">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вносят на обсуждение на заседаниях органа государственно-общественного управления, педагогического совета, совещаниях при директоре предложения по улучшению питания.</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15.11. Ответственный дежурный по школе (дежурный администратор) обеспечивает дежурство учителей и обучающихся в помещении столовой. Дежурные учителя обеспечивают соблюдение режима посещения столовой, личной гигиены обучающихся, общественный порядок и содействуют работникам столовой в организации питания.</w:t>
      </w:r>
    </w:p>
    <w:p w:rsidR="00F82B40" w:rsidRPr="00F82B40" w:rsidRDefault="00F82B40" w:rsidP="00F82B40">
      <w:pPr>
        <w:spacing w:after="120" w:line="240" w:lineRule="auto"/>
        <w:ind w:left="34" w:firstLine="533"/>
        <w:jc w:val="both"/>
        <w:rPr>
          <w:rFonts w:ascii="Times New Roman" w:hAnsi="Times New Roman" w:cs="Times New Roman"/>
          <w:color w:val="000000" w:themeColor="text1"/>
          <w:sz w:val="24"/>
          <w:szCs w:val="24"/>
        </w:rPr>
      </w:pPr>
    </w:p>
    <w:p w:rsidR="00F82B40" w:rsidRPr="00CC08E9" w:rsidRDefault="00F82B40" w:rsidP="00F82B40">
      <w:pPr>
        <w:spacing w:after="120" w:line="240" w:lineRule="auto"/>
        <w:ind w:left="34" w:firstLine="533"/>
        <w:jc w:val="both"/>
        <w:rPr>
          <w:rFonts w:ascii="Times New Roman" w:hAnsi="Times New Roman" w:cs="Times New Roman"/>
          <w:b/>
          <w:color w:val="000000" w:themeColor="text1"/>
          <w:sz w:val="24"/>
          <w:szCs w:val="24"/>
        </w:rPr>
      </w:pPr>
      <w:r w:rsidRPr="00CC08E9">
        <w:rPr>
          <w:rFonts w:ascii="Times New Roman" w:hAnsi="Times New Roman" w:cs="Times New Roman"/>
          <w:b/>
          <w:color w:val="000000" w:themeColor="text1"/>
          <w:sz w:val="24"/>
          <w:szCs w:val="24"/>
        </w:rPr>
        <w:t>16. Документация</w:t>
      </w:r>
    </w:p>
    <w:p w:rsidR="00F82B40" w:rsidRPr="00F82B40" w:rsidRDefault="00F82B40" w:rsidP="00CC08E9">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16.1. В школе должны быть следующие документы по вопросам организации питания (регламентирующие и учётные, подт</w:t>
      </w:r>
      <w:r w:rsidR="00CC08E9">
        <w:rPr>
          <w:rFonts w:ascii="Times New Roman" w:hAnsi="Times New Roman" w:cs="Times New Roman"/>
          <w:color w:val="000000" w:themeColor="text1"/>
          <w:sz w:val="24"/>
          <w:szCs w:val="24"/>
        </w:rPr>
        <w:t>верждающие расходы по питанию):</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 xml:space="preserve">настоящее Положение об организации питания </w:t>
      </w:r>
      <w:proofErr w:type="gramStart"/>
      <w:r w:rsidRPr="00CC08E9">
        <w:rPr>
          <w:rFonts w:ascii="Times New Roman" w:hAnsi="Times New Roman" w:cs="Times New Roman"/>
          <w:color w:val="000000" w:themeColor="text1"/>
          <w:sz w:val="24"/>
          <w:szCs w:val="24"/>
        </w:rPr>
        <w:t>обучающихся</w:t>
      </w:r>
      <w:proofErr w:type="gramEnd"/>
      <w:r w:rsidRPr="00CC08E9">
        <w:rPr>
          <w:rFonts w:ascii="Times New Roman" w:hAnsi="Times New Roman" w:cs="Times New Roman"/>
          <w:color w:val="000000" w:themeColor="text1"/>
          <w:sz w:val="24"/>
          <w:szCs w:val="24"/>
        </w:rPr>
        <w:t xml:space="preserve"> в школе;</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Положение о производственном контроле организации и качества питания в школе</w:t>
      </w:r>
      <w:proofErr w:type="gramStart"/>
      <w:r w:rsidRPr="00CC08E9">
        <w:rPr>
          <w:rFonts w:ascii="Times New Roman" w:hAnsi="Times New Roman" w:cs="Times New Roman"/>
          <w:color w:val="000000" w:themeColor="text1"/>
          <w:sz w:val="24"/>
          <w:szCs w:val="24"/>
        </w:rPr>
        <w:t xml:space="preserve"> ;</w:t>
      </w:r>
      <w:proofErr w:type="gramEnd"/>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Положение о комиссии по контролю за организацией и качеством питания, бракеражу готовой продукции;</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Положение о школьной столовой;</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договоры на поставку продуктов питания;</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lastRenderedPageBreak/>
        <w:t>основное 2-х недельное меню, включающее меню для возрастной группы детей (от 7 до 12 лет и от 12 лет и старше), технологические карты кулинарных изделий (блюд);</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ежедневное меню с указанием выхода блюд для возрастной группы детей (от 7 до 12 лет и от 12 лет и старше);</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Ведомость контроля за рационом питания детей (Приложение N13 к СанПиН 2.3/2.4.3590-20). Документ составляется медработником школы каждые 7-10 дней, а заполняется ежедневно.</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Журнал учета посещаемости детей;</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Журнал бракеража скоропортящейся пищевой продукции (в соответствии с СанПиН);</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Журнал бракеража готовой пищевой продукции (в соответствии с СанПиН);</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Журнал учета работы бактерицидной лампы на пищеблоке;</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Журнал генеральной уборки, ведомость учета обработки посуды, столовых приборов, оборудования;</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Журнал учета температурного режима холодильного оборудования (в соответствии с СанПиН);</w:t>
      </w:r>
    </w:p>
    <w:p w:rsidR="00F82B40" w:rsidRPr="00CC08E9" w:rsidRDefault="00F82B40" w:rsidP="00CC08E9">
      <w:pPr>
        <w:pStyle w:val="a5"/>
        <w:numPr>
          <w:ilvl w:val="0"/>
          <w:numId w:val="2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Журнал учета температуры и влажности в складских помещениях (в соответствии с СанПиН).</w:t>
      </w:r>
    </w:p>
    <w:p w:rsidR="00F82B40" w:rsidRPr="00F82B40" w:rsidRDefault="00CC08E9" w:rsidP="00CC08E9">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16.2. Перечень приказов:</w:t>
      </w:r>
    </w:p>
    <w:p w:rsidR="00F82B40" w:rsidRPr="00CC08E9" w:rsidRDefault="00F82B40" w:rsidP="00CC08E9">
      <w:pPr>
        <w:pStyle w:val="a5"/>
        <w:numPr>
          <w:ilvl w:val="0"/>
          <w:numId w:val="25"/>
        </w:numPr>
        <w:spacing w:after="120" w:line="240" w:lineRule="auto"/>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Об утверждении и введение в действие настоящего Положения;</w:t>
      </w:r>
    </w:p>
    <w:p w:rsidR="00F82B40" w:rsidRPr="00CC08E9" w:rsidRDefault="00F82B40" w:rsidP="00CC08E9">
      <w:pPr>
        <w:pStyle w:val="a5"/>
        <w:numPr>
          <w:ilvl w:val="0"/>
          <w:numId w:val="25"/>
        </w:numPr>
        <w:spacing w:after="120" w:line="240" w:lineRule="auto"/>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О введении в действие примерного 2-х недельного меню для обучающихся общеобразовательной организации;</w:t>
      </w:r>
    </w:p>
    <w:p w:rsidR="00F82B40" w:rsidRPr="00CC08E9" w:rsidRDefault="00F82B40" w:rsidP="00CC08E9">
      <w:pPr>
        <w:pStyle w:val="a5"/>
        <w:numPr>
          <w:ilvl w:val="0"/>
          <w:numId w:val="25"/>
        </w:numPr>
        <w:spacing w:after="120" w:line="240" w:lineRule="auto"/>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Об организации лечебного и диетического питания детей;</w:t>
      </w:r>
    </w:p>
    <w:p w:rsidR="00F82B40" w:rsidRPr="00CC08E9" w:rsidRDefault="00F82B40" w:rsidP="00CC08E9">
      <w:pPr>
        <w:pStyle w:val="a5"/>
        <w:numPr>
          <w:ilvl w:val="0"/>
          <w:numId w:val="25"/>
        </w:numPr>
        <w:spacing w:after="120" w:line="240" w:lineRule="auto"/>
        <w:jc w:val="both"/>
        <w:rPr>
          <w:rFonts w:ascii="Times New Roman" w:hAnsi="Times New Roman" w:cs="Times New Roman"/>
          <w:color w:val="000000" w:themeColor="text1"/>
          <w:sz w:val="24"/>
          <w:szCs w:val="24"/>
        </w:rPr>
      </w:pPr>
      <w:r w:rsidRPr="00CC08E9">
        <w:rPr>
          <w:rFonts w:ascii="Times New Roman" w:hAnsi="Times New Roman" w:cs="Times New Roman"/>
          <w:color w:val="000000" w:themeColor="text1"/>
          <w:sz w:val="24"/>
          <w:szCs w:val="24"/>
        </w:rPr>
        <w:t>О контроле за организацией питания;</w:t>
      </w:r>
    </w:p>
    <w:p w:rsidR="00F82B40" w:rsidRPr="00CC08E9" w:rsidRDefault="00CC08E9" w:rsidP="00CC08E9">
      <w:pPr>
        <w:pStyle w:val="a5"/>
        <w:numPr>
          <w:ilvl w:val="0"/>
          <w:numId w:val="25"/>
        </w:num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 утверждении режима питания.</w:t>
      </w:r>
    </w:p>
    <w:p w:rsidR="00CC08E9" w:rsidRDefault="00CC08E9" w:rsidP="00CC08E9">
      <w:pPr>
        <w:spacing w:after="120" w:line="240" w:lineRule="auto"/>
        <w:ind w:firstLine="567"/>
        <w:jc w:val="both"/>
        <w:rPr>
          <w:rFonts w:ascii="Times New Roman" w:hAnsi="Times New Roman" w:cs="Times New Roman"/>
          <w:color w:val="000000" w:themeColor="text1"/>
          <w:sz w:val="24"/>
          <w:szCs w:val="24"/>
        </w:rPr>
      </w:pPr>
    </w:p>
    <w:p w:rsidR="00F82B40" w:rsidRPr="00CC08E9" w:rsidRDefault="00F82B40" w:rsidP="00CC08E9">
      <w:pPr>
        <w:spacing w:after="120" w:line="240" w:lineRule="auto"/>
        <w:ind w:firstLine="567"/>
        <w:jc w:val="both"/>
        <w:rPr>
          <w:rFonts w:ascii="Times New Roman" w:hAnsi="Times New Roman" w:cs="Times New Roman"/>
          <w:b/>
          <w:color w:val="000000" w:themeColor="text1"/>
          <w:sz w:val="24"/>
          <w:szCs w:val="24"/>
        </w:rPr>
      </w:pPr>
      <w:r w:rsidRPr="00CC08E9">
        <w:rPr>
          <w:rFonts w:ascii="Times New Roman" w:hAnsi="Times New Roman" w:cs="Times New Roman"/>
          <w:b/>
          <w:color w:val="000000" w:themeColor="text1"/>
          <w:sz w:val="24"/>
          <w:szCs w:val="24"/>
        </w:rPr>
        <w:t>17. Заключительные положения</w:t>
      </w:r>
    </w:p>
    <w:p w:rsidR="00CC08E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17.1. Настоящее Положение является локальным нормативным актом общеобразовательной организации, принимается на Педагогическом совете и утверждается (либо вводится в действие) приказом директора общеобразовательной организации. </w:t>
      </w:r>
    </w:p>
    <w:p w:rsidR="00CC08E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C08E9" w:rsidRDefault="00F82B40" w:rsidP="00F82B40">
      <w:pPr>
        <w:spacing w:after="120" w:line="240" w:lineRule="auto"/>
        <w:ind w:left="34" w:firstLine="533"/>
        <w:jc w:val="both"/>
        <w:rPr>
          <w:rFonts w:ascii="Times New Roman" w:hAnsi="Times New Roman" w:cs="Times New Roman"/>
          <w:color w:val="000000" w:themeColor="text1"/>
          <w:sz w:val="24"/>
          <w:szCs w:val="24"/>
        </w:rPr>
      </w:pPr>
      <w:r w:rsidRPr="00F82B40">
        <w:rPr>
          <w:rFonts w:ascii="Times New Roman" w:hAnsi="Times New Roman" w:cs="Times New Roman"/>
          <w:color w:val="000000" w:themeColor="text1"/>
          <w:sz w:val="24"/>
          <w:szCs w:val="24"/>
        </w:rPr>
        <w:t xml:space="preserve">17.3. Положение принимается на неопределенный срок. Изменения и дополнения к Положению принимаются в порядке, предусмотренном п.17.1. настоящего Положения. </w:t>
      </w:r>
    </w:p>
    <w:p w:rsidR="006F168C" w:rsidRDefault="00F82B40" w:rsidP="00F82B40">
      <w:pPr>
        <w:spacing w:after="120" w:line="240" w:lineRule="auto"/>
        <w:ind w:left="34" w:firstLine="533"/>
        <w:jc w:val="both"/>
      </w:pPr>
      <w:r w:rsidRPr="00F82B40">
        <w:rPr>
          <w:rFonts w:ascii="Times New Roman" w:hAnsi="Times New Roman" w:cs="Times New Roman"/>
          <w:color w:val="000000" w:themeColor="text1"/>
          <w:sz w:val="24"/>
          <w:szCs w:val="24"/>
        </w:rPr>
        <w:t>17.4.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F168C" w:rsidRDefault="006F168C"/>
    <w:p w:rsidR="006F168C" w:rsidRDefault="006F168C"/>
    <w:p w:rsidR="006F168C" w:rsidRDefault="006F168C"/>
    <w:p w:rsidR="006F168C" w:rsidRDefault="006F168C"/>
    <w:p w:rsidR="00506335" w:rsidRDefault="00506335" w:rsidP="001A1425">
      <w:pPr>
        <w:spacing w:after="0" w:line="240" w:lineRule="auto"/>
        <w:ind w:left="6096"/>
        <w:jc w:val="right"/>
        <w:rPr>
          <w:rFonts w:ascii="Times New Roman" w:hAnsi="Times New Roman" w:cs="Times New Roman"/>
        </w:rPr>
        <w:sectPr w:rsidR="00506335">
          <w:pgSz w:w="11906" w:h="16838"/>
          <w:pgMar w:top="1134" w:right="850" w:bottom="1134" w:left="1701" w:header="708" w:footer="708" w:gutter="0"/>
          <w:cols w:space="708"/>
          <w:docGrid w:linePitch="360"/>
        </w:sectPr>
      </w:pPr>
    </w:p>
    <w:p w:rsidR="006F168C" w:rsidRPr="006F168C" w:rsidRDefault="006F168C" w:rsidP="00506335">
      <w:pPr>
        <w:spacing w:after="0" w:line="240" w:lineRule="auto"/>
        <w:ind w:left="10773"/>
        <w:jc w:val="right"/>
        <w:rPr>
          <w:rFonts w:ascii="Times New Roman" w:hAnsi="Times New Roman" w:cs="Times New Roman"/>
        </w:rPr>
      </w:pPr>
      <w:r w:rsidRPr="006F168C">
        <w:rPr>
          <w:rFonts w:ascii="Times New Roman" w:hAnsi="Times New Roman" w:cs="Times New Roman"/>
        </w:rPr>
        <w:lastRenderedPageBreak/>
        <w:t xml:space="preserve">Приложение </w:t>
      </w:r>
      <w:r w:rsidR="001A1425">
        <w:rPr>
          <w:rFonts w:ascii="Times New Roman" w:hAnsi="Times New Roman" w:cs="Times New Roman"/>
        </w:rPr>
        <w:t>1</w:t>
      </w:r>
    </w:p>
    <w:p w:rsidR="00506335" w:rsidRPr="00506335" w:rsidRDefault="006F168C" w:rsidP="00506335">
      <w:pPr>
        <w:spacing w:after="0" w:line="240" w:lineRule="auto"/>
        <w:ind w:left="10773"/>
        <w:jc w:val="both"/>
        <w:rPr>
          <w:rFonts w:ascii="Times New Roman" w:hAnsi="Times New Roman" w:cs="Times New Roman"/>
        </w:rPr>
      </w:pPr>
      <w:r w:rsidRPr="006F168C">
        <w:rPr>
          <w:rFonts w:ascii="Times New Roman" w:hAnsi="Times New Roman" w:cs="Times New Roman"/>
        </w:rPr>
        <w:t>к Положению о</w:t>
      </w:r>
      <w:r w:rsidR="001A1425">
        <w:rPr>
          <w:rFonts w:ascii="Times New Roman" w:hAnsi="Times New Roman" w:cs="Times New Roman"/>
        </w:rPr>
        <w:t xml:space="preserve">б организации питания </w:t>
      </w:r>
      <w:proofErr w:type="gramStart"/>
      <w:r w:rsidR="001A1425">
        <w:rPr>
          <w:rFonts w:ascii="Times New Roman" w:hAnsi="Times New Roman" w:cs="Times New Roman"/>
        </w:rPr>
        <w:t>обучающихся</w:t>
      </w:r>
      <w:proofErr w:type="gramEnd"/>
      <w:r w:rsidR="001A1425">
        <w:rPr>
          <w:rFonts w:ascii="Times New Roman" w:hAnsi="Times New Roman" w:cs="Times New Roman"/>
        </w:rPr>
        <w:t xml:space="preserve"> </w:t>
      </w:r>
    </w:p>
    <w:p w:rsidR="00506335" w:rsidRDefault="0045548C">
      <w:pPr>
        <w:rPr>
          <w:noProof/>
          <w:lang w:eastAsia="ru-RU"/>
        </w:rPr>
      </w:pPr>
      <w:r>
        <w:rPr>
          <w:noProof/>
          <w:lang w:eastAsia="ru-RU"/>
        </w:rPr>
        <w:drawing>
          <wp:inline distT="0" distB="0" distL="0" distR="0" wp14:anchorId="0A5A1CA7" wp14:editId="3E09DB0E">
            <wp:extent cx="9235389" cy="4295775"/>
            <wp:effectExtent l="0" t="0" r="4445" b="0"/>
            <wp:docPr id="20" name="Рисунок 20" descr="C:\Users\Школа\AppData\Local\Microsoft\Windows\INetCache\Content.Word\WN2EQlnkU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Школа\AppData\Local\Microsoft\Windows\INetCache\Content.Word\WN2EQlnkUYU.JPG"/>
                    <pic:cNvPicPr>
                      <a:picLocks noChangeAspect="1" noChangeArrowheads="1"/>
                    </pic:cNvPicPr>
                  </pic:nvPicPr>
                  <pic:blipFill rotWithShape="1">
                    <a:blip r:embed="rId6">
                      <a:extLst>
                        <a:ext uri="{28A0092B-C50C-407E-A947-70E740481C1C}">
                          <a14:useLocalDpi xmlns:a14="http://schemas.microsoft.com/office/drawing/2010/main" val="0"/>
                        </a:ext>
                      </a:extLst>
                    </a:blip>
                    <a:srcRect l="7113" t="19406" r="2680"/>
                    <a:stretch/>
                  </pic:blipFill>
                  <pic:spPr bwMode="auto">
                    <a:xfrm>
                      <a:off x="0" y="0"/>
                      <a:ext cx="9237884" cy="4296936"/>
                    </a:xfrm>
                    <a:prstGeom prst="rect">
                      <a:avLst/>
                    </a:prstGeom>
                    <a:noFill/>
                    <a:ln>
                      <a:noFill/>
                    </a:ln>
                    <a:extLst>
                      <a:ext uri="{53640926-AAD7-44D8-BBD7-CCE9431645EC}">
                        <a14:shadowObscured xmlns:a14="http://schemas.microsoft.com/office/drawing/2010/main"/>
                      </a:ext>
                    </a:extLst>
                  </pic:spPr>
                </pic:pic>
              </a:graphicData>
            </a:graphic>
          </wp:inline>
        </w:drawing>
      </w:r>
    </w:p>
    <w:p w:rsidR="00506335" w:rsidRDefault="00506335">
      <w:pPr>
        <w:rPr>
          <w:noProof/>
          <w:lang w:eastAsia="ru-RU"/>
        </w:rPr>
      </w:pPr>
    </w:p>
    <w:p w:rsidR="00506335" w:rsidRDefault="00506335">
      <w:pPr>
        <w:rPr>
          <w:noProof/>
          <w:lang w:eastAsia="ru-RU"/>
        </w:rPr>
      </w:pPr>
    </w:p>
    <w:p w:rsidR="00040404" w:rsidRDefault="00040404">
      <w:pPr>
        <w:rPr>
          <w:noProof/>
          <w:lang w:eastAsia="ru-RU"/>
        </w:rPr>
      </w:pPr>
    </w:p>
    <w:p w:rsidR="00506335" w:rsidRDefault="00506335"/>
    <w:p w:rsidR="001A1425" w:rsidRPr="006F168C" w:rsidRDefault="001A1425" w:rsidP="001A1425">
      <w:pPr>
        <w:spacing w:after="0" w:line="240" w:lineRule="auto"/>
        <w:ind w:left="6096"/>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2</w:t>
      </w:r>
    </w:p>
    <w:p w:rsidR="001A1425" w:rsidRPr="006F168C" w:rsidRDefault="001A1425" w:rsidP="00506335">
      <w:pPr>
        <w:spacing w:after="0" w:line="240" w:lineRule="auto"/>
        <w:ind w:left="10773"/>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1A1425" w:rsidRDefault="00506335">
      <w:r>
        <w:rPr>
          <w:noProof/>
          <w:lang w:eastAsia="ru-RU"/>
        </w:rPr>
        <w:drawing>
          <wp:inline distT="0" distB="0" distL="0" distR="0" wp14:anchorId="60994D9A">
            <wp:extent cx="7877175" cy="515213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t="16668"/>
                    <a:stretch/>
                  </pic:blipFill>
                  <pic:spPr bwMode="auto">
                    <a:xfrm>
                      <a:off x="0" y="0"/>
                      <a:ext cx="7879464" cy="5153635"/>
                    </a:xfrm>
                    <a:prstGeom prst="rect">
                      <a:avLst/>
                    </a:prstGeom>
                    <a:noFill/>
                    <a:ln>
                      <a:noFill/>
                    </a:ln>
                    <a:extLst>
                      <a:ext uri="{53640926-AAD7-44D8-BBD7-CCE9431645EC}">
                        <a14:shadowObscured xmlns:a14="http://schemas.microsoft.com/office/drawing/2010/main"/>
                      </a:ext>
                    </a:extLst>
                  </pic:spPr>
                </pic:pic>
              </a:graphicData>
            </a:graphic>
          </wp:inline>
        </w:drawing>
      </w:r>
    </w:p>
    <w:p w:rsidR="001A1425" w:rsidRPr="006F168C" w:rsidRDefault="001A1425" w:rsidP="001A1425">
      <w:pPr>
        <w:spacing w:after="0" w:line="240" w:lineRule="auto"/>
        <w:ind w:left="6096"/>
        <w:jc w:val="right"/>
        <w:rPr>
          <w:rFonts w:ascii="Times New Roman" w:hAnsi="Times New Roman" w:cs="Times New Roman"/>
        </w:rPr>
      </w:pPr>
      <w:r w:rsidRPr="006F168C">
        <w:rPr>
          <w:rFonts w:ascii="Times New Roman" w:hAnsi="Times New Roman" w:cs="Times New Roman"/>
        </w:rPr>
        <w:t xml:space="preserve">Приложение </w:t>
      </w:r>
      <w:r>
        <w:rPr>
          <w:rFonts w:ascii="Times New Roman" w:hAnsi="Times New Roman" w:cs="Times New Roman"/>
        </w:rPr>
        <w:t>3</w:t>
      </w:r>
    </w:p>
    <w:p w:rsidR="001A1425" w:rsidRPr="006F168C" w:rsidRDefault="001A1425" w:rsidP="00506335">
      <w:pPr>
        <w:spacing w:after="0" w:line="240" w:lineRule="auto"/>
        <w:ind w:left="10773"/>
        <w:jc w:val="both"/>
        <w:rPr>
          <w:rFonts w:ascii="Times New Roman" w:hAnsi="Times New Roman" w:cs="Times New Roman"/>
        </w:rPr>
      </w:pPr>
      <w:r w:rsidRPr="006F168C">
        <w:rPr>
          <w:rFonts w:ascii="Times New Roman" w:hAnsi="Times New Roman" w:cs="Times New Roman"/>
        </w:rPr>
        <w:lastRenderedPageBreak/>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1A1425" w:rsidRDefault="00506335">
      <w:r>
        <w:rPr>
          <w:noProof/>
          <w:lang w:eastAsia="ru-RU"/>
        </w:rPr>
        <w:drawing>
          <wp:inline distT="0" distB="0" distL="0" distR="0">
            <wp:extent cx="8772098" cy="5018405"/>
            <wp:effectExtent l="0" t="0" r="0" b="0"/>
            <wp:docPr id="5" name="Рисунок 5" descr="C:\Users\Школа\AppData\Local\Microsoft\Windows\INetCache\Content.Word\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AppData\Local\Microsoft\Windows\INetCache\Content.Word\p3.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806" t="20202" r="2198"/>
                    <a:stretch/>
                  </pic:blipFill>
                  <pic:spPr bwMode="auto">
                    <a:xfrm>
                      <a:off x="0" y="0"/>
                      <a:ext cx="8775179" cy="5020168"/>
                    </a:xfrm>
                    <a:prstGeom prst="rect">
                      <a:avLst/>
                    </a:prstGeom>
                    <a:noFill/>
                    <a:ln>
                      <a:noFill/>
                    </a:ln>
                    <a:extLst>
                      <a:ext uri="{53640926-AAD7-44D8-BBD7-CCE9431645EC}">
                        <a14:shadowObscured xmlns:a14="http://schemas.microsoft.com/office/drawing/2010/main"/>
                      </a:ext>
                    </a:extLst>
                  </pic:spPr>
                </pic:pic>
              </a:graphicData>
            </a:graphic>
          </wp:inline>
        </w:drawing>
      </w:r>
    </w:p>
    <w:p w:rsidR="0045548C" w:rsidRDefault="0045548C" w:rsidP="0045548C">
      <w:pPr>
        <w:spacing w:after="0" w:line="240" w:lineRule="auto"/>
        <w:ind w:left="6096"/>
        <w:jc w:val="right"/>
        <w:rPr>
          <w:rFonts w:ascii="Times New Roman" w:hAnsi="Times New Roman" w:cs="Times New Roman"/>
        </w:rPr>
      </w:pPr>
      <w:r>
        <w:rPr>
          <w:rFonts w:ascii="Times New Roman" w:hAnsi="Times New Roman" w:cs="Times New Roman"/>
        </w:rPr>
        <w:t xml:space="preserve"> </w:t>
      </w:r>
    </w:p>
    <w:p w:rsidR="0045548C" w:rsidRDefault="0045548C" w:rsidP="0045548C">
      <w:pPr>
        <w:spacing w:after="0" w:line="240" w:lineRule="auto"/>
        <w:ind w:left="6096"/>
        <w:jc w:val="right"/>
        <w:rPr>
          <w:rFonts w:ascii="Times New Roman" w:hAnsi="Times New Roman" w:cs="Times New Roman"/>
        </w:rPr>
        <w:sectPr w:rsidR="0045548C" w:rsidSect="0045548C">
          <w:pgSz w:w="16838" w:h="11906" w:orient="landscape"/>
          <w:pgMar w:top="1701" w:right="1134" w:bottom="851" w:left="1134" w:header="709" w:footer="709" w:gutter="0"/>
          <w:cols w:space="708"/>
          <w:docGrid w:linePitch="360"/>
        </w:sectPr>
      </w:pPr>
    </w:p>
    <w:p w:rsidR="001A1425" w:rsidRPr="006F168C" w:rsidRDefault="001A1425" w:rsidP="00513DE8">
      <w:pPr>
        <w:spacing w:after="0" w:line="240" w:lineRule="auto"/>
        <w:ind w:left="6096"/>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4</w:t>
      </w:r>
    </w:p>
    <w:p w:rsidR="00513DE8" w:rsidRDefault="001A1425" w:rsidP="00513DE8">
      <w:pPr>
        <w:spacing w:after="0" w:line="240" w:lineRule="auto"/>
        <w:ind w:left="6096"/>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513DE8" w:rsidRPr="006F168C" w:rsidRDefault="00513DE8" w:rsidP="00513DE8">
      <w:pPr>
        <w:spacing w:after="0" w:line="240" w:lineRule="auto"/>
        <w:ind w:left="6096"/>
        <w:jc w:val="both"/>
        <w:rPr>
          <w:rFonts w:ascii="Times New Roman" w:hAnsi="Times New Roman" w:cs="Times New Roman"/>
        </w:rPr>
      </w:pPr>
    </w:p>
    <w:p w:rsidR="001A1425" w:rsidRDefault="00513DE8">
      <w:r>
        <w:rPr>
          <w:noProof/>
          <w:lang w:eastAsia="ru-RU"/>
        </w:rPr>
        <w:drawing>
          <wp:inline distT="0" distB="0" distL="0" distR="0" wp14:anchorId="761E6409" wp14:editId="06F09AAB">
            <wp:extent cx="5875321" cy="5695950"/>
            <wp:effectExtent l="0" t="0" r="0" b="0"/>
            <wp:docPr id="21" name="Рисунок 21" descr="C:\Users\Школа\AppData\Local\Microsoft\Windows\INetCache\Content.Word\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Школа\AppData\Local\Microsoft\Windows\INetCache\Content.Word\p4.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0628" t="10594" r="5128"/>
                    <a:stretch/>
                  </pic:blipFill>
                  <pic:spPr bwMode="auto">
                    <a:xfrm>
                      <a:off x="0" y="0"/>
                      <a:ext cx="5881815" cy="5702246"/>
                    </a:xfrm>
                    <a:prstGeom prst="rect">
                      <a:avLst/>
                    </a:prstGeom>
                    <a:noFill/>
                    <a:ln>
                      <a:noFill/>
                    </a:ln>
                    <a:extLst>
                      <a:ext uri="{53640926-AAD7-44D8-BBD7-CCE9431645EC}">
                        <a14:shadowObscured xmlns:a14="http://schemas.microsoft.com/office/drawing/2010/main"/>
                      </a:ext>
                    </a:extLst>
                  </pic:spPr>
                </pic:pic>
              </a:graphicData>
            </a:graphic>
          </wp:inline>
        </w:drawing>
      </w:r>
    </w:p>
    <w:p w:rsidR="001A1425" w:rsidRDefault="001A1425"/>
    <w:p w:rsidR="001A1425" w:rsidRDefault="001A1425"/>
    <w:p w:rsidR="001A1425" w:rsidRDefault="001A1425"/>
    <w:p w:rsidR="001A1425" w:rsidRDefault="001A1425"/>
    <w:p w:rsidR="00513DE8" w:rsidRDefault="00513DE8"/>
    <w:p w:rsidR="00513DE8" w:rsidRDefault="00513DE8"/>
    <w:p w:rsidR="00513DE8" w:rsidRDefault="00513DE8"/>
    <w:p w:rsidR="00513DE8" w:rsidRDefault="00513DE8"/>
    <w:p w:rsidR="00513DE8" w:rsidRDefault="00513DE8"/>
    <w:p w:rsidR="00040404" w:rsidRDefault="00040404"/>
    <w:p w:rsidR="001A1425" w:rsidRPr="006F168C" w:rsidRDefault="001A1425" w:rsidP="00513DE8">
      <w:pPr>
        <w:spacing w:after="0" w:line="240" w:lineRule="auto"/>
        <w:ind w:left="6096"/>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5</w:t>
      </w:r>
    </w:p>
    <w:p w:rsidR="00513DE8" w:rsidRPr="006F168C" w:rsidRDefault="001A1425" w:rsidP="00513DE8">
      <w:pPr>
        <w:spacing w:after="0" w:line="240" w:lineRule="auto"/>
        <w:ind w:left="6096"/>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1A1425" w:rsidRDefault="00DD76FB" w:rsidP="00506335">
      <w:r>
        <w:rPr>
          <w:noProof/>
          <w:lang w:eastAsia="ru-RU"/>
        </w:rPr>
        <w:drawing>
          <wp:inline distT="0" distB="0" distL="0" distR="0">
            <wp:extent cx="5792805" cy="7010400"/>
            <wp:effectExtent l="0" t="0" r="0" b="0"/>
            <wp:docPr id="7" name="Рисунок 7" descr="C:\Users\Школа\AppData\Local\Microsoft\Windows\INetCache\Content.Word\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Школа\AppData\Local\Microsoft\Windows\INetCache\Content.Word\p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9742" t="8507" r="3676"/>
                    <a:stretch/>
                  </pic:blipFill>
                  <pic:spPr bwMode="auto">
                    <a:xfrm>
                      <a:off x="0" y="0"/>
                      <a:ext cx="5798948" cy="7017835"/>
                    </a:xfrm>
                    <a:prstGeom prst="rect">
                      <a:avLst/>
                    </a:prstGeom>
                    <a:noFill/>
                    <a:ln>
                      <a:noFill/>
                    </a:ln>
                    <a:extLst>
                      <a:ext uri="{53640926-AAD7-44D8-BBD7-CCE9431645EC}">
                        <a14:shadowObscured xmlns:a14="http://schemas.microsoft.com/office/drawing/2010/main"/>
                      </a:ext>
                    </a:extLst>
                  </pic:spPr>
                </pic:pic>
              </a:graphicData>
            </a:graphic>
          </wp:inline>
        </w:drawing>
      </w:r>
    </w:p>
    <w:p w:rsidR="001A1425" w:rsidRDefault="001A1425" w:rsidP="00506335"/>
    <w:p w:rsidR="001A1425" w:rsidRDefault="001A1425" w:rsidP="00506335"/>
    <w:p w:rsidR="001A1425" w:rsidRDefault="001A1425" w:rsidP="00506335"/>
    <w:p w:rsidR="001A1425" w:rsidRDefault="001A1425" w:rsidP="00513DE8"/>
    <w:p w:rsidR="00040404" w:rsidRDefault="00040404" w:rsidP="00513DE8"/>
    <w:p w:rsidR="00513DE8" w:rsidRDefault="00513DE8" w:rsidP="00513DE8"/>
    <w:p w:rsidR="001A1425" w:rsidRPr="006F168C" w:rsidRDefault="001A1425" w:rsidP="00513DE8">
      <w:pPr>
        <w:spacing w:after="0" w:line="240" w:lineRule="auto"/>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6</w:t>
      </w:r>
    </w:p>
    <w:p w:rsidR="00513DE8" w:rsidRDefault="001A1425" w:rsidP="00513DE8">
      <w:pPr>
        <w:spacing w:after="0" w:line="240" w:lineRule="auto"/>
        <w:ind w:left="5670"/>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040404" w:rsidRDefault="00040404" w:rsidP="00513DE8">
      <w:pPr>
        <w:spacing w:after="0" w:line="240" w:lineRule="auto"/>
        <w:ind w:left="5670"/>
        <w:jc w:val="both"/>
        <w:rPr>
          <w:rFonts w:ascii="Times New Roman" w:hAnsi="Times New Roman" w:cs="Times New Roman"/>
        </w:rPr>
      </w:pPr>
    </w:p>
    <w:p w:rsidR="00513DE8" w:rsidRPr="006F168C" w:rsidRDefault="00513DE8" w:rsidP="00513DE8">
      <w:pPr>
        <w:spacing w:after="0" w:line="240" w:lineRule="auto"/>
        <w:ind w:left="5670"/>
        <w:jc w:val="both"/>
        <w:rPr>
          <w:rFonts w:ascii="Times New Roman" w:hAnsi="Times New Roman" w:cs="Times New Roman"/>
        </w:rPr>
      </w:pPr>
    </w:p>
    <w:p w:rsidR="001A1425" w:rsidRDefault="00DD76FB" w:rsidP="00513DE8">
      <w:r>
        <w:rPr>
          <w:noProof/>
          <w:lang w:eastAsia="ru-RU"/>
        </w:rPr>
        <w:drawing>
          <wp:inline distT="0" distB="0" distL="0" distR="0">
            <wp:extent cx="5676900" cy="3953024"/>
            <wp:effectExtent l="0" t="0" r="0" b="9525"/>
            <wp:docPr id="8" name="Рисунок 8" descr="C:\Users\Школа\AppData\Local\Microsoft\Windows\INetCache\Content.Word\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Школа\AppData\Local\Microsoft\Windows\INetCache\Content.Word\p6.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2784" t="14055" r="8453"/>
                    <a:stretch/>
                  </pic:blipFill>
                  <pic:spPr bwMode="auto">
                    <a:xfrm>
                      <a:off x="0" y="0"/>
                      <a:ext cx="5682946" cy="3957234"/>
                    </a:xfrm>
                    <a:prstGeom prst="rect">
                      <a:avLst/>
                    </a:prstGeom>
                    <a:noFill/>
                    <a:ln>
                      <a:noFill/>
                    </a:ln>
                    <a:extLst>
                      <a:ext uri="{53640926-AAD7-44D8-BBD7-CCE9431645EC}">
                        <a14:shadowObscured xmlns:a14="http://schemas.microsoft.com/office/drawing/2010/main"/>
                      </a:ext>
                    </a:extLst>
                  </pic:spPr>
                </pic:pic>
              </a:graphicData>
            </a:graphic>
          </wp:inline>
        </w:drawing>
      </w:r>
    </w:p>
    <w:p w:rsidR="001A1425" w:rsidRDefault="001A1425" w:rsidP="00513DE8"/>
    <w:p w:rsidR="001A1425" w:rsidRDefault="001A1425" w:rsidP="00513DE8"/>
    <w:p w:rsidR="001A1425" w:rsidRDefault="001A1425"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1A1425" w:rsidRPr="006F168C" w:rsidRDefault="001A1425" w:rsidP="00513DE8">
      <w:pPr>
        <w:spacing w:after="0" w:line="240" w:lineRule="auto"/>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7</w:t>
      </w:r>
    </w:p>
    <w:p w:rsidR="00513DE8" w:rsidRDefault="001A1425" w:rsidP="00513DE8">
      <w:pPr>
        <w:spacing w:after="0" w:line="240" w:lineRule="auto"/>
        <w:ind w:left="5670"/>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040404" w:rsidRDefault="00040404" w:rsidP="00513DE8">
      <w:pPr>
        <w:spacing w:after="0" w:line="240" w:lineRule="auto"/>
        <w:ind w:left="5670"/>
        <w:jc w:val="both"/>
        <w:rPr>
          <w:rFonts w:ascii="Times New Roman" w:hAnsi="Times New Roman" w:cs="Times New Roman"/>
        </w:rPr>
      </w:pPr>
    </w:p>
    <w:p w:rsidR="00513DE8" w:rsidRPr="006F168C" w:rsidRDefault="00513DE8" w:rsidP="00513DE8">
      <w:pPr>
        <w:spacing w:after="0" w:line="240" w:lineRule="auto"/>
        <w:jc w:val="both"/>
        <w:rPr>
          <w:rFonts w:ascii="Times New Roman" w:hAnsi="Times New Roman" w:cs="Times New Roman"/>
        </w:rPr>
      </w:pPr>
    </w:p>
    <w:p w:rsidR="001A1425" w:rsidRDefault="00DD76FB" w:rsidP="00513DE8">
      <w:pPr>
        <w:jc w:val="both"/>
      </w:pPr>
      <w:r>
        <w:rPr>
          <w:noProof/>
          <w:lang w:eastAsia="ru-RU"/>
        </w:rPr>
        <w:drawing>
          <wp:inline distT="0" distB="0" distL="0" distR="0">
            <wp:extent cx="5865448" cy="7477125"/>
            <wp:effectExtent l="0" t="0" r="2540" b="0"/>
            <wp:docPr id="9" name="Рисунок 9" descr="C:\Users\Школа\AppData\Local\Microsoft\Windows\INetCache\Content.Word\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Школа\AppData\Local\Microsoft\Windows\INetCache\Content.Word\p7.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8465" t="8187" r="4134" b="963"/>
                    <a:stretch/>
                  </pic:blipFill>
                  <pic:spPr bwMode="auto">
                    <a:xfrm>
                      <a:off x="0" y="0"/>
                      <a:ext cx="5870347" cy="7483371"/>
                    </a:xfrm>
                    <a:prstGeom prst="rect">
                      <a:avLst/>
                    </a:prstGeom>
                    <a:noFill/>
                    <a:ln>
                      <a:noFill/>
                    </a:ln>
                    <a:extLst>
                      <a:ext uri="{53640926-AAD7-44D8-BBD7-CCE9431645EC}">
                        <a14:shadowObscured xmlns:a14="http://schemas.microsoft.com/office/drawing/2010/main"/>
                      </a:ext>
                    </a:extLst>
                  </pic:spPr>
                </pic:pic>
              </a:graphicData>
            </a:graphic>
          </wp:inline>
        </w:drawing>
      </w:r>
    </w:p>
    <w:p w:rsidR="001A1425" w:rsidRDefault="001A1425" w:rsidP="00513DE8">
      <w:pPr>
        <w:jc w:val="both"/>
      </w:pPr>
    </w:p>
    <w:p w:rsidR="00513DE8" w:rsidRDefault="00513DE8" w:rsidP="00513DE8">
      <w:pPr>
        <w:jc w:val="both"/>
      </w:pPr>
    </w:p>
    <w:p w:rsidR="00040404" w:rsidRDefault="00040404" w:rsidP="00513DE8">
      <w:pPr>
        <w:jc w:val="both"/>
      </w:pPr>
    </w:p>
    <w:p w:rsidR="001A1425" w:rsidRPr="006F168C" w:rsidRDefault="001A1425" w:rsidP="00513DE8">
      <w:pPr>
        <w:spacing w:after="0" w:line="240" w:lineRule="auto"/>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8</w:t>
      </w:r>
    </w:p>
    <w:p w:rsidR="001A1425" w:rsidRDefault="001A1425" w:rsidP="00513DE8">
      <w:pPr>
        <w:spacing w:after="0" w:line="240" w:lineRule="auto"/>
        <w:ind w:left="5670"/>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040404" w:rsidRDefault="00040404" w:rsidP="00513DE8">
      <w:pPr>
        <w:spacing w:after="0" w:line="240" w:lineRule="auto"/>
        <w:ind w:left="5670"/>
        <w:jc w:val="both"/>
        <w:rPr>
          <w:rFonts w:ascii="Times New Roman" w:hAnsi="Times New Roman" w:cs="Times New Roman"/>
        </w:rPr>
      </w:pPr>
    </w:p>
    <w:p w:rsidR="00513DE8" w:rsidRPr="006F168C" w:rsidRDefault="00513DE8" w:rsidP="00513DE8">
      <w:pPr>
        <w:spacing w:after="0" w:line="240" w:lineRule="auto"/>
        <w:ind w:left="5670"/>
        <w:jc w:val="both"/>
        <w:rPr>
          <w:rFonts w:ascii="Times New Roman" w:hAnsi="Times New Roman" w:cs="Times New Roman"/>
        </w:rPr>
      </w:pPr>
    </w:p>
    <w:p w:rsidR="00287D55" w:rsidRDefault="00287D55" w:rsidP="00513DE8">
      <w:pPr>
        <w:spacing w:after="0" w:line="240" w:lineRule="auto"/>
        <w:jc w:val="both"/>
      </w:pPr>
      <w:r>
        <w:rPr>
          <w:noProof/>
          <w:lang w:eastAsia="ru-RU"/>
        </w:rPr>
        <w:drawing>
          <wp:inline distT="0" distB="0" distL="0" distR="0" wp14:anchorId="46A6C72F">
            <wp:extent cx="6009640" cy="204067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35412"/>
                    <a:stretch/>
                  </pic:blipFill>
                  <pic:spPr bwMode="auto">
                    <a:xfrm>
                      <a:off x="0" y="0"/>
                      <a:ext cx="6029805" cy="2047524"/>
                    </a:xfrm>
                    <a:prstGeom prst="rect">
                      <a:avLst/>
                    </a:prstGeom>
                    <a:noFill/>
                    <a:ln>
                      <a:noFill/>
                    </a:ln>
                    <a:extLst>
                      <a:ext uri="{53640926-AAD7-44D8-BBD7-CCE9431645EC}">
                        <a14:shadowObscured xmlns:a14="http://schemas.microsoft.com/office/drawing/2010/main"/>
                      </a:ext>
                    </a:extLst>
                  </pic:spPr>
                </pic:pic>
              </a:graphicData>
            </a:graphic>
          </wp:inline>
        </w:drawing>
      </w:r>
    </w:p>
    <w:p w:rsidR="00287D55" w:rsidRDefault="00287D55" w:rsidP="00513DE8">
      <w:pPr>
        <w:spacing w:after="0" w:line="240" w:lineRule="auto"/>
        <w:jc w:val="both"/>
      </w:pPr>
    </w:p>
    <w:p w:rsidR="00287D55" w:rsidRDefault="00287D55" w:rsidP="00513DE8">
      <w:pPr>
        <w:spacing w:after="0" w:line="240" w:lineRule="auto"/>
        <w:jc w:val="both"/>
      </w:pPr>
    </w:p>
    <w:p w:rsidR="00287D55" w:rsidRDefault="00287D55" w:rsidP="00513DE8">
      <w:pPr>
        <w:spacing w:after="0" w:line="240" w:lineRule="auto"/>
        <w:jc w:val="both"/>
      </w:pPr>
    </w:p>
    <w:p w:rsidR="00287D55" w:rsidRDefault="00287D55"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513DE8" w:rsidRDefault="00513DE8" w:rsidP="00513DE8">
      <w:pPr>
        <w:spacing w:after="0" w:line="240" w:lineRule="auto"/>
        <w:jc w:val="both"/>
      </w:pPr>
    </w:p>
    <w:p w:rsidR="00287D55" w:rsidRDefault="00287D55" w:rsidP="00513DE8">
      <w:pPr>
        <w:spacing w:after="0" w:line="240" w:lineRule="auto"/>
        <w:jc w:val="right"/>
      </w:pPr>
    </w:p>
    <w:p w:rsidR="001A1425" w:rsidRPr="006F168C" w:rsidRDefault="001A1425" w:rsidP="00513DE8">
      <w:pPr>
        <w:spacing w:after="0" w:line="240" w:lineRule="auto"/>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9</w:t>
      </w:r>
    </w:p>
    <w:p w:rsidR="00513DE8" w:rsidRDefault="001A1425" w:rsidP="00513DE8">
      <w:pPr>
        <w:spacing w:after="0" w:line="240" w:lineRule="auto"/>
        <w:ind w:left="5670"/>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040404" w:rsidRPr="006F168C" w:rsidRDefault="00040404" w:rsidP="00513DE8">
      <w:pPr>
        <w:spacing w:after="0" w:line="240" w:lineRule="auto"/>
        <w:ind w:left="5670"/>
        <w:jc w:val="both"/>
        <w:rPr>
          <w:rFonts w:ascii="Times New Roman" w:hAnsi="Times New Roman" w:cs="Times New Roman"/>
        </w:rPr>
      </w:pPr>
    </w:p>
    <w:p w:rsidR="001A1425" w:rsidRDefault="00287D55" w:rsidP="00513DE8">
      <w:pPr>
        <w:jc w:val="both"/>
      </w:pPr>
      <w:r>
        <w:rPr>
          <w:noProof/>
          <w:lang w:eastAsia="ru-RU"/>
        </w:rPr>
        <w:drawing>
          <wp:inline distT="0" distB="0" distL="0" distR="0">
            <wp:extent cx="5805394" cy="7791450"/>
            <wp:effectExtent l="0" t="0" r="5080" b="0"/>
            <wp:docPr id="11" name="Рисунок 11" descr="C:\Users\Школа\AppData\Local\Microsoft\Windows\INetCache\Content.Word\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Школа\AppData\Local\Microsoft\Windows\INetCache\Content.Word\p9.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9756" t="9952" r="5285"/>
                    <a:stretch/>
                  </pic:blipFill>
                  <pic:spPr bwMode="auto">
                    <a:xfrm>
                      <a:off x="0" y="0"/>
                      <a:ext cx="5809909" cy="7797510"/>
                    </a:xfrm>
                    <a:prstGeom prst="rect">
                      <a:avLst/>
                    </a:prstGeom>
                    <a:noFill/>
                    <a:ln>
                      <a:noFill/>
                    </a:ln>
                    <a:extLst>
                      <a:ext uri="{53640926-AAD7-44D8-BBD7-CCE9431645EC}">
                        <a14:shadowObscured xmlns:a14="http://schemas.microsoft.com/office/drawing/2010/main"/>
                      </a:ext>
                    </a:extLst>
                  </pic:spPr>
                </pic:pic>
              </a:graphicData>
            </a:graphic>
          </wp:inline>
        </w:drawing>
      </w:r>
    </w:p>
    <w:p w:rsidR="001A1425" w:rsidRDefault="00287D55" w:rsidP="00513DE8">
      <w:pPr>
        <w:jc w:val="both"/>
      </w:pPr>
      <w:r>
        <w:rPr>
          <w:noProof/>
          <w:lang w:eastAsia="ru-RU"/>
        </w:rPr>
        <w:lastRenderedPageBreak/>
        <w:drawing>
          <wp:inline distT="0" distB="0" distL="0" distR="0">
            <wp:extent cx="5762625" cy="2831512"/>
            <wp:effectExtent l="0" t="0" r="0" b="6985"/>
            <wp:docPr id="12" name="Рисунок 12" descr="C:\Users\Школа\AppData\Local\Microsoft\Windows\INetCache\Content.Word\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Школа\AppData\Local\Microsoft\Windows\INetCache\Content.Word\p10.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0412" r="6083"/>
                    <a:stretch/>
                  </pic:blipFill>
                  <pic:spPr bwMode="auto">
                    <a:xfrm>
                      <a:off x="0" y="0"/>
                      <a:ext cx="5791242" cy="2845573"/>
                    </a:xfrm>
                    <a:prstGeom prst="rect">
                      <a:avLst/>
                    </a:prstGeom>
                    <a:noFill/>
                    <a:ln>
                      <a:noFill/>
                    </a:ln>
                    <a:extLst>
                      <a:ext uri="{53640926-AAD7-44D8-BBD7-CCE9431645EC}">
                        <a14:shadowObscured xmlns:a14="http://schemas.microsoft.com/office/drawing/2010/main"/>
                      </a:ext>
                    </a:extLst>
                  </pic:spPr>
                </pic:pic>
              </a:graphicData>
            </a:graphic>
          </wp:inline>
        </w:drawing>
      </w:r>
    </w:p>
    <w:p w:rsidR="001A1425" w:rsidRDefault="001A1425" w:rsidP="00513DE8">
      <w:pPr>
        <w:jc w:val="both"/>
      </w:pPr>
    </w:p>
    <w:p w:rsidR="001A1425" w:rsidRDefault="001A1425"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513DE8" w:rsidRDefault="00513DE8" w:rsidP="00513DE8">
      <w:pPr>
        <w:jc w:val="both"/>
      </w:pPr>
    </w:p>
    <w:p w:rsidR="001A1425" w:rsidRDefault="001A1425" w:rsidP="00513DE8">
      <w:pPr>
        <w:jc w:val="both"/>
      </w:pPr>
    </w:p>
    <w:p w:rsidR="001A1425" w:rsidRPr="006F168C" w:rsidRDefault="001A1425" w:rsidP="00513DE8">
      <w:pPr>
        <w:spacing w:after="0" w:line="240" w:lineRule="auto"/>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1</w:t>
      </w:r>
      <w:r w:rsidR="00287D55">
        <w:rPr>
          <w:rFonts w:ascii="Times New Roman" w:hAnsi="Times New Roman" w:cs="Times New Roman"/>
        </w:rPr>
        <w:t>0</w:t>
      </w:r>
    </w:p>
    <w:p w:rsidR="001A1425" w:rsidRPr="006F168C" w:rsidRDefault="001A1425" w:rsidP="00513DE8">
      <w:pPr>
        <w:spacing w:after="0" w:line="240" w:lineRule="auto"/>
        <w:ind w:left="5670"/>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287D55" w:rsidRDefault="00287D55" w:rsidP="00513DE8">
      <w:r>
        <w:rPr>
          <w:noProof/>
          <w:lang w:eastAsia="ru-RU"/>
        </w:rPr>
        <w:drawing>
          <wp:inline distT="0" distB="0" distL="0" distR="0" wp14:anchorId="60015604" wp14:editId="2E4DC227">
            <wp:extent cx="5867400" cy="7004209"/>
            <wp:effectExtent l="0" t="0" r="0" b="6350"/>
            <wp:docPr id="13" name="Рисунок 13" descr="C:\Users\Школа\AppData\Local\Microsoft\Windows\INetCache\Content.Word\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Школа\AppData\Local\Microsoft\Windows\INetCache\Content.Word\p1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8046" t="8026"/>
                    <a:stretch/>
                  </pic:blipFill>
                  <pic:spPr bwMode="auto">
                    <a:xfrm>
                      <a:off x="0" y="0"/>
                      <a:ext cx="5871094" cy="7008619"/>
                    </a:xfrm>
                    <a:prstGeom prst="rect">
                      <a:avLst/>
                    </a:prstGeom>
                    <a:noFill/>
                    <a:ln>
                      <a:noFill/>
                    </a:ln>
                    <a:extLst>
                      <a:ext uri="{53640926-AAD7-44D8-BBD7-CCE9431645EC}">
                        <a14:shadowObscured xmlns:a14="http://schemas.microsoft.com/office/drawing/2010/main"/>
                      </a:ext>
                    </a:extLst>
                  </pic:spPr>
                </pic:pic>
              </a:graphicData>
            </a:graphic>
          </wp:inline>
        </w:drawing>
      </w:r>
    </w:p>
    <w:p w:rsidR="00513DE8" w:rsidRDefault="00513DE8" w:rsidP="00513DE8">
      <w:pPr>
        <w:spacing w:after="0" w:line="240" w:lineRule="auto"/>
        <w:jc w:val="right"/>
        <w:rPr>
          <w:rFonts w:ascii="Times New Roman" w:hAnsi="Times New Roman" w:cs="Times New Roman"/>
        </w:rPr>
      </w:pPr>
    </w:p>
    <w:p w:rsidR="00513DE8" w:rsidRDefault="00513DE8" w:rsidP="00513DE8">
      <w:pPr>
        <w:spacing w:after="0" w:line="240" w:lineRule="auto"/>
        <w:jc w:val="right"/>
        <w:rPr>
          <w:rFonts w:ascii="Times New Roman" w:hAnsi="Times New Roman" w:cs="Times New Roman"/>
        </w:rPr>
      </w:pPr>
    </w:p>
    <w:p w:rsidR="00513DE8" w:rsidRDefault="00513DE8" w:rsidP="00513DE8">
      <w:pPr>
        <w:spacing w:after="0" w:line="240" w:lineRule="auto"/>
        <w:jc w:val="right"/>
        <w:rPr>
          <w:rFonts w:ascii="Times New Roman" w:hAnsi="Times New Roman" w:cs="Times New Roman"/>
        </w:rPr>
      </w:pPr>
    </w:p>
    <w:p w:rsidR="00513DE8" w:rsidRDefault="00513DE8" w:rsidP="00513DE8">
      <w:pPr>
        <w:spacing w:after="0" w:line="240" w:lineRule="auto"/>
        <w:jc w:val="right"/>
        <w:rPr>
          <w:rFonts w:ascii="Times New Roman" w:hAnsi="Times New Roman" w:cs="Times New Roman"/>
        </w:rPr>
      </w:pPr>
    </w:p>
    <w:p w:rsidR="00513DE8" w:rsidRDefault="00513DE8" w:rsidP="00513DE8">
      <w:pPr>
        <w:spacing w:after="0" w:line="240" w:lineRule="auto"/>
        <w:jc w:val="right"/>
        <w:rPr>
          <w:rFonts w:ascii="Times New Roman" w:hAnsi="Times New Roman" w:cs="Times New Roman"/>
        </w:rPr>
      </w:pPr>
    </w:p>
    <w:p w:rsidR="00513DE8" w:rsidRDefault="00513DE8" w:rsidP="00513DE8">
      <w:pPr>
        <w:spacing w:after="0" w:line="240" w:lineRule="auto"/>
        <w:jc w:val="right"/>
        <w:rPr>
          <w:rFonts w:ascii="Times New Roman" w:hAnsi="Times New Roman" w:cs="Times New Roman"/>
        </w:rPr>
      </w:pPr>
    </w:p>
    <w:p w:rsidR="00513DE8" w:rsidRDefault="00513DE8" w:rsidP="00513DE8">
      <w:pPr>
        <w:spacing w:after="0" w:line="240" w:lineRule="auto"/>
        <w:jc w:val="right"/>
        <w:rPr>
          <w:rFonts w:ascii="Times New Roman" w:hAnsi="Times New Roman" w:cs="Times New Roman"/>
        </w:rPr>
      </w:pPr>
    </w:p>
    <w:p w:rsidR="00040404" w:rsidRDefault="00040404" w:rsidP="00513DE8">
      <w:pPr>
        <w:spacing w:after="0" w:line="240" w:lineRule="auto"/>
        <w:jc w:val="right"/>
        <w:rPr>
          <w:rFonts w:ascii="Times New Roman" w:hAnsi="Times New Roman" w:cs="Times New Roman"/>
        </w:rPr>
      </w:pPr>
    </w:p>
    <w:p w:rsidR="00513DE8" w:rsidRDefault="00513DE8" w:rsidP="00513DE8">
      <w:pPr>
        <w:spacing w:after="0" w:line="240" w:lineRule="auto"/>
        <w:jc w:val="right"/>
        <w:rPr>
          <w:rFonts w:ascii="Times New Roman" w:hAnsi="Times New Roman" w:cs="Times New Roman"/>
        </w:rPr>
      </w:pPr>
    </w:p>
    <w:p w:rsidR="00513DE8" w:rsidRDefault="00513DE8" w:rsidP="00513DE8">
      <w:pPr>
        <w:spacing w:after="0" w:line="240" w:lineRule="auto"/>
        <w:jc w:val="right"/>
        <w:rPr>
          <w:rFonts w:ascii="Times New Roman" w:hAnsi="Times New Roman" w:cs="Times New Roman"/>
        </w:rPr>
      </w:pPr>
    </w:p>
    <w:p w:rsidR="00287D55" w:rsidRPr="006F168C" w:rsidRDefault="00287D55" w:rsidP="00513DE8">
      <w:pPr>
        <w:spacing w:after="0" w:line="240" w:lineRule="auto"/>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11</w:t>
      </w:r>
    </w:p>
    <w:p w:rsidR="00287D55" w:rsidRDefault="00287D55" w:rsidP="00513DE8">
      <w:pPr>
        <w:spacing w:after="0" w:line="240" w:lineRule="auto"/>
        <w:ind w:left="5670"/>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513DE8" w:rsidRPr="006F168C" w:rsidRDefault="00513DE8" w:rsidP="00513DE8">
      <w:pPr>
        <w:spacing w:after="0" w:line="240" w:lineRule="auto"/>
        <w:ind w:left="5670"/>
        <w:jc w:val="both"/>
        <w:rPr>
          <w:rFonts w:ascii="Times New Roman" w:hAnsi="Times New Roman" w:cs="Times New Roman"/>
        </w:rPr>
      </w:pPr>
    </w:p>
    <w:p w:rsidR="00287D55" w:rsidRDefault="00287D55" w:rsidP="00513DE8">
      <w:r>
        <w:rPr>
          <w:noProof/>
          <w:lang w:eastAsia="ru-RU"/>
        </w:rPr>
        <w:drawing>
          <wp:inline distT="0" distB="0" distL="0" distR="0" wp14:anchorId="3066EEF0">
            <wp:extent cx="5473065" cy="3809117"/>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l="5119" t="15867"/>
                    <a:stretch/>
                  </pic:blipFill>
                  <pic:spPr bwMode="auto">
                    <a:xfrm>
                      <a:off x="0" y="0"/>
                      <a:ext cx="5475839" cy="3811048"/>
                    </a:xfrm>
                    <a:prstGeom prst="rect">
                      <a:avLst/>
                    </a:prstGeom>
                    <a:noFill/>
                    <a:ln>
                      <a:noFill/>
                    </a:ln>
                    <a:extLst>
                      <a:ext uri="{53640926-AAD7-44D8-BBD7-CCE9431645EC}">
                        <a14:shadowObscured xmlns:a14="http://schemas.microsoft.com/office/drawing/2010/main"/>
                      </a:ext>
                    </a:extLst>
                  </pic:spPr>
                </pic:pic>
              </a:graphicData>
            </a:graphic>
          </wp:inline>
        </w:drawing>
      </w:r>
    </w:p>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287D55" w:rsidRDefault="00287D55" w:rsidP="00513DE8"/>
    <w:p w:rsidR="00287D55" w:rsidRDefault="00287D55" w:rsidP="00513DE8"/>
    <w:p w:rsidR="00513DE8" w:rsidRDefault="00513DE8" w:rsidP="00513DE8">
      <w:pPr>
        <w:spacing w:after="0" w:line="240" w:lineRule="auto"/>
        <w:jc w:val="right"/>
        <w:rPr>
          <w:rFonts w:ascii="Times New Roman" w:hAnsi="Times New Roman" w:cs="Times New Roman"/>
        </w:rPr>
        <w:sectPr w:rsidR="00513DE8" w:rsidSect="0045548C">
          <w:pgSz w:w="11906" w:h="16838"/>
          <w:pgMar w:top="1134" w:right="851" w:bottom="1134" w:left="1701" w:header="709" w:footer="709" w:gutter="0"/>
          <w:cols w:space="708"/>
          <w:docGrid w:linePitch="360"/>
        </w:sectPr>
      </w:pPr>
    </w:p>
    <w:p w:rsidR="00287D55" w:rsidRPr="006F168C" w:rsidRDefault="00287D55" w:rsidP="00513DE8">
      <w:pPr>
        <w:spacing w:after="0" w:line="240" w:lineRule="auto"/>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12</w:t>
      </w:r>
    </w:p>
    <w:p w:rsidR="00287D55" w:rsidRPr="006F168C" w:rsidRDefault="00287D55" w:rsidP="00513DE8">
      <w:pPr>
        <w:spacing w:after="0" w:line="240" w:lineRule="auto"/>
        <w:ind w:left="10206"/>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p>
    <w:p w:rsidR="00287D55" w:rsidRDefault="00287D55" w:rsidP="00513DE8">
      <w:r>
        <w:rPr>
          <w:noProof/>
          <w:lang w:eastAsia="ru-RU"/>
        </w:rPr>
        <w:drawing>
          <wp:inline distT="0" distB="0" distL="0" distR="0">
            <wp:extent cx="9172575" cy="3470448"/>
            <wp:effectExtent l="0" t="0" r="0" b="0"/>
            <wp:docPr id="16" name="Рисунок 16" descr="C:\Users\Школа\AppData\Local\Microsoft\Windows\INetCache\Content.Word\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Школа\AppData\Local\Microsoft\Windows\INetCache\Content.Word\p13.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23222"/>
                    <a:stretch/>
                  </pic:blipFill>
                  <pic:spPr bwMode="auto">
                    <a:xfrm>
                      <a:off x="0" y="0"/>
                      <a:ext cx="9184057" cy="3474792"/>
                    </a:xfrm>
                    <a:prstGeom prst="rect">
                      <a:avLst/>
                    </a:prstGeom>
                    <a:noFill/>
                    <a:ln>
                      <a:noFill/>
                    </a:ln>
                    <a:extLst>
                      <a:ext uri="{53640926-AAD7-44D8-BBD7-CCE9431645EC}">
                        <a14:shadowObscured xmlns:a14="http://schemas.microsoft.com/office/drawing/2010/main"/>
                      </a:ext>
                    </a:extLst>
                  </pic:spPr>
                </pic:pic>
              </a:graphicData>
            </a:graphic>
          </wp:inline>
        </w:drawing>
      </w:r>
    </w:p>
    <w:p w:rsidR="00287D55" w:rsidRDefault="00287D55" w:rsidP="00513DE8"/>
    <w:p w:rsidR="00513DE8" w:rsidRDefault="00513DE8" w:rsidP="00513DE8"/>
    <w:p w:rsidR="00513DE8" w:rsidRDefault="00513DE8" w:rsidP="00513DE8"/>
    <w:p w:rsidR="00513DE8" w:rsidRDefault="00513DE8" w:rsidP="00513DE8"/>
    <w:p w:rsidR="00513DE8" w:rsidRDefault="00513DE8" w:rsidP="00513DE8"/>
    <w:p w:rsidR="00513DE8" w:rsidRDefault="00513DE8" w:rsidP="00513DE8"/>
    <w:p w:rsidR="00287D55" w:rsidRPr="006F168C" w:rsidRDefault="00287D55" w:rsidP="00513DE8">
      <w:pPr>
        <w:spacing w:after="0" w:line="240" w:lineRule="auto"/>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13</w:t>
      </w:r>
    </w:p>
    <w:p w:rsidR="00287D55" w:rsidRPr="006F168C" w:rsidRDefault="00287D55" w:rsidP="00513DE8">
      <w:pPr>
        <w:spacing w:after="0" w:line="240" w:lineRule="auto"/>
        <w:ind w:left="10065"/>
        <w:jc w:val="both"/>
        <w:rPr>
          <w:rFonts w:ascii="Times New Roman" w:hAnsi="Times New Roman" w:cs="Times New Roman"/>
        </w:rPr>
      </w:pPr>
      <w:r w:rsidRPr="006F168C">
        <w:rPr>
          <w:rFonts w:ascii="Times New Roman" w:hAnsi="Times New Roman" w:cs="Times New Roman"/>
        </w:rPr>
        <w:t>к Положению о</w:t>
      </w:r>
      <w:r>
        <w:rPr>
          <w:rFonts w:ascii="Times New Roman" w:hAnsi="Times New Roman" w:cs="Times New Roman"/>
        </w:rPr>
        <w:t xml:space="preserve">б организации питания обучающихся </w:t>
      </w:r>
      <w:bookmarkStart w:id="0" w:name="_GoBack"/>
      <w:bookmarkEnd w:id="0"/>
    </w:p>
    <w:p w:rsidR="00287D55" w:rsidRDefault="00287D55" w:rsidP="00513DE8">
      <w:r>
        <w:rPr>
          <w:noProof/>
          <w:lang w:eastAsia="ru-RU"/>
        </w:rPr>
        <w:drawing>
          <wp:inline distT="0" distB="0" distL="0" distR="0">
            <wp:extent cx="9391650" cy="4347269"/>
            <wp:effectExtent l="0" t="0" r="0" b="0"/>
            <wp:docPr id="18" name="Рисунок 18" descr="C:\Users\Школа\AppData\Local\Microsoft\Windows\INetCache\Content.Word\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Школа\AppData\Local\Microsoft\Windows\INetCache\Content.Word\p14.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24027"/>
                    <a:stretch/>
                  </pic:blipFill>
                  <pic:spPr bwMode="auto">
                    <a:xfrm>
                      <a:off x="0" y="0"/>
                      <a:ext cx="9393622" cy="4348182"/>
                    </a:xfrm>
                    <a:prstGeom prst="rect">
                      <a:avLst/>
                    </a:prstGeom>
                    <a:noFill/>
                    <a:ln>
                      <a:noFill/>
                    </a:ln>
                    <a:extLst>
                      <a:ext uri="{53640926-AAD7-44D8-BBD7-CCE9431645EC}">
                        <a14:shadowObscured xmlns:a14="http://schemas.microsoft.com/office/drawing/2010/main"/>
                      </a:ext>
                    </a:extLst>
                  </pic:spPr>
                </pic:pic>
              </a:graphicData>
            </a:graphic>
          </wp:inline>
        </w:drawing>
      </w:r>
    </w:p>
    <w:p w:rsidR="00287D55" w:rsidRDefault="00287D55" w:rsidP="00513DE8"/>
    <w:p w:rsidR="00513DE8" w:rsidRDefault="00513DE8" w:rsidP="00513DE8">
      <w:pPr>
        <w:spacing w:after="0" w:line="240" w:lineRule="auto"/>
        <w:jc w:val="center"/>
        <w:rPr>
          <w:rFonts w:ascii="Times New Roman" w:hAnsi="Times New Roman" w:cs="Times New Roman"/>
        </w:rPr>
        <w:sectPr w:rsidR="00513DE8" w:rsidSect="00513DE8">
          <w:pgSz w:w="16838" w:h="11906" w:orient="landscape"/>
          <w:pgMar w:top="1701" w:right="1134" w:bottom="851" w:left="1134" w:header="709" w:footer="709" w:gutter="0"/>
          <w:cols w:space="708"/>
          <w:docGrid w:linePitch="360"/>
        </w:sectPr>
      </w:pPr>
    </w:p>
    <w:p w:rsidR="00287D55" w:rsidRPr="00287D55" w:rsidRDefault="00287D55" w:rsidP="00513DE8">
      <w:pPr>
        <w:rPr>
          <w:color w:val="FF0000"/>
        </w:rPr>
      </w:pPr>
    </w:p>
    <w:sectPr w:rsidR="00287D55" w:rsidRPr="00287D55" w:rsidSect="0045548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578"/>
    <w:multiLevelType w:val="hybridMultilevel"/>
    <w:tmpl w:val="168A048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1374D0"/>
    <w:multiLevelType w:val="hybridMultilevel"/>
    <w:tmpl w:val="57861BE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085777"/>
    <w:multiLevelType w:val="hybridMultilevel"/>
    <w:tmpl w:val="66DA591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D2B4A2D"/>
    <w:multiLevelType w:val="hybridMultilevel"/>
    <w:tmpl w:val="EEEC53B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7E49A9"/>
    <w:multiLevelType w:val="hybridMultilevel"/>
    <w:tmpl w:val="2918C87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EC436E3"/>
    <w:multiLevelType w:val="hybridMultilevel"/>
    <w:tmpl w:val="E060580E"/>
    <w:lvl w:ilvl="0" w:tplc="62ACFC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5E397E"/>
    <w:multiLevelType w:val="hybridMultilevel"/>
    <w:tmpl w:val="8E3E464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7816E9B"/>
    <w:multiLevelType w:val="hybridMultilevel"/>
    <w:tmpl w:val="0A54A5B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8523719"/>
    <w:multiLevelType w:val="hybridMultilevel"/>
    <w:tmpl w:val="EDCADD9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B103FE6"/>
    <w:multiLevelType w:val="hybridMultilevel"/>
    <w:tmpl w:val="44F280F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2120A70"/>
    <w:multiLevelType w:val="hybridMultilevel"/>
    <w:tmpl w:val="9880CD0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6481671"/>
    <w:multiLevelType w:val="hybridMultilevel"/>
    <w:tmpl w:val="56E27FF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C524E8C"/>
    <w:multiLevelType w:val="hybridMultilevel"/>
    <w:tmpl w:val="4F8E71E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FC10B53"/>
    <w:multiLevelType w:val="hybridMultilevel"/>
    <w:tmpl w:val="3766951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FC11B5A"/>
    <w:multiLevelType w:val="hybridMultilevel"/>
    <w:tmpl w:val="E0DE232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A7124EB"/>
    <w:multiLevelType w:val="hybridMultilevel"/>
    <w:tmpl w:val="1164969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93E7604"/>
    <w:multiLevelType w:val="hybridMultilevel"/>
    <w:tmpl w:val="B674328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BCA3137"/>
    <w:multiLevelType w:val="hybridMultilevel"/>
    <w:tmpl w:val="A1D62A4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2477A45"/>
    <w:multiLevelType w:val="hybridMultilevel"/>
    <w:tmpl w:val="008C35E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B085C94"/>
    <w:multiLevelType w:val="hybridMultilevel"/>
    <w:tmpl w:val="EBF0E83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C8C144C"/>
    <w:multiLevelType w:val="hybridMultilevel"/>
    <w:tmpl w:val="BBCAAB7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CE42428"/>
    <w:multiLevelType w:val="hybridMultilevel"/>
    <w:tmpl w:val="8200AA1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1A0695D"/>
    <w:multiLevelType w:val="hybridMultilevel"/>
    <w:tmpl w:val="60E24978"/>
    <w:lvl w:ilvl="0" w:tplc="CD608B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554DF6"/>
    <w:multiLevelType w:val="hybridMultilevel"/>
    <w:tmpl w:val="3126ED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48C7C6A"/>
    <w:multiLevelType w:val="hybridMultilevel"/>
    <w:tmpl w:val="7904027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831476C"/>
    <w:multiLevelType w:val="hybridMultilevel"/>
    <w:tmpl w:val="68D4176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23"/>
  </w:num>
  <w:num w:numId="3">
    <w:abstractNumId w:val="13"/>
  </w:num>
  <w:num w:numId="4">
    <w:abstractNumId w:val="7"/>
  </w:num>
  <w:num w:numId="5">
    <w:abstractNumId w:val="19"/>
  </w:num>
  <w:num w:numId="6">
    <w:abstractNumId w:val="12"/>
  </w:num>
  <w:num w:numId="7">
    <w:abstractNumId w:val="18"/>
  </w:num>
  <w:num w:numId="8">
    <w:abstractNumId w:val="6"/>
  </w:num>
  <w:num w:numId="9">
    <w:abstractNumId w:val="17"/>
  </w:num>
  <w:num w:numId="10">
    <w:abstractNumId w:val="20"/>
  </w:num>
  <w:num w:numId="11">
    <w:abstractNumId w:val="25"/>
  </w:num>
  <w:num w:numId="12">
    <w:abstractNumId w:val="4"/>
  </w:num>
  <w:num w:numId="13">
    <w:abstractNumId w:val="14"/>
  </w:num>
  <w:num w:numId="14">
    <w:abstractNumId w:val="2"/>
  </w:num>
  <w:num w:numId="15">
    <w:abstractNumId w:val="21"/>
  </w:num>
  <w:num w:numId="16">
    <w:abstractNumId w:val="0"/>
  </w:num>
  <w:num w:numId="17">
    <w:abstractNumId w:val="24"/>
  </w:num>
  <w:num w:numId="18">
    <w:abstractNumId w:val="8"/>
  </w:num>
  <w:num w:numId="19">
    <w:abstractNumId w:val="5"/>
  </w:num>
  <w:num w:numId="20">
    <w:abstractNumId w:val="15"/>
  </w:num>
  <w:num w:numId="21">
    <w:abstractNumId w:val="16"/>
  </w:num>
  <w:num w:numId="22">
    <w:abstractNumId w:val="9"/>
  </w:num>
  <w:num w:numId="23">
    <w:abstractNumId w:val="3"/>
  </w:num>
  <w:num w:numId="24">
    <w:abstractNumId w:val="1"/>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46"/>
    <w:rsid w:val="00040404"/>
    <w:rsid w:val="000625B6"/>
    <w:rsid w:val="001A1425"/>
    <w:rsid w:val="00287D55"/>
    <w:rsid w:val="003A31CF"/>
    <w:rsid w:val="0045548C"/>
    <w:rsid w:val="00475213"/>
    <w:rsid w:val="00506335"/>
    <w:rsid w:val="00513DE8"/>
    <w:rsid w:val="00693B46"/>
    <w:rsid w:val="006F168C"/>
    <w:rsid w:val="00975C46"/>
    <w:rsid w:val="00977619"/>
    <w:rsid w:val="00CC08E9"/>
    <w:rsid w:val="00CE47D3"/>
    <w:rsid w:val="00DC2E52"/>
    <w:rsid w:val="00DD76FB"/>
    <w:rsid w:val="00EC02AC"/>
    <w:rsid w:val="00ED61F3"/>
    <w:rsid w:val="00F329F4"/>
    <w:rsid w:val="00F82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 w:type="paragraph" w:styleId="a6">
    <w:name w:val="Balloon Text"/>
    <w:basedOn w:val="a"/>
    <w:link w:val="a7"/>
    <w:uiPriority w:val="99"/>
    <w:semiHidden/>
    <w:unhideWhenUsed/>
    <w:rsid w:val="000404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04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 w:type="paragraph" w:styleId="a6">
    <w:name w:val="Balloon Text"/>
    <w:basedOn w:val="a"/>
    <w:link w:val="a7"/>
    <w:uiPriority w:val="99"/>
    <w:semiHidden/>
    <w:unhideWhenUsed/>
    <w:rsid w:val="000404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04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34</Pages>
  <Words>8340</Words>
  <Characters>47541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9</cp:revision>
  <dcterms:created xsi:type="dcterms:W3CDTF">2025-08-17T11:04:00Z</dcterms:created>
  <dcterms:modified xsi:type="dcterms:W3CDTF">2025-09-14T15:38:00Z</dcterms:modified>
</cp:coreProperties>
</file>