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7A" w:rsidRPr="00B95A7A" w:rsidRDefault="00B95A7A" w:rsidP="00B95A7A">
      <w:pPr>
        <w:spacing w:after="0" w:line="408" w:lineRule="auto"/>
        <w:ind w:left="120"/>
        <w:jc w:val="center"/>
      </w:pPr>
      <w:bookmarkStart w:id="0" w:name="block-35542663"/>
      <w:r w:rsidRPr="00B95A7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95A7A" w:rsidRPr="00B95A7A" w:rsidRDefault="00B95A7A" w:rsidP="00B95A7A">
      <w:pPr>
        <w:spacing w:after="0" w:line="408" w:lineRule="auto"/>
        <w:ind w:left="120"/>
        <w:jc w:val="center"/>
      </w:pPr>
    </w:p>
    <w:p w:rsidR="00B95A7A" w:rsidRPr="008B6B41" w:rsidRDefault="00B95A7A" w:rsidP="00B95A7A">
      <w:pPr>
        <w:spacing w:after="0" w:line="408" w:lineRule="auto"/>
        <w:ind w:left="120"/>
        <w:jc w:val="center"/>
        <w:rPr>
          <w:sz w:val="24"/>
          <w:szCs w:val="24"/>
        </w:rPr>
      </w:pPr>
      <w:r w:rsidRPr="008B6B41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  <w:r w:rsidRPr="008B6B41">
        <w:rPr>
          <w:sz w:val="24"/>
          <w:szCs w:val="24"/>
        </w:rPr>
        <w:br/>
      </w:r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8B6B41">
        <w:rPr>
          <w:rFonts w:ascii="Times New Roman" w:hAnsi="Times New Roman"/>
          <w:b/>
          <w:color w:val="000000"/>
          <w:sz w:val="24"/>
          <w:szCs w:val="24"/>
        </w:rPr>
        <w:t>Ковыльненская</w:t>
      </w:r>
      <w:proofErr w:type="spellEnd"/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 средняя общеобразовательная школа </w:t>
      </w:r>
      <w:proofErr w:type="spellStart"/>
      <w:r w:rsidRPr="008B6B41">
        <w:rPr>
          <w:rFonts w:ascii="Times New Roman" w:hAnsi="Times New Roman"/>
          <w:b/>
          <w:color w:val="000000"/>
          <w:sz w:val="24"/>
          <w:szCs w:val="24"/>
        </w:rPr>
        <w:t>им.А.Смолко</w:t>
      </w:r>
      <w:proofErr w:type="spellEnd"/>
      <w:r w:rsidRPr="008B6B41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8B6B41">
        <w:rPr>
          <w:sz w:val="24"/>
          <w:szCs w:val="24"/>
        </w:rPr>
        <w:br/>
      </w:r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6B41">
        <w:rPr>
          <w:rFonts w:ascii="Times New Roman" w:hAnsi="Times New Roman"/>
          <w:b/>
          <w:color w:val="000000"/>
          <w:sz w:val="24"/>
          <w:szCs w:val="24"/>
        </w:rPr>
        <w:t>Раздольненского</w:t>
      </w:r>
      <w:proofErr w:type="spellEnd"/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 района </w:t>
      </w:r>
      <w:r w:rsidRPr="008B6B41">
        <w:rPr>
          <w:sz w:val="24"/>
          <w:szCs w:val="24"/>
        </w:rPr>
        <w:br/>
      </w:r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 Республики Кры</w:t>
      </w:r>
      <w:bookmarkStart w:id="1" w:name="8bc005d6-dd8c-40df-b3ae-1f9dd26418c3"/>
      <w:bookmarkEnd w:id="1"/>
      <w:r w:rsidRPr="008B6B41">
        <w:rPr>
          <w:rFonts w:ascii="Times New Roman" w:hAnsi="Times New Roman"/>
          <w:b/>
          <w:color w:val="000000"/>
          <w:sz w:val="24"/>
          <w:szCs w:val="24"/>
        </w:rPr>
        <w:t xml:space="preserve">м </w:t>
      </w:r>
    </w:p>
    <w:p w:rsidR="00B95A7A" w:rsidRPr="008B6B41" w:rsidRDefault="00B95A7A" w:rsidP="00B95A7A">
      <w:pPr>
        <w:spacing w:after="0"/>
        <w:ind w:left="120"/>
      </w:pPr>
    </w:p>
    <w:p w:rsidR="00B95A7A" w:rsidRPr="008B6B41" w:rsidRDefault="00B95A7A" w:rsidP="00B95A7A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5A7A" w:rsidRPr="008B6B41" w:rsidTr="00012F22">
        <w:tc>
          <w:tcPr>
            <w:tcW w:w="3114" w:type="dxa"/>
          </w:tcPr>
          <w:p w:rsidR="00B95A7A" w:rsidRPr="008B6B41" w:rsidRDefault="00B95A7A" w:rsidP="00012F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B6B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  <w:proofErr w:type="gramEnd"/>
            <w:r w:rsidRPr="008B6B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методическом объединении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учителей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О.И. </w:t>
            </w:r>
            <w:proofErr w:type="spell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Трифанова</w:t>
            </w:r>
            <w:proofErr w:type="spellEnd"/>
          </w:p>
          <w:p w:rsidR="00B95A7A" w:rsidRPr="008B6B41" w:rsidRDefault="00C7080C" w:rsidP="00012F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«2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» 08   202</w:t>
            </w:r>
            <w:r w:rsidR="004F3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г.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B95A7A" w:rsidRPr="008B6B41" w:rsidRDefault="00B95A7A" w:rsidP="00012F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Заместителем директора по</w:t>
            </w:r>
            <w:r w:rsidRPr="008B6B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</w:t>
            </w:r>
            <w:proofErr w:type="gram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воспитательной работе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О.И. </w:t>
            </w:r>
            <w:proofErr w:type="spell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Трифанова</w:t>
            </w:r>
            <w:proofErr w:type="spellEnd"/>
          </w:p>
          <w:p w:rsidR="00B95A7A" w:rsidRPr="008B6B41" w:rsidRDefault="004F32CB" w:rsidP="00012F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«23» 08.2025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5A7A" w:rsidRPr="008B6B41" w:rsidRDefault="00B95A7A" w:rsidP="00012F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«</w:t>
            </w:r>
            <w:proofErr w:type="spell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Ковыльненская</w:t>
            </w:r>
            <w:proofErr w:type="spellEnd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школа </w:t>
            </w:r>
            <w:proofErr w:type="spell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им.А</w:t>
            </w:r>
            <w:proofErr w:type="spellEnd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Смолко</w:t>
            </w:r>
            <w:proofErr w:type="spellEnd"/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Н.С. Свирская</w:t>
            </w:r>
          </w:p>
          <w:p w:rsidR="00B95A7A" w:rsidRPr="008B6B41" w:rsidRDefault="00C7080C" w:rsidP="00012F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 w:rsidR="004F3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«23» 08   2025</w:t>
            </w:r>
            <w:bookmarkStart w:id="2" w:name="_GoBack"/>
            <w:bookmarkEnd w:id="2"/>
            <w:r w:rsidR="00B95A7A" w:rsidRPr="008B6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95A7A" w:rsidRPr="008B6B41" w:rsidRDefault="00B95A7A" w:rsidP="00012F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5A7A" w:rsidRPr="00B95A7A" w:rsidRDefault="00B95A7A" w:rsidP="00B95A7A">
      <w:pPr>
        <w:spacing w:after="0"/>
      </w:pPr>
    </w:p>
    <w:p w:rsidR="00B95A7A" w:rsidRPr="004F32CB" w:rsidRDefault="00B95A7A" w:rsidP="004F32CB">
      <w:pPr>
        <w:spacing w:after="0" w:line="408" w:lineRule="auto"/>
        <w:ind w:left="120"/>
        <w:jc w:val="center"/>
      </w:pPr>
      <w:r w:rsidRPr="00B95A7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5A7A" w:rsidRPr="00B95A7A" w:rsidRDefault="00B95A7A" w:rsidP="00B95A7A">
      <w:pPr>
        <w:spacing w:after="0"/>
        <w:ind w:left="120"/>
        <w:jc w:val="center"/>
      </w:pPr>
    </w:p>
    <w:p w:rsidR="00B95A7A" w:rsidRPr="00B95A7A" w:rsidRDefault="00B95A7A" w:rsidP="00B95A7A">
      <w:pPr>
        <w:spacing w:after="0" w:line="408" w:lineRule="auto"/>
        <w:ind w:left="120"/>
        <w:jc w:val="center"/>
      </w:pPr>
      <w:r w:rsidRPr="00B95A7A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B95A7A" w:rsidRPr="004F32CB" w:rsidRDefault="00B95A7A" w:rsidP="00B95A7A">
      <w:pPr>
        <w:spacing w:after="0" w:line="408" w:lineRule="auto"/>
        <w:ind w:left="120"/>
        <w:jc w:val="center"/>
        <w:rPr>
          <w:b/>
        </w:rPr>
      </w:pPr>
      <w:r w:rsidRPr="004F32CB">
        <w:rPr>
          <w:rFonts w:ascii="Times New Roman" w:hAnsi="Times New Roman"/>
          <w:b/>
          <w:color w:val="000000"/>
          <w:sz w:val="28"/>
        </w:rPr>
        <w:t xml:space="preserve">для обучающихся 10-11 классов </w:t>
      </w:r>
    </w:p>
    <w:p w:rsidR="00B95A7A" w:rsidRPr="00B95A7A" w:rsidRDefault="00B95A7A" w:rsidP="004F32CB">
      <w:pPr>
        <w:spacing w:after="0"/>
      </w:pPr>
    </w:p>
    <w:p w:rsidR="00B95A7A" w:rsidRPr="004F32CB" w:rsidRDefault="00B95A7A" w:rsidP="004F32C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2CB">
        <w:rPr>
          <w:rFonts w:ascii="Times New Roman" w:hAnsi="Times New Roman" w:cs="Times New Roman"/>
          <w:b/>
          <w:sz w:val="28"/>
          <w:szCs w:val="28"/>
        </w:rPr>
        <w:t xml:space="preserve">Срок реализации: 2024-2029 </w:t>
      </w:r>
      <w:proofErr w:type="spellStart"/>
      <w:r w:rsidRPr="004F32CB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Pr="004F32CB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4F32CB">
        <w:rPr>
          <w:rFonts w:ascii="Times New Roman" w:hAnsi="Times New Roman" w:cs="Times New Roman"/>
          <w:b/>
          <w:sz w:val="28"/>
          <w:szCs w:val="28"/>
        </w:rPr>
        <w:t>.</w:t>
      </w:r>
    </w:p>
    <w:p w:rsidR="00B95A7A" w:rsidRDefault="00B95A7A" w:rsidP="00B95A7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4F32CB" w:rsidRPr="008B6B41" w:rsidRDefault="004F32CB" w:rsidP="00B95A7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B95A7A" w:rsidRPr="008B6B41" w:rsidRDefault="00B95A7A" w:rsidP="00B95A7A">
      <w:pPr>
        <w:spacing w:after="0"/>
        <w:jc w:val="right"/>
        <w:rPr>
          <w:rFonts w:ascii="Times New Roman" w:hAnsi="Times New Roman"/>
          <w:b/>
          <w:color w:val="000000" w:themeColor="text1"/>
          <w:sz w:val="28"/>
        </w:rPr>
      </w:pPr>
      <w:bookmarkStart w:id="3" w:name="1227e185-9fcf-41a3-b6e4-b2f387a36924"/>
      <w:r w:rsidRPr="008B6B41">
        <w:rPr>
          <w:rFonts w:ascii="Times New Roman" w:hAnsi="Times New Roman"/>
          <w:b/>
          <w:color w:val="000000"/>
          <w:sz w:val="28"/>
        </w:rPr>
        <w:t xml:space="preserve"> </w:t>
      </w:r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Данная рабочая программа соответствует </w:t>
      </w:r>
    </w:p>
    <w:p w:rsidR="00B95A7A" w:rsidRPr="008B6B41" w:rsidRDefault="00B95A7A" w:rsidP="00B95A7A">
      <w:pPr>
        <w:spacing w:after="0"/>
        <w:jc w:val="right"/>
        <w:rPr>
          <w:rFonts w:ascii="Times New Roman" w:hAnsi="Times New Roman"/>
          <w:color w:val="000000" w:themeColor="text1"/>
          <w:sz w:val="28"/>
        </w:rPr>
      </w:pPr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федеральной образовательной программе  </w:t>
      </w: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среднего общего образования, </w:t>
      </w:r>
      <w:proofErr w:type="gramStart"/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утвержденной</w:t>
      </w:r>
      <w:proofErr w:type="gramEnd"/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приказом </w:t>
      </w: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Министерства просвещения Российской Федерации </w:t>
      </w:r>
      <w:proofErr w:type="gramStart"/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B6B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18.05.2023 г. №371</w:t>
      </w: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B95A7A" w:rsidRPr="008B6B41" w:rsidRDefault="00B95A7A" w:rsidP="00B95A7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4F32CB" w:rsidRDefault="004F32CB" w:rsidP="00B95A7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4F32CB" w:rsidRDefault="004F32CB" w:rsidP="00B95A7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B95A7A" w:rsidRPr="008B6B41" w:rsidRDefault="00B95A7A" w:rsidP="00B95A7A">
      <w:pPr>
        <w:spacing w:after="0"/>
        <w:jc w:val="center"/>
      </w:pPr>
      <w:r w:rsidRPr="008B6B41">
        <w:rPr>
          <w:rFonts w:ascii="Times New Roman" w:hAnsi="Times New Roman"/>
          <w:b/>
          <w:color w:val="000000"/>
          <w:sz w:val="28"/>
        </w:rPr>
        <w:t xml:space="preserve">с. Ковыльное-2024 г. </w:t>
      </w:r>
      <w:bookmarkEnd w:id="3"/>
      <w:r w:rsidRPr="008B6B41">
        <w:rPr>
          <w:rFonts w:ascii="Times New Roman" w:hAnsi="Times New Roman"/>
          <w:b/>
          <w:color w:val="000000"/>
          <w:sz w:val="28"/>
        </w:rPr>
        <w:t>‌ ‌</w:t>
      </w:r>
      <w:r w:rsidRPr="008B6B41">
        <w:rPr>
          <w:rFonts w:ascii="Times New Roman" w:hAnsi="Times New Roman"/>
          <w:color w:val="000000"/>
          <w:sz w:val="28"/>
        </w:rPr>
        <w:t>​</w:t>
      </w:r>
    </w:p>
    <w:p w:rsidR="00B95A7A" w:rsidRPr="00B95A7A" w:rsidRDefault="00B95A7A" w:rsidP="00B95A7A">
      <w:pPr>
        <w:sectPr w:rsidR="00B95A7A" w:rsidRPr="00B95A7A">
          <w:pgSz w:w="11906" w:h="16383"/>
          <w:pgMar w:top="1134" w:right="850" w:bottom="1134" w:left="1701" w:header="720" w:footer="720" w:gutter="0"/>
          <w:cols w:space="720"/>
        </w:sectPr>
      </w:pPr>
    </w:p>
    <w:p w:rsidR="00B95A7A" w:rsidRPr="00B95A7A" w:rsidRDefault="00B95A7A" w:rsidP="00B95A7A">
      <w:pPr>
        <w:spacing w:after="0" w:line="264" w:lineRule="auto"/>
        <w:jc w:val="both"/>
      </w:pPr>
      <w:bookmarkStart w:id="4" w:name="block-35542666"/>
      <w:bookmarkEnd w:id="0"/>
      <w:r w:rsidRPr="00B95A7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безопасности жизнедеятельности.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B95A7A">
        <w:rPr>
          <w:rFonts w:ascii="Times New Roman" w:hAnsi="Times New Roman"/>
          <w:color w:val="000000"/>
          <w:sz w:val="28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B95A7A" w:rsidRPr="00B95A7A" w:rsidRDefault="00B95A7A" w:rsidP="00B95A7A">
      <w:pPr>
        <w:spacing w:after="0" w:line="24" w:lineRule="auto"/>
        <w:ind w:firstLine="600"/>
        <w:jc w:val="both"/>
        <w:rPr>
          <w:lang w:val="en-US"/>
        </w:rPr>
      </w:pPr>
      <w:proofErr w:type="spellStart"/>
      <w:r w:rsidRPr="00B95A7A">
        <w:rPr>
          <w:rFonts w:ascii="Times New Roman" w:hAnsi="Times New Roman"/>
          <w:color w:val="000000"/>
          <w:sz w:val="28"/>
          <w:lang w:val="en-US"/>
        </w:rPr>
        <w:t>Программа</w:t>
      </w:r>
      <w:proofErr w:type="spellEnd"/>
      <w:r w:rsidRPr="00B95A7A">
        <w:rPr>
          <w:rFonts w:ascii="Times New Roman" w:hAnsi="Times New Roman"/>
          <w:color w:val="000000"/>
          <w:sz w:val="28"/>
          <w:lang w:val="en-US"/>
        </w:rPr>
        <w:t xml:space="preserve"> ОБЗР </w:t>
      </w:r>
      <w:proofErr w:type="spellStart"/>
      <w:r w:rsidRPr="00B95A7A">
        <w:rPr>
          <w:rFonts w:ascii="Times New Roman" w:hAnsi="Times New Roman"/>
          <w:color w:val="000000"/>
          <w:sz w:val="28"/>
          <w:lang w:val="en-US"/>
        </w:rPr>
        <w:t>обеспечивает</w:t>
      </w:r>
      <w:proofErr w:type="spellEnd"/>
      <w:r w:rsidRPr="00B95A7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B95A7A" w:rsidRPr="00B95A7A" w:rsidRDefault="00B95A7A" w:rsidP="00B95A7A">
      <w:pPr>
        <w:numPr>
          <w:ilvl w:val="0"/>
          <w:numId w:val="1"/>
        </w:numPr>
        <w:spacing w:after="0"/>
        <w:jc w:val="both"/>
      </w:pPr>
      <w:r w:rsidRPr="00B95A7A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95A7A" w:rsidRPr="00B95A7A" w:rsidRDefault="00B95A7A" w:rsidP="00B95A7A">
      <w:pPr>
        <w:numPr>
          <w:ilvl w:val="0"/>
          <w:numId w:val="1"/>
        </w:numPr>
        <w:spacing w:after="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и потребностям общества в формировании полноценной личности безопасного типа;</w:t>
      </w:r>
    </w:p>
    <w:p w:rsidR="00B95A7A" w:rsidRPr="00B95A7A" w:rsidRDefault="00B95A7A" w:rsidP="00B95A7A">
      <w:pPr>
        <w:numPr>
          <w:ilvl w:val="0"/>
          <w:numId w:val="1"/>
        </w:numPr>
        <w:spacing w:after="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взаимосвязь личностных,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95A7A" w:rsidRPr="00B95A7A" w:rsidRDefault="00B95A7A" w:rsidP="00B95A7A">
      <w:pPr>
        <w:numPr>
          <w:ilvl w:val="0"/>
          <w:numId w:val="1"/>
        </w:numPr>
        <w:spacing w:after="0"/>
        <w:jc w:val="both"/>
      </w:pPr>
      <w:r w:rsidRPr="00B95A7A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95A7A" w:rsidRPr="00B95A7A" w:rsidRDefault="00B95A7A" w:rsidP="00B95A7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lastRenderedPageBreak/>
        <w:t>ОБЩАЯ ХАРАКТЕРИСТИКА УЧЕБНОГО ПРЕДМЕТА «ОСНОВЫ БЕЗОПАСНОСТИ И ЗАЩИТЫ РОДИНЫ»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1. «Безопасное и устойчивое развитие личности, общества, государства».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2. «Основы военной подготовки».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3. «Культура безопасности жизнедеятельности в современном обществе».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4. «Безопасность в быту».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5. «Безопасность на транспорте».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6. «Безопасность в общественных местах».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7. «Безопасность в природной среде».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8. «Основы медицинских знаний. Оказание первой помощи».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9. «Безопасность в социуме».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10. «Безопасность в информационном пространстве».</w:t>
      </w:r>
    </w:p>
    <w:p w:rsidR="00B95A7A" w:rsidRPr="00B95A7A" w:rsidRDefault="00B95A7A" w:rsidP="00B95A7A">
      <w:pPr>
        <w:spacing w:after="0"/>
        <w:ind w:firstLine="600"/>
      </w:pPr>
      <w:r w:rsidRPr="00B95A7A">
        <w:rPr>
          <w:rFonts w:ascii="Times New Roman" w:hAnsi="Times New Roman"/>
          <w:sz w:val="28"/>
        </w:rPr>
        <w:t>Модуль № 11. «Основы противодействия экстремизму и терроризму».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95A7A" w:rsidRPr="00B95A7A" w:rsidRDefault="00B95A7A" w:rsidP="00B95A7A">
      <w:pPr>
        <w:spacing w:after="0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B95A7A">
        <w:rPr>
          <w:rFonts w:ascii="Times New Roman" w:hAnsi="Times New Roman"/>
          <w:color w:val="000000"/>
          <w:sz w:val="28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B95A7A">
        <w:rPr>
          <w:rFonts w:ascii="Times New Roman" w:hAnsi="Times New Roman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B95A7A">
        <w:rPr>
          <w:rFonts w:ascii="Times New Roman" w:hAnsi="Times New Roman"/>
          <w:color w:val="000000"/>
          <w:sz w:val="28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</w:p>
    <w:p w:rsidR="00B95A7A" w:rsidRPr="00B95A7A" w:rsidRDefault="00B95A7A" w:rsidP="00B95A7A">
      <w:pPr>
        <w:spacing w:after="0" w:line="264" w:lineRule="auto"/>
        <w:ind w:firstLine="600"/>
        <w:jc w:val="both"/>
        <w:sectPr w:rsidR="00B95A7A" w:rsidRPr="00B95A7A">
          <w:pgSz w:w="11906" w:h="16383"/>
          <w:pgMar w:top="1134" w:right="850" w:bottom="1134" w:left="1701" w:header="720" w:footer="720" w:gutter="0"/>
          <w:cols w:space="720"/>
        </w:sectPr>
      </w:pPr>
      <w:r w:rsidRPr="00B95A7A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  <w:bookmarkStart w:id="5" w:name="block-35542660"/>
      <w:bookmarkEnd w:id="4"/>
      <w:r w:rsidRPr="00B95A7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95A7A" w:rsidRPr="00B95A7A" w:rsidRDefault="00B95A7A" w:rsidP="00B95A7A">
      <w:pPr>
        <w:spacing w:after="0" w:line="24" w:lineRule="auto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012F22">
      <w:pPr>
        <w:spacing w:after="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виды маневра;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изучение условий выполнения упражнения начальных стрельб из стрелкового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типа;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внешние признаки применения бактериологического (биологического)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особенности прохождения службы по призыву, освоение военно-учетных специальностей;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95A7A" w:rsidRPr="00B95A7A" w:rsidRDefault="00B95A7A" w:rsidP="00B95A7A">
      <w:pPr>
        <w:spacing w:after="0" w:line="264" w:lineRule="auto"/>
        <w:ind w:firstLine="600"/>
      </w:pPr>
      <w:r w:rsidRPr="00B95A7A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B95A7A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>», «</w:t>
      </w:r>
      <w:proofErr w:type="spellStart"/>
      <w:r w:rsidRPr="00B95A7A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мышление как основа обеспечения безопасности;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 к обеспечению безопасности личности, общества, государства.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</w:t>
      </w:r>
      <w:r w:rsidRPr="00B95A7A">
        <w:rPr>
          <w:rFonts w:ascii="Times New Roman" w:hAnsi="Times New Roman"/>
          <w:color w:val="000000"/>
          <w:sz w:val="28"/>
        </w:rPr>
        <w:lastRenderedPageBreak/>
        <w:t>инструментов, стремянок, лестниц и другое), первая помощь при ушибах переломах, кровотечениях;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B95A7A">
        <w:rPr>
          <w:rFonts w:ascii="Times New Roman" w:hAnsi="Times New Roman"/>
          <w:color w:val="000000"/>
          <w:sz w:val="28"/>
        </w:rPr>
        <w:t>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аварии на коммунальных системах жизнеобеспечения;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 к обеспечению безопасности на транспорте;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95A7A" w:rsidRPr="00B95A7A" w:rsidRDefault="00B95A7A" w:rsidP="00B95A7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общественные места и их классификация;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</w:t>
      </w:r>
      <w:r w:rsidR="00B95A7A" w:rsidRPr="00B95A7A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="00B95A7A" w:rsidRPr="00B95A7A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="00B95A7A" w:rsidRPr="00B95A7A">
        <w:rPr>
          <w:rFonts w:ascii="Times New Roman" w:hAnsi="Times New Roman"/>
          <w:color w:val="000000"/>
          <w:sz w:val="28"/>
        </w:rPr>
        <w:t>; случаи, когда потерялся человек);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proofErr w:type="gramStart"/>
      <w:r w:rsidR="00B95A7A" w:rsidRPr="00B95A7A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="00B95A7A" w:rsidRPr="00B95A7A">
        <w:rPr>
          <w:rFonts w:ascii="Times New Roman" w:hAnsi="Times New Roman"/>
          <w:color w:val="000000"/>
          <w:sz w:val="28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</w:t>
      </w:r>
      <w:r w:rsidR="00B95A7A" w:rsidRPr="00B95A7A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</w:t>
      </w:r>
      <w:r w:rsidR="00B95A7A" w:rsidRPr="00B95A7A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</w:t>
      </w:r>
      <w:r w:rsidR="00B95A7A" w:rsidRPr="00B95A7A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особенности обеспечения безопасности в лыжном походе;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 w:rsidRPr="00B95A7A">
        <w:rPr>
          <w:rFonts w:ascii="Times New Roman" w:hAnsi="Times New Roman"/>
          <w:color w:val="000000"/>
          <w:sz w:val="28"/>
          <w:lang w:val="en-US"/>
        </w:rPr>
        <w:t>GPS</w:t>
      </w:r>
      <w:r w:rsidRPr="00B95A7A">
        <w:rPr>
          <w:rFonts w:ascii="Times New Roman" w:hAnsi="Times New Roman"/>
          <w:color w:val="000000"/>
          <w:sz w:val="28"/>
        </w:rPr>
        <w:t>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источники опасности в </w:t>
      </w:r>
      <w:proofErr w:type="gramStart"/>
      <w:r w:rsidRPr="00B95A7A">
        <w:rPr>
          <w:rFonts w:ascii="Times New Roman" w:hAnsi="Times New Roman"/>
          <w:color w:val="000000"/>
          <w:sz w:val="28"/>
        </w:rPr>
        <w:t>автономных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условия;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влияние деятельности человека на природную среду;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</w:t>
      </w:r>
      <w:r w:rsidR="00B95A7A" w:rsidRPr="00B95A7A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</w:t>
      </w:r>
      <w:r w:rsidR="00B95A7A" w:rsidRPr="00B95A7A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</w:t>
      </w:r>
      <w:r w:rsidR="00B95A7A" w:rsidRPr="00B95A7A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факторы риска возникновения </w:t>
      </w:r>
      <w:proofErr w:type="gramStart"/>
      <w:r w:rsidR="00B95A7A" w:rsidRPr="00B95A7A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="00B95A7A" w:rsidRPr="00B95A7A">
        <w:rPr>
          <w:rFonts w:ascii="Times New Roman" w:hAnsi="Times New Roman"/>
          <w:color w:val="000000"/>
          <w:sz w:val="28"/>
        </w:rPr>
        <w:t xml:space="preserve"> заболеваний;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психическое здоровье и психологическое благополучие;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</w:t>
      </w:r>
      <w:r w:rsidR="00B95A7A" w:rsidRPr="00B95A7A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 </w:t>
      </w:r>
      <w:r w:rsidR="00B95A7A" w:rsidRPr="00B95A7A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</w:t>
      </w:r>
      <w:r w:rsidR="00B95A7A" w:rsidRPr="00B95A7A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</w:t>
      </w:r>
      <w:r w:rsidR="00B95A7A" w:rsidRPr="00B95A7A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 </w:t>
      </w:r>
      <w:r w:rsidR="00B95A7A" w:rsidRPr="00B95A7A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012F22" w:rsidP="00012F22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определение понятия «общение»;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 </w:t>
      </w:r>
      <w:r w:rsidR="00B95A7A" w:rsidRPr="00B95A7A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  </w:t>
      </w:r>
      <w:r w:rsidR="00B95A7A" w:rsidRPr="00B95A7A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конструктивное поведение в конфликте;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роль регуляции эмоций при разрешении конфликта, способы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B95A7A">
        <w:rPr>
          <w:rFonts w:ascii="Times New Roman" w:hAnsi="Times New Roman"/>
          <w:color w:val="000000"/>
          <w:sz w:val="28"/>
        </w:rPr>
        <w:t>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опасные проявления конфликтов (</w:t>
      </w:r>
      <w:proofErr w:type="spellStart"/>
      <w:r w:rsidRPr="00B95A7A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B95A7A">
        <w:rPr>
          <w:rFonts w:ascii="Times New Roman" w:hAnsi="Times New Roman"/>
          <w:color w:val="000000"/>
          <w:sz w:val="28"/>
        </w:rPr>
        <w:t>, насилие);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способы противодействия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и проявлению насилия;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B95A7A" w:rsidRPr="00B95A7A" w:rsidRDefault="00B95A7A" w:rsidP="00C32521">
      <w:pPr>
        <w:spacing w:after="0" w:line="264" w:lineRule="auto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эмпатия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и уважение к партнёру (партнёрам) по общению как основа коммуникации; 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деструктивные и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псевдопсихологические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технологии;</w:t>
      </w:r>
    </w:p>
    <w:p w:rsidR="00B95A7A" w:rsidRPr="00B95A7A" w:rsidRDefault="00B95A7A" w:rsidP="00C32521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012F22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B95A7A" w:rsidRPr="00B95A7A" w:rsidRDefault="00C32521" w:rsidP="00C32521">
      <w:pPr>
        <w:spacing w:after="0" w:line="264" w:lineRule="auto"/>
        <w:jc w:val="both"/>
      </w:pPr>
      <w:r>
        <w:t xml:space="preserve">       </w:t>
      </w:r>
      <w:r w:rsidR="00B95A7A" w:rsidRPr="00B95A7A">
        <w:rPr>
          <w:rFonts w:ascii="Times New Roman" w:hAnsi="Times New Roman"/>
          <w:color w:val="000000"/>
          <w:sz w:val="28"/>
        </w:rPr>
        <w:t>виды вредоносного программного обеспечения, его цели, принципы работы;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мошенничество,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B95A7A">
        <w:rPr>
          <w:rFonts w:ascii="Times New Roman" w:hAnsi="Times New Roman"/>
          <w:color w:val="000000"/>
          <w:sz w:val="28"/>
        </w:rPr>
        <w:t>, правила защиты от мошенников;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B95A7A" w:rsidRPr="00B95A7A" w:rsidRDefault="00012F22" w:rsidP="00012F22">
      <w:pPr>
        <w:spacing w:after="0" w:line="264" w:lineRule="auto"/>
        <w:jc w:val="both"/>
      </w:pPr>
      <w:r>
        <w:lastRenderedPageBreak/>
        <w:t xml:space="preserve">        </w:t>
      </w:r>
      <w:r w:rsidR="00B95A7A" w:rsidRPr="00B95A7A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B95A7A" w:rsidRPr="00B95A7A" w:rsidRDefault="00012F22" w:rsidP="00012F22">
      <w:pPr>
        <w:spacing w:after="0" w:line="264" w:lineRule="auto"/>
        <w:jc w:val="both"/>
      </w:pPr>
      <w:r>
        <w:t xml:space="preserve">        </w:t>
      </w:r>
      <w:r w:rsidR="00B95A7A" w:rsidRPr="00B95A7A">
        <w:rPr>
          <w:rFonts w:ascii="Times New Roman" w:hAnsi="Times New Roman"/>
          <w:color w:val="000000"/>
          <w:sz w:val="28"/>
        </w:rPr>
        <w:t xml:space="preserve">деструктивные сообщества и </w:t>
      </w:r>
      <w:proofErr w:type="gramStart"/>
      <w:r w:rsidR="00B95A7A" w:rsidRPr="00B95A7A">
        <w:rPr>
          <w:rFonts w:ascii="Times New Roman" w:hAnsi="Times New Roman"/>
          <w:color w:val="000000"/>
          <w:sz w:val="28"/>
        </w:rPr>
        <w:t>деструктивный</w:t>
      </w:r>
      <w:proofErr w:type="gramEnd"/>
      <w:r w:rsidR="00B95A7A" w:rsidRPr="00B95A7A">
        <w:rPr>
          <w:rFonts w:ascii="Times New Roman" w:hAnsi="Times New Roman"/>
          <w:color w:val="000000"/>
          <w:sz w:val="28"/>
        </w:rPr>
        <w:t xml:space="preserve"> контент в цифровой среде, их признаки;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B95A7A" w:rsidRPr="00B95A7A" w:rsidRDefault="00B95A7A" w:rsidP="00012F22">
      <w:pPr>
        <w:spacing w:after="0" w:line="264" w:lineRule="auto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радикализация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деструктива</w:t>
      </w:r>
      <w:proofErr w:type="spellEnd"/>
      <w:r w:rsidRPr="00B95A7A">
        <w:rPr>
          <w:rFonts w:ascii="Times New Roman" w:hAnsi="Times New Roman"/>
          <w:color w:val="000000"/>
          <w:sz w:val="28"/>
        </w:rPr>
        <w:t>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B95A7A">
        <w:rPr>
          <w:rFonts w:ascii="Times New Roman" w:hAnsi="Times New Roman"/>
          <w:color w:val="000000"/>
          <w:sz w:val="28"/>
        </w:rPr>
        <w:t>фейк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», цели и виды, распространение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фейков</w:t>
      </w:r>
      <w:proofErr w:type="spellEnd"/>
      <w:r w:rsidRPr="00B95A7A">
        <w:rPr>
          <w:rFonts w:ascii="Times New Roman" w:hAnsi="Times New Roman"/>
          <w:color w:val="000000"/>
          <w:sz w:val="28"/>
        </w:rPr>
        <w:t>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правила и инструменты для распознавания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фейковых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текстов и изображений;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запрещённый контент;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B95A7A" w:rsidRPr="00B95A7A" w:rsidRDefault="00B95A7A" w:rsidP="00B95A7A">
      <w:pPr>
        <w:spacing w:after="0"/>
        <w:ind w:left="120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B95A7A" w:rsidRPr="00B95A7A" w:rsidRDefault="00B95A7A" w:rsidP="00B95A7A">
      <w:pPr>
        <w:spacing w:after="0" w:line="264" w:lineRule="auto"/>
        <w:ind w:left="120"/>
        <w:jc w:val="both"/>
      </w:pP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B95A7A" w:rsidRPr="00B95A7A" w:rsidRDefault="00B95A7A" w:rsidP="00012F22">
      <w:pPr>
        <w:spacing w:after="0" w:line="264" w:lineRule="auto"/>
        <w:jc w:val="both"/>
      </w:pPr>
      <w:r w:rsidRPr="00B95A7A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B95A7A" w:rsidRPr="00B95A7A" w:rsidRDefault="00B95A7A" w:rsidP="00C32521">
      <w:pPr>
        <w:spacing w:after="0" w:line="264" w:lineRule="auto"/>
        <w:jc w:val="both"/>
        <w:sectPr w:rsidR="00B95A7A" w:rsidRPr="00B95A7A">
          <w:pgSz w:w="11906" w:h="16383"/>
          <w:pgMar w:top="1134" w:right="850" w:bottom="1134" w:left="1701" w:header="720" w:footer="720" w:gutter="0"/>
          <w:cols w:space="720"/>
        </w:sectPr>
      </w:pPr>
      <w:r w:rsidRPr="00B95A7A"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95A7A" w:rsidRPr="00B95A7A" w:rsidRDefault="00B95A7A" w:rsidP="00C32521">
      <w:pPr>
        <w:spacing w:after="0"/>
      </w:pPr>
      <w:bookmarkStart w:id="6" w:name="block-35542661"/>
      <w:bookmarkEnd w:id="5"/>
      <w:r w:rsidRPr="00B95A7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95A7A" w:rsidRPr="00B95A7A" w:rsidRDefault="00B95A7A" w:rsidP="00B95A7A">
      <w:pPr>
        <w:spacing w:after="0" w:line="120" w:lineRule="auto"/>
        <w:ind w:left="120"/>
        <w:jc w:val="both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95A7A" w:rsidRPr="00B95A7A" w:rsidRDefault="00B95A7A" w:rsidP="00B95A7A">
      <w:pPr>
        <w:spacing w:after="0" w:line="120" w:lineRule="auto"/>
        <w:ind w:left="120"/>
        <w:jc w:val="both"/>
      </w:pP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активной гражданской позиции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, готового 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lastRenderedPageBreak/>
        <w:t>2) Патриотическое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волонтёрства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и добровольчества;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B95A7A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B95A7A">
        <w:rPr>
          <w:rFonts w:ascii="Times New Roman" w:hAnsi="Times New Roman"/>
          <w:color w:val="000000"/>
          <w:sz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осознание ценности жизни,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ответственного отношения к своему здоровью и здоровью окружающих;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95A7A" w:rsidRPr="00B95A7A" w:rsidRDefault="00B95A7A" w:rsidP="00B95A7A">
      <w:pPr>
        <w:spacing w:after="0" w:line="252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B95A7A" w:rsidRPr="00B95A7A" w:rsidRDefault="00B95A7A" w:rsidP="00B95A7A">
      <w:pPr>
        <w:spacing w:after="0"/>
        <w:ind w:left="120"/>
        <w:jc w:val="both"/>
      </w:pP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95A7A" w:rsidRPr="00B95A7A" w:rsidRDefault="00B95A7A" w:rsidP="00B95A7A">
      <w:pPr>
        <w:spacing w:after="0" w:line="96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.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B95A7A">
        <w:rPr>
          <w:rFonts w:ascii="Times New Roman" w:hAnsi="Times New Roman"/>
          <w:color w:val="000000"/>
          <w:sz w:val="28"/>
        </w:rPr>
        <w:t>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Общение: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95A7A" w:rsidRPr="00B95A7A" w:rsidRDefault="00B95A7A" w:rsidP="00B95A7A">
      <w:pPr>
        <w:spacing w:after="0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 xml:space="preserve">Предметные результаты характеризуют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9)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B95A7A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95A7A" w:rsidRPr="00B95A7A" w:rsidRDefault="00B95A7A" w:rsidP="00B95A7A">
      <w:pPr>
        <w:spacing w:after="0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умение применять табельные и подручные средства </w:t>
      </w:r>
      <w:proofErr w:type="gramStart"/>
      <w:r w:rsidRPr="00B95A7A">
        <w:rPr>
          <w:rFonts w:ascii="Times New Roman" w:hAnsi="Times New Roman"/>
          <w:color w:val="000000"/>
          <w:sz w:val="28"/>
        </w:rPr>
        <w:t>для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95A7A">
        <w:rPr>
          <w:rFonts w:ascii="Times New Roman" w:hAnsi="Times New Roman"/>
          <w:color w:val="000000"/>
          <w:sz w:val="28"/>
        </w:rPr>
        <w:t>само</w:t>
      </w:r>
      <w:proofErr w:type="gramEnd"/>
      <w:r w:rsidRPr="00B95A7A">
        <w:rPr>
          <w:rFonts w:ascii="Times New Roman" w:hAnsi="Times New Roman"/>
          <w:color w:val="000000"/>
          <w:sz w:val="28"/>
        </w:rPr>
        <w:t>- и взаимопомощи;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15) </w:t>
      </w:r>
      <w:proofErr w:type="spellStart"/>
      <w:r w:rsidRPr="00B95A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B95A7A">
        <w:rPr>
          <w:rFonts w:ascii="Times New Roman" w:hAnsi="Times New Roman"/>
          <w:color w:val="000000"/>
          <w:sz w:val="28"/>
        </w:rPr>
        <w:t>идеологии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95A7A">
        <w:rPr>
          <w:rFonts w:ascii="Times New Roman" w:hAnsi="Times New Roman"/>
          <w:color w:val="000000"/>
          <w:sz w:val="28"/>
        </w:rPr>
        <w:lastRenderedPageBreak/>
        <w:t xml:space="preserve">действий при угрозе совершения террористического акта; </w:t>
      </w:r>
      <w:proofErr w:type="gramStart"/>
      <w:r w:rsidRPr="00B95A7A">
        <w:rPr>
          <w:rFonts w:ascii="Times New Roman" w:hAnsi="Times New Roman"/>
          <w:color w:val="000000"/>
          <w:sz w:val="28"/>
        </w:rPr>
        <w:t>совершении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террористического акта; проведении контртеррористической операции.</w:t>
      </w:r>
    </w:p>
    <w:p w:rsidR="00B95A7A" w:rsidRPr="00B95A7A" w:rsidRDefault="00B95A7A" w:rsidP="00B95A7A">
      <w:pPr>
        <w:spacing w:after="0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10 КЛАСС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типа;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proofErr w:type="gramStart"/>
      <w:r w:rsidRPr="00B95A7A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B95A7A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раскрывать суть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подхода к обеспечению безопасности;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подхода на уровне личности, общества, государства.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 порядке действий при возникновении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чрезвычайных ситуаций на различных видах транспорта.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11 КЛАСС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знать правила безопасного поведения,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минимизирующие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риски потеряться в природной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характеризовать значение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подхода к обеспечению экологической безопасности;</w:t>
      </w:r>
    </w:p>
    <w:p w:rsidR="00B95A7A" w:rsidRPr="00B95A7A" w:rsidRDefault="00B95A7A" w:rsidP="00B95A7A">
      <w:pPr>
        <w:spacing w:after="0" w:line="264" w:lineRule="auto"/>
        <w:ind w:firstLine="600"/>
      </w:pPr>
      <w:r w:rsidRPr="00B95A7A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B95A7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</w:t>
      </w:r>
      <w:proofErr w:type="gramStart"/>
      <w:r w:rsidRPr="00B95A7A">
        <w:rPr>
          <w:rFonts w:ascii="Times New Roman" w:hAnsi="Times New Roman"/>
          <w:color w:val="000000"/>
          <w:sz w:val="28"/>
        </w:rPr>
        <w:t>сердечно-сосудистые</w:t>
      </w:r>
      <w:proofErr w:type="gramEnd"/>
      <w:r w:rsidRPr="00B95A7A">
        <w:rPr>
          <w:rFonts w:ascii="Times New Roman" w:hAnsi="Times New Roman"/>
          <w:color w:val="000000"/>
          <w:sz w:val="28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об </w:t>
      </w:r>
      <w:proofErr w:type="gramStart"/>
      <w:r w:rsidRPr="00B95A7A">
        <w:rPr>
          <w:rFonts w:ascii="Times New Roman" w:hAnsi="Times New Roman"/>
          <w:color w:val="000000"/>
          <w:sz w:val="28"/>
        </w:rPr>
        <w:t>основных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направления сохранения и укрепления психического здоровья и психологического благополучия;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называть характеристики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манипулятивного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воздействия, приводить примеры; 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иметь представление о деструктивных и </w:t>
      </w:r>
      <w:proofErr w:type="spellStart"/>
      <w:r w:rsidRPr="00B95A7A">
        <w:rPr>
          <w:rFonts w:ascii="Times New Roman" w:hAnsi="Times New Roman"/>
          <w:color w:val="000000"/>
          <w:sz w:val="28"/>
        </w:rPr>
        <w:t>псевдопсихологических</w:t>
      </w:r>
      <w:proofErr w:type="spellEnd"/>
      <w:r w:rsidRPr="00B95A7A">
        <w:rPr>
          <w:rFonts w:ascii="Times New Roman" w:hAnsi="Times New Roman"/>
          <w:color w:val="000000"/>
          <w:sz w:val="28"/>
        </w:rPr>
        <w:t xml:space="preserve"> технологиях и способах противодействия.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B95A7A">
        <w:rPr>
          <w:rFonts w:ascii="Times New Roman" w:hAnsi="Times New Roman"/>
          <w:color w:val="000000"/>
          <w:sz w:val="28"/>
        </w:rPr>
        <w:t>запрещённый</w:t>
      </w:r>
      <w:proofErr w:type="gramEnd"/>
      <w:r w:rsidRPr="00B95A7A">
        <w:rPr>
          <w:rFonts w:ascii="Times New Roman" w:hAnsi="Times New Roman"/>
          <w:color w:val="000000"/>
          <w:sz w:val="28"/>
        </w:rPr>
        <w:t xml:space="preserve"> контент и другие), раскрывать их характерные признаки;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безопасного использования устройств и программ;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lastRenderedPageBreak/>
        <w:t>перечислять и классифицировать опасности, связанные с поведением людей в цифровой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</w:t>
      </w:r>
      <w:r w:rsidR="009C2279">
        <w:rPr>
          <w:rFonts w:ascii="Times New Roman" w:hAnsi="Times New Roman"/>
          <w:color w:val="000000"/>
          <w:sz w:val="28"/>
        </w:rPr>
        <w:t xml:space="preserve"> «информационный пузырь»</w:t>
      </w:r>
      <w:r w:rsidRPr="00B95A7A">
        <w:rPr>
          <w:rFonts w:ascii="Times New Roman" w:hAnsi="Times New Roman"/>
          <w:color w:val="000000"/>
          <w:sz w:val="28"/>
        </w:rPr>
        <w:t>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95A7A" w:rsidRPr="00B95A7A" w:rsidRDefault="00B95A7A" w:rsidP="00B95A7A">
      <w:pPr>
        <w:spacing w:after="0"/>
        <w:ind w:left="120"/>
        <w:jc w:val="both"/>
      </w:pPr>
      <w:r w:rsidRPr="00B95A7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95A7A" w:rsidRPr="00B95A7A" w:rsidRDefault="00B95A7A" w:rsidP="00B95A7A">
      <w:pPr>
        <w:spacing w:after="0" w:line="264" w:lineRule="auto"/>
        <w:ind w:firstLine="600"/>
        <w:jc w:val="both"/>
      </w:pPr>
      <w:r w:rsidRPr="00B95A7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95A7A" w:rsidRPr="00B95A7A" w:rsidRDefault="00B95A7A" w:rsidP="00B95A7A">
      <w:pPr>
        <w:sectPr w:rsidR="00B95A7A" w:rsidRPr="00B95A7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95A7A" w:rsidRPr="00B95A7A" w:rsidRDefault="00B95A7A" w:rsidP="00B95A7A">
      <w:pPr>
        <w:spacing w:after="0"/>
        <w:ind w:left="120"/>
        <w:rPr>
          <w:lang w:val="en-US"/>
        </w:rPr>
      </w:pPr>
      <w:r w:rsidRPr="00B95A7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95A7A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B95A7A" w:rsidRPr="00B95A7A" w:rsidRDefault="00B95A7A" w:rsidP="00B95A7A">
      <w:pPr>
        <w:spacing w:after="0"/>
        <w:ind w:left="120"/>
        <w:rPr>
          <w:lang w:val="en-US"/>
        </w:rPr>
      </w:pPr>
      <w:r w:rsidRPr="00B95A7A">
        <w:rPr>
          <w:rFonts w:ascii="Times New Roman" w:hAnsi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165"/>
        <w:gridCol w:w="887"/>
        <w:gridCol w:w="1711"/>
        <w:gridCol w:w="1774"/>
        <w:gridCol w:w="2660"/>
      </w:tblGrid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Основы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военной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общественных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</w:tr>
    </w:tbl>
    <w:p w:rsidR="00B95A7A" w:rsidRPr="00B95A7A" w:rsidRDefault="00B95A7A" w:rsidP="00B95A7A">
      <w:pPr>
        <w:rPr>
          <w:lang w:val="en-US"/>
        </w:rPr>
        <w:sectPr w:rsidR="00B95A7A" w:rsidRPr="00B95A7A" w:rsidSect="00B95A7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95A7A" w:rsidRPr="00B95A7A" w:rsidRDefault="00B95A7A" w:rsidP="00B95A7A">
      <w:pPr>
        <w:spacing w:after="0"/>
        <w:ind w:left="120"/>
        <w:rPr>
          <w:lang w:val="en-US"/>
        </w:rPr>
      </w:pPr>
      <w:r w:rsidRPr="00B95A7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988"/>
        <w:gridCol w:w="881"/>
        <w:gridCol w:w="1697"/>
        <w:gridCol w:w="1760"/>
        <w:gridCol w:w="2593"/>
      </w:tblGrid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5A7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информационном</w:t>
            </w:r>
            <w:proofErr w:type="spellEnd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95A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B95A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95A7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95A7A" w:rsidRPr="00B95A7A" w:rsidTr="00012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</w:pPr>
            <w:r w:rsidRPr="00B95A7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spacing w:after="0"/>
              <w:ind w:left="135"/>
              <w:jc w:val="center"/>
              <w:rPr>
                <w:lang w:val="en-US"/>
              </w:rPr>
            </w:pPr>
            <w:r w:rsidRPr="00B95A7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A7A" w:rsidRPr="00B95A7A" w:rsidRDefault="00B95A7A" w:rsidP="00B95A7A">
            <w:pPr>
              <w:rPr>
                <w:lang w:val="en-US"/>
              </w:rPr>
            </w:pPr>
          </w:p>
        </w:tc>
      </w:tr>
    </w:tbl>
    <w:p w:rsidR="00B95A7A" w:rsidRDefault="00B95A7A"/>
    <w:sectPr w:rsidR="00B9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94"/>
    <w:multiLevelType w:val="multilevel"/>
    <w:tmpl w:val="438248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7A"/>
    <w:rsid w:val="00012F22"/>
    <w:rsid w:val="004F32CB"/>
    <w:rsid w:val="009C2279"/>
    <w:rsid w:val="00B95A7A"/>
    <w:rsid w:val="00C32521"/>
    <w:rsid w:val="00C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5A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95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95A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95A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95A7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95A7A"/>
    <w:rPr>
      <w:lang w:val="en-US"/>
    </w:rPr>
  </w:style>
  <w:style w:type="paragraph" w:styleId="a5">
    <w:name w:val="Normal Indent"/>
    <w:basedOn w:val="a"/>
    <w:uiPriority w:val="99"/>
    <w:unhideWhenUsed/>
    <w:rsid w:val="00B95A7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95A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95A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95A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95A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95A7A"/>
    <w:rPr>
      <w:i/>
      <w:iCs/>
    </w:rPr>
  </w:style>
  <w:style w:type="character" w:styleId="ab">
    <w:name w:val="Hyperlink"/>
    <w:basedOn w:val="a0"/>
    <w:uiPriority w:val="99"/>
    <w:unhideWhenUsed/>
    <w:rsid w:val="00B95A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5A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95A7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C3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95A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95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95A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95A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95A7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95A7A"/>
    <w:rPr>
      <w:lang w:val="en-US"/>
    </w:rPr>
  </w:style>
  <w:style w:type="paragraph" w:styleId="a5">
    <w:name w:val="Normal Indent"/>
    <w:basedOn w:val="a"/>
    <w:uiPriority w:val="99"/>
    <w:unhideWhenUsed/>
    <w:rsid w:val="00B95A7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95A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95A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95A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95A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95A7A"/>
    <w:rPr>
      <w:i/>
      <w:iCs/>
    </w:rPr>
  </w:style>
  <w:style w:type="character" w:styleId="ab">
    <w:name w:val="Hyperlink"/>
    <w:basedOn w:val="a0"/>
    <w:uiPriority w:val="99"/>
    <w:unhideWhenUsed/>
    <w:rsid w:val="00B95A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5A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95A7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C3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9939</Words>
  <Characters>56654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2024-10-21T17:02:00Z</cp:lastPrinted>
  <dcterms:created xsi:type="dcterms:W3CDTF">2024-09-01T21:52:00Z</dcterms:created>
  <dcterms:modified xsi:type="dcterms:W3CDTF">2025-09-07T10:14:00Z</dcterms:modified>
</cp:coreProperties>
</file>