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E2" w:rsidRPr="009E5CE2" w:rsidRDefault="009E5CE2" w:rsidP="009E5CE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9E5CE2">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9E5CE2">
        <w:rPr>
          <w:rFonts w:ascii="Times New Roman" w:eastAsia="Times New Roman" w:hAnsi="Times New Roman" w:cs="Times New Roman"/>
          <w:b/>
          <w:color w:val="000000"/>
          <w:sz w:val="28"/>
          <w:szCs w:val="28"/>
          <w:lang w:eastAsia="ru-RU"/>
        </w:rPr>
        <w:t>Ковыльненская</w:t>
      </w:r>
      <w:proofErr w:type="spellEnd"/>
      <w:r w:rsidRPr="009E5CE2">
        <w:rPr>
          <w:rFonts w:ascii="Times New Roman" w:eastAsia="Times New Roman" w:hAnsi="Times New Roman" w:cs="Times New Roman"/>
          <w:b/>
          <w:color w:val="000000"/>
          <w:sz w:val="28"/>
          <w:szCs w:val="28"/>
          <w:lang w:eastAsia="ru-RU"/>
        </w:rPr>
        <w:t xml:space="preserve"> средняя общеобразовательная школа им. А. </w:t>
      </w:r>
      <w:proofErr w:type="spellStart"/>
      <w:r w:rsidRPr="009E5CE2">
        <w:rPr>
          <w:rFonts w:ascii="Times New Roman" w:eastAsia="Times New Roman" w:hAnsi="Times New Roman" w:cs="Times New Roman"/>
          <w:b/>
          <w:color w:val="000000"/>
          <w:sz w:val="28"/>
          <w:szCs w:val="28"/>
          <w:lang w:eastAsia="ru-RU"/>
        </w:rPr>
        <w:t>Смолко</w:t>
      </w:r>
      <w:proofErr w:type="spellEnd"/>
      <w:r w:rsidRPr="009E5CE2">
        <w:rPr>
          <w:rFonts w:ascii="Times New Roman" w:eastAsia="Times New Roman" w:hAnsi="Times New Roman" w:cs="Times New Roman"/>
          <w:b/>
          <w:color w:val="000000"/>
          <w:sz w:val="28"/>
          <w:szCs w:val="28"/>
          <w:lang w:eastAsia="ru-RU"/>
        </w:rPr>
        <w:t>»</w:t>
      </w:r>
    </w:p>
    <w:p w:rsidR="009E5CE2" w:rsidRPr="009E5CE2" w:rsidRDefault="009E5CE2" w:rsidP="009E5CE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9E5CE2">
        <w:rPr>
          <w:rFonts w:ascii="Times New Roman" w:eastAsia="Times New Roman" w:hAnsi="Times New Roman" w:cs="Times New Roman"/>
          <w:b/>
          <w:color w:val="000000"/>
          <w:sz w:val="28"/>
          <w:szCs w:val="28"/>
          <w:lang w:eastAsia="ru-RU"/>
        </w:rPr>
        <w:t>Раздольненского</w:t>
      </w:r>
      <w:proofErr w:type="spellEnd"/>
      <w:r w:rsidRPr="009E5CE2">
        <w:rPr>
          <w:rFonts w:ascii="Times New Roman" w:eastAsia="Times New Roman" w:hAnsi="Times New Roman" w:cs="Times New Roman"/>
          <w:b/>
          <w:color w:val="000000"/>
          <w:sz w:val="28"/>
          <w:szCs w:val="28"/>
          <w:lang w:eastAsia="ru-RU"/>
        </w:rPr>
        <w:t xml:space="preserve"> района  Республики Крым</w:t>
      </w:r>
    </w:p>
    <w:p w:rsidR="009E5CE2" w:rsidRPr="009E5CE2" w:rsidRDefault="009E5CE2" w:rsidP="009E5CE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E5CE2" w:rsidRPr="009E5CE2" w:rsidRDefault="009E5CE2" w:rsidP="009E5CE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9E5CE2" w:rsidRPr="009E5CE2" w:rsidTr="0069420E">
        <w:trPr>
          <w:trHeight w:val="2259"/>
        </w:trPr>
        <w:tc>
          <w:tcPr>
            <w:tcW w:w="4882" w:type="dxa"/>
          </w:tcPr>
          <w:p w:rsidR="009E5CE2" w:rsidRPr="009E5CE2" w:rsidRDefault="009E5CE2" w:rsidP="009E5CE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E5CE2" w:rsidRPr="009E5CE2" w:rsidRDefault="009E5CE2" w:rsidP="009E5CE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 xml:space="preserve">РАССМОТРЕНО </w:t>
            </w:r>
          </w:p>
          <w:p w:rsidR="009E5CE2" w:rsidRPr="009E5CE2" w:rsidRDefault="009E5CE2" w:rsidP="009E5CE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 xml:space="preserve">На заседании педагогического совета </w:t>
            </w:r>
          </w:p>
          <w:p w:rsidR="009E5CE2" w:rsidRPr="009E5CE2" w:rsidRDefault="009E5CE2" w:rsidP="009E5CE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МБОУ «</w:t>
            </w:r>
            <w:proofErr w:type="spellStart"/>
            <w:r w:rsidRPr="009E5CE2">
              <w:rPr>
                <w:rFonts w:ascii="Times New Roman" w:eastAsia="Times New Roman" w:hAnsi="Times New Roman" w:cs="Times New Roman"/>
                <w:color w:val="000000"/>
                <w:sz w:val="28"/>
                <w:szCs w:val="28"/>
                <w:lang w:eastAsia="ru-RU"/>
              </w:rPr>
              <w:t>Ковыльненская</w:t>
            </w:r>
            <w:proofErr w:type="spellEnd"/>
            <w:r w:rsidRPr="009E5CE2">
              <w:rPr>
                <w:rFonts w:ascii="Times New Roman" w:eastAsia="Times New Roman" w:hAnsi="Times New Roman" w:cs="Times New Roman"/>
                <w:color w:val="000000"/>
                <w:sz w:val="28"/>
                <w:szCs w:val="28"/>
                <w:lang w:eastAsia="ru-RU"/>
              </w:rPr>
              <w:t xml:space="preserve"> школа им. А. </w:t>
            </w:r>
            <w:proofErr w:type="spellStart"/>
            <w:r w:rsidRPr="009E5CE2">
              <w:rPr>
                <w:rFonts w:ascii="Times New Roman" w:eastAsia="Times New Roman" w:hAnsi="Times New Roman" w:cs="Times New Roman"/>
                <w:color w:val="000000"/>
                <w:sz w:val="28"/>
                <w:szCs w:val="28"/>
                <w:lang w:eastAsia="ru-RU"/>
              </w:rPr>
              <w:t>Смолко</w:t>
            </w:r>
            <w:proofErr w:type="spellEnd"/>
            <w:r w:rsidRPr="009E5CE2">
              <w:rPr>
                <w:rFonts w:ascii="Times New Roman" w:eastAsia="Times New Roman" w:hAnsi="Times New Roman" w:cs="Times New Roman"/>
                <w:color w:val="000000"/>
                <w:sz w:val="28"/>
                <w:szCs w:val="28"/>
                <w:lang w:eastAsia="ru-RU"/>
              </w:rPr>
              <w:t xml:space="preserve">» </w:t>
            </w:r>
          </w:p>
          <w:p w:rsidR="009E5CE2" w:rsidRPr="009E5CE2" w:rsidRDefault="009E5CE2" w:rsidP="009E5CE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протокол № 13 от  26.08.2025 г.</w:t>
            </w:r>
          </w:p>
          <w:p w:rsidR="009E5CE2" w:rsidRPr="009E5CE2" w:rsidRDefault="009E5CE2" w:rsidP="009E5CE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 xml:space="preserve">  </w:t>
            </w:r>
          </w:p>
        </w:tc>
        <w:tc>
          <w:tcPr>
            <w:tcW w:w="4724" w:type="dxa"/>
            <w:hideMark/>
          </w:tcPr>
          <w:p w:rsidR="009E5CE2" w:rsidRPr="009E5CE2" w:rsidRDefault="009E5CE2" w:rsidP="009E5CE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 xml:space="preserve">  </w:t>
            </w:r>
            <w:r w:rsidRPr="009E5CE2">
              <w:rPr>
                <w:rFonts w:ascii="Times New Roman" w:eastAsia="Times New Roman" w:hAnsi="Times New Roman" w:cs="Times New Roman"/>
                <w:color w:val="000000"/>
                <w:sz w:val="28"/>
                <w:szCs w:val="28"/>
                <w:lang w:eastAsia="ru-RU"/>
              </w:rPr>
              <w:tab/>
            </w:r>
          </w:p>
          <w:p w:rsidR="009E5CE2" w:rsidRPr="009E5CE2" w:rsidRDefault="009E5CE2" w:rsidP="009E5CE2">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УТВЕРЖДАЮ</w:t>
            </w:r>
          </w:p>
          <w:p w:rsidR="009E5CE2" w:rsidRPr="009E5CE2" w:rsidRDefault="009E5CE2" w:rsidP="009E5CE2">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Директор МБОУ  «</w:t>
            </w:r>
            <w:proofErr w:type="spellStart"/>
            <w:r w:rsidRPr="009E5CE2">
              <w:rPr>
                <w:rFonts w:ascii="Times New Roman" w:eastAsia="Times New Roman" w:hAnsi="Times New Roman" w:cs="Times New Roman"/>
                <w:color w:val="000000"/>
                <w:sz w:val="28"/>
                <w:szCs w:val="28"/>
                <w:lang w:eastAsia="ru-RU"/>
              </w:rPr>
              <w:t>Ковыльненская</w:t>
            </w:r>
            <w:proofErr w:type="spellEnd"/>
            <w:r w:rsidRPr="009E5CE2">
              <w:rPr>
                <w:rFonts w:ascii="Times New Roman" w:eastAsia="Times New Roman" w:hAnsi="Times New Roman" w:cs="Times New Roman"/>
                <w:color w:val="000000"/>
                <w:sz w:val="28"/>
                <w:szCs w:val="28"/>
                <w:lang w:eastAsia="ru-RU"/>
              </w:rPr>
              <w:t xml:space="preserve"> школа им. А. </w:t>
            </w:r>
            <w:proofErr w:type="spellStart"/>
            <w:r w:rsidRPr="009E5CE2">
              <w:rPr>
                <w:rFonts w:ascii="Times New Roman" w:eastAsia="Times New Roman" w:hAnsi="Times New Roman" w:cs="Times New Roman"/>
                <w:color w:val="000000"/>
                <w:sz w:val="28"/>
                <w:szCs w:val="28"/>
                <w:lang w:eastAsia="ru-RU"/>
              </w:rPr>
              <w:t>Смолко</w:t>
            </w:r>
            <w:proofErr w:type="spellEnd"/>
            <w:r w:rsidRPr="009E5CE2">
              <w:rPr>
                <w:rFonts w:ascii="Times New Roman" w:eastAsia="Times New Roman" w:hAnsi="Times New Roman" w:cs="Times New Roman"/>
                <w:color w:val="000000"/>
                <w:sz w:val="28"/>
                <w:szCs w:val="28"/>
                <w:lang w:eastAsia="ru-RU"/>
              </w:rPr>
              <w:t xml:space="preserve">» </w:t>
            </w:r>
          </w:p>
          <w:p w:rsidR="009E5CE2" w:rsidRPr="009E5CE2" w:rsidRDefault="009E5CE2" w:rsidP="009E5CE2">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 xml:space="preserve"> ________Н.С. Свирская</w:t>
            </w:r>
          </w:p>
          <w:p w:rsidR="009E5CE2" w:rsidRPr="009E5CE2" w:rsidRDefault="009E5CE2" w:rsidP="009E5CE2">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9E5CE2">
              <w:rPr>
                <w:rFonts w:ascii="Times New Roman" w:eastAsia="Times New Roman" w:hAnsi="Times New Roman" w:cs="Times New Roman"/>
                <w:color w:val="000000"/>
                <w:sz w:val="28"/>
                <w:szCs w:val="28"/>
                <w:lang w:eastAsia="ru-RU"/>
              </w:rPr>
              <w:t xml:space="preserve"> Приказ от  26.08.2025 г. №408   </w:t>
            </w:r>
          </w:p>
        </w:tc>
      </w:tr>
    </w:tbl>
    <w:p w:rsidR="00693B46" w:rsidRPr="00EC02AC" w:rsidRDefault="00693B46" w:rsidP="00EC02AC">
      <w:pPr>
        <w:pStyle w:val="a3"/>
        <w:shd w:val="clear" w:color="auto" w:fill="FFFFFF"/>
        <w:spacing w:before="0" w:beforeAutospacing="0" w:after="120" w:afterAutospacing="0"/>
        <w:ind w:left="34" w:firstLine="675"/>
        <w:jc w:val="center"/>
        <w:rPr>
          <w:b/>
          <w:color w:val="000000" w:themeColor="text1"/>
        </w:rPr>
      </w:pPr>
      <w:r w:rsidRPr="00EC02AC">
        <w:rPr>
          <w:b/>
          <w:color w:val="000000" w:themeColor="text1"/>
        </w:rPr>
        <w:t>ПОЛОЖЕНИЕ</w:t>
      </w:r>
    </w:p>
    <w:p w:rsidR="009A2345" w:rsidRDefault="009A2345" w:rsidP="00EC02AC">
      <w:pPr>
        <w:pStyle w:val="a5"/>
        <w:spacing w:after="120" w:line="240" w:lineRule="auto"/>
        <w:jc w:val="center"/>
        <w:rPr>
          <w:rFonts w:ascii="Times New Roman" w:hAnsi="Times New Roman" w:cs="Times New Roman"/>
          <w:b/>
          <w:sz w:val="24"/>
          <w:szCs w:val="24"/>
        </w:rPr>
      </w:pPr>
      <w:r w:rsidRPr="009A2345">
        <w:rPr>
          <w:rFonts w:ascii="Times New Roman" w:hAnsi="Times New Roman" w:cs="Times New Roman"/>
          <w:b/>
          <w:sz w:val="24"/>
          <w:szCs w:val="24"/>
        </w:rPr>
        <w:t xml:space="preserve">о профессиональной этике педагогических работников </w:t>
      </w:r>
    </w:p>
    <w:p w:rsidR="00EC02AC" w:rsidRDefault="009A2345" w:rsidP="00EC02AC">
      <w:pPr>
        <w:pStyle w:val="a5"/>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sz w:val="24"/>
          <w:szCs w:val="24"/>
        </w:rPr>
        <w:t>муниципального бюджетного общеобразовательного учреждения</w:t>
      </w:r>
      <w:r w:rsidR="00EC02AC" w:rsidRPr="00EC02AC">
        <w:rPr>
          <w:rFonts w:ascii="Times New Roman" w:hAnsi="Times New Roman" w:cs="Times New Roman"/>
          <w:b/>
          <w:color w:val="000000" w:themeColor="text1"/>
        </w:rPr>
        <w:t xml:space="preserve"> </w:t>
      </w:r>
    </w:p>
    <w:p w:rsidR="00693B46" w:rsidRPr="00EC02AC" w:rsidRDefault="009E5CE2" w:rsidP="00EC02AC">
      <w:pPr>
        <w:pStyle w:val="a5"/>
        <w:spacing w:after="120" w:line="240" w:lineRule="auto"/>
        <w:jc w:val="center"/>
        <w:rPr>
          <w:rFonts w:ascii="Times New Roman" w:hAnsi="Times New Roman" w:cs="Times New Roman"/>
          <w:b/>
          <w:sz w:val="24"/>
          <w:szCs w:val="24"/>
        </w:rPr>
      </w:pPr>
      <w:r w:rsidRPr="009E5CE2">
        <w:rPr>
          <w:rFonts w:ascii="Times New Roman" w:hAnsi="Times New Roman" w:cs="Times New Roman"/>
          <w:b/>
          <w:color w:val="000000" w:themeColor="text1"/>
          <w:sz w:val="24"/>
          <w:szCs w:val="24"/>
        </w:rPr>
        <w:t>«</w:t>
      </w:r>
      <w:proofErr w:type="spellStart"/>
      <w:r w:rsidRPr="009E5CE2">
        <w:rPr>
          <w:rFonts w:ascii="Times New Roman" w:hAnsi="Times New Roman" w:cs="Times New Roman"/>
          <w:b/>
          <w:color w:val="000000" w:themeColor="text1"/>
          <w:sz w:val="24"/>
          <w:szCs w:val="24"/>
        </w:rPr>
        <w:t>Ковыльненская</w:t>
      </w:r>
      <w:proofErr w:type="spellEnd"/>
      <w:r w:rsidRPr="009E5CE2">
        <w:rPr>
          <w:rFonts w:ascii="Times New Roman" w:hAnsi="Times New Roman" w:cs="Times New Roman"/>
          <w:b/>
          <w:color w:val="000000" w:themeColor="text1"/>
          <w:sz w:val="24"/>
          <w:szCs w:val="24"/>
        </w:rPr>
        <w:t xml:space="preserve"> школа им. А. </w:t>
      </w:r>
      <w:proofErr w:type="spellStart"/>
      <w:r w:rsidRPr="009E5CE2">
        <w:rPr>
          <w:rFonts w:ascii="Times New Roman" w:hAnsi="Times New Roman" w:cs="Times New Roman"/>
          <w:b/>
          <w:color w:val="000000" w:themeColor="text1"/>
          <w:sz w:val="24"/>
          <w:szCs w:val="24"/>
        </w:rPr>
        <w:t>Смолко</w:t>
      </w:r>
      <w:proofErr w:type="spellEnd"/>
      <w:r w:rsidRPr="009E5CE2">
        <w:rPr>
          <w:rFonts w:ascii="Times New Roman" w:hAnsi="Times New Roman" w:cs="Times New Roman"/>
          <w:b/>
          <w:color w:val="000000" w:themeColor="text1"/>
          <w:sz w:val="24"/>
          <w:szCs w:val="24"/>
        </w:rPr>
        <w:t xml:space="preserve">» </w:t>
      </w:r>
      <w:proofErr w:type="spellStart"/>
      <w:r w:rsidRPr="009E5CE2">
        <w:rPr>
          <w:rFonts w:ascii="Times New Roman" w:hAnsi="Times New Roman" w:cs="Times New Roman"/>
          <w:b/>
          <w:color w:val="000000" w:themeColor="text1"/>
          <w:sz w:val="24"/>
          <w:szCs w:val="24"/>
        </w:rPr>
        <w:t>Раздольненского</w:t>
      </w:r>
      <w:proofErr w:type="spellEnd"/>
      <w:r w:rsidRPr="009E5CE2">
        <w:rPr>
          <w:rFonts w:ascii="Times New Roman" w:hAnsi="Times New Roman" w:cs="Times New Roman"/>
          <w:b/>
          <w:color w:val="000000" w:themeColor="text1"/>
          <w:sz w:val="24"/>
          <w:szCs w:val="24"/>
        </w:rPr>
        <w:t xml:space="preserve"> </w:t>
      </w:r>
      <w:r w:rsidR="00693B46" w:rsidRPr="00EC02AC">
        <w:rPr>
          <w:rFonts w:ascii="Times New Roman" w:hAnsi="Times New Roman" w:cs="Times New Roman"/>
          <w:b/>
          <w:color w:val="000000" w:themeColor="text1"/>
          <w:sz w:val="24"/>
          <w:szCs w:val="24"/>
        </w:rPr>
        <w:t>района Республики Крым</w:t>
      </w:r>
    </w:p>
    <w:p w:rsidR="00693B46" w:rsidRPr="00EF4028" w:rsidRDefault="00693B46" w:rsidP="00EC02AC">
      <w:pPr>
        <w:pStyle w:val="a3"/>
        <w:shd w:val="clear" w:color="auto" w:fill="FFFFFF"/>
        <w:spacing w:before="0" w:beforeAutospacing="0" w:after="120" w:afterAutospacing="0"/>
        <w:ind w:left="34" w:firstLine="675"/>
        <w:jc w:val="center"/>
        <w:rPr>
          <w:b/>
          <w:color w:val="000000" w:themeColor="text1"/>
        </w:rPr>
      </w:pPr>
    </w:p>
    <w:p w:rsidR="00EC02AC" w:rsidRPr="009D7F8D" w:rsidRDefault="00EC02AC" w:rsidP="00EC02AC">
      <w:pPr>
        <w:tabs>
          <w:tab w:val="left" w:pos="4052"/>
        </w:tabs>
        <w:spacing w:after="0" w:line="240" w:lineRule="auto"/>
        <w:ind w:left="34" w:firstLine="533"/>
        <w:jc w:val="both"/>
        <w:rPr>
          <w:rFonts w:ascii="Times New Roman" w:hAnsi="Times New Roman" w:cs="Times New Roman"/>
          <w:b/>
          <w:color w:val="000000" w:themeColor="text1"/>
          <w:sz w:val="24"/>
          <w:szCs w:val="24"/>
        </w:rPr>
      </w:pPr>
      <w:r w:rsidRPr="009D7F8D">
        <w:rPr>
          <w:rFonts w:ascii="Times New Roman" w:hAnsi="Times New Roman" w:cs="Times New Roman"/>
          <w:b/>
          <w:color w:val="000000" w:themeColor="text1"/>
          <w:sz w:val="24"/>
          <w:szCs w:val="24"/>
        </w:rPr>
        <w:t>1. Общие положения</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1.1. </w:t>
      </w:r>
      <w:proofErr w:type="gramStart"/>
      <w:r w:rsidRPr="009A2345">
        <w:rPr>
          <w:rFonts w:ascii="Times New Roman" w:hAnsi="Times New Roman" w:cs="Times New Roman"/>
          <w:color w:val="000000" w:themeColor="text1"/>
          <w:sz w:val="24"/>
          <w:szCs w:val="24"/>
        </w:rPr>
        <w:t>Настоящее Положение о профессиональной этике педагог</w:t>
      </w:r>
      <w:r>
        <w:rPr>
          <w:rFonts w:ascii="Times New Roman" w:hAnsi="Times New Roman" w:cs="Times New Roman"/>
          <w:color w:val="000000" w:themeColor="text1"/>
          <w:sz w:val="24"/>
          <w:szCs w:val="24"/>
        </w:rPr>
        <w:t>ических работников</w:t>
      </w:r>
      <w:r w:rsidRPr="009A23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МБОУ </w:t>
      </w:r>
      <w:r w:rsidR="009E5CE2" w:rsidRPr="009E5CE2">
        <w:rPr>
          <w:rFonts w:ascii="Times New Roman" w:hAnsi="Times New Roman" w:cs="Times New Roman"/>
          <w:color w:val="000000" w:themeColor="text1"/>
          <w:sz w:val="24"/>
          <w:szCs w:val="24"/>
        </w:rPr>
        <w:t>«</w:t>
      </w:r>
      <w:proofErr w:type="spellStart"/>
      <w:r w:rsidR="009E5CE2" w:rsidRPr="009E5CE2">
        <w:rPr>
          <w:rFonts w:ascii="Times New Roman" w:hAnsi="Times New Roman" w:cs="Times New Roman"/>
          <w:color w:val="000000" w:themeColor="text1"/>
          <w:sz w:val="24"/>
          <w:szCs w:val="24"/>
        </w:rPr>
        <w:t>Ковыльненская</w:t>
      </w:r>
      <w:proofErr w:type="spellEnd"/>
      <w:r w:rsidR="009E5CE2" w:rsidRPr="009E5CE2">
        <w:rPr>
          <w:rFonts w:ascii="Times New Roman" w:hAnsi="Times New Roman" w:cs="Times New Roman"/>
          <w:color w:val="000000" w:themeColor="text1"/>
          <w:sz w:val="24"/>
          <w:szCs w:val="24"/>
        </w:rPr>
        <w:t xml:space="preserve"> школа им. А. </w:t>
      </w:r>
      <w:proofErr w:type="spellStart"/>
      <w:r w:rsidR="009E5CE2" w:rsidRPr="009E5CE2">
        <w:rPr>
          <w:rFonts w:ascii="Times New Roman" w:hAnsi="Times New Roman" w:cs="Times New Roman"/>
          <w:color w:val="000000" w:themeColor="text1"/>
          <w:sz w:val="24"/>
          <w:szCs w:val="24"/>
        </w:rPr>
        <w:t>Смолко</w:t>
      </w:r>
      <w:proofErr w:type="spellEnd"/>
      <w:r w:rsidR="009E5CE2" w:rsidRPr="009E5CE2">
        <w:rPr>
          <w:rFonts w:ascii="Times New Roman" w:hAnsi="Times New Roman" w:cs="Times New Roman"/>
          <w:color w:val="000000" w:themeColor="text1"/>
          <w:sz w:val="24"/>
          <w:szCs w:val="24"/>
        </w:rPr>
        <w:t xml:space="preserve">»  </w:t>
      </w:r>
      <w:proofErr w:type="spellStart"/>
      <w:r w:rsidR="009E5CE2">
        <w:rPr>
          <w:rFonts w:ascii="Times New Roman" w:hAnsi="Times New Roman" w:cs="Times New Roman"/>
          <w:color w:val="000000" w:themeColor="text1"/>
          <w:sz w:val="24"/>
          <w:szCs w:val="24"/>
        </w:rPr>
        <w:t>Раздольненского</w:t>
      </w:r>
      <w:proofErr w:type="spellEnd"/>
      <w:r>
        <w:rPr>
          <w:rFonts w:ascii="Times New Roman" w:hAnsi="Times New Roman" w:cs="Times New Roman"/>
          <w:color w:val="000000" w:themeColor="text1"/>
          <w:sz w:val="24"/>
          <w:szCs w:val="24"/>
        </w:rPr>
        <w:t xml:space="preserve"> района Республики Крым (далее – Школа)</w:t>
      </w:r>
      <w:r w:rsidRPr="009A2345">
        <w:rPr>
          <w:rFonts w:ascii="Times New Roman" w:hAnsi="Times New Roman" w:cs="Times New Roman"/>
          <w:color w:val="000000" w:themeColor="text1"/>
          <w:sz w:val="24"/>
          <w:szCs w:val="24"/>
        </w:rPr>
        <w:t xml:space="preserve"> разработано на основании Конституции Российской Федерации, Трудового кодекса Российской Федерации, Федерального закона от 29 декабря 2012г. № 273-ФЗ «Об образовании в Российской Федерации» с изменениями от 23 мая 2025 года, Федерального закона от 25 декабря 2008г. № 273-ФЗ «О противодействии коррупции» с изменениями</w:t>
      </w:r>
      <w:proofErr w:type="gramEnd"/>
      <w:r w:rsidRPr="009A2345">
        <w:rPr>
          <w:rFonts w:ascii="Times New Roman" w:hAnsi="Times New Roman" w:cs="Times New Roman"/>
          <w:color w:val="000000" w:themeColor="text1"/>
          <w:sz w:val="24"/>
          <w:szCs w:val="24"/>
        </w:rPr>
        <w:t xml:space="preserve"> от 8 августа 2024 года, письма </w:t>
      </w:r>
      <w:proofErr w:type="spellStart"/>
      <w:r w:rsidRPr="009A2345">
        <w:rPr>
          <w:rFonts w:ascii="Times New Roman" w:hAnsi="Times New Roman" w:cs="Times New Roman"/>
          <w:color w:val="000000" w:themeColor="text1"/>
          <w:sz w:val="24"/>
          <w:szCs w:val="24"/>
        </w:rPr>
        <w:t>Минпросвещения</w:t>
      </w:r>
      <w:proofErr w:type="spellEnd"/>
      <w:r w:rsidRPr="009A2345">
        <w:rPr>
          <w:rFonts w:ascii="Times New Roman" w:hAnsi="Times New Roman" w:cs="Times New Roman"/>
          <w:color w:val="000000" w:themeColor="text1"/>
          <w:sz w:val="24"/>
          <w:szCs w:val="24"/>
        </w:rPr>
        <w:t xml:space="preserve"> России и Профессионального союза работников народного образования и науки Российской Федерации от 20 августа 2019 г. № ИП-941/06/484 «О примерном </w:t>
      </w:r>
      <w:proofErr w:type="gramStart"/>
      <w:r w:rsidRPr="009A2345">
        <w:rPr>
          <w:rFonts w:ascii="Times New Roman" w:hAnsi="Times New Roman" w:cs="Times New Roman"/>
          <w:color w:val="000000" w:themeColor="text1"/>
          <w:sz w:val="24"/>
          <w:szCs w:val="24"/>
        </w:rPr>
        <w:t>положении</w:t>
      </w:r>
      <w:proofErr w:type="gramEnd"/>
      <w:r w:rsidRPr="009A2345">
        <w:rPr>
          <w:rFonts w:ascii="Times New Roman" w:hAnsi="Times New Roman" w:cs="Times New Roman"/>
          <w:color w:val="000000" w:themeColor="text1"/>
          <w:sz w:val="24"/>
          <w:szCs w:val="24"/>
        </w:rPr>
        <w:t xml:space="preserve"> о нормах профессиональной этики педагогических работников», Федерального закона от 29 декабря 2010г. № 436-ФЗ «О защите детей от информации, причиняющей вред их здоровью и развитию» с изменениями от 30 ноября 2024 года и Уставом МБОУ </w:t>
      </w:r>
      <w:r w:rsidR="009E5CE2" w:rsidRPr="009E5CE2">
        <w:rPr>
          <w:rFonts w:ascii="Times New Roman" w:hAnsi="Times New Roman" w:cs="Times New Roman"/>
          <w:color w:val="000000" w:themeColor="text1"/>
          <w:sz w:val="24"/>
          <w:szCs w:val="24"/>
        </w:rPr>
        <w:t>«</w:t>
      </w:r>
      <w:proofErr w:type="spellStart"/>
      <w:r w:rsidR="009E5CE2" w:rsidRPr="009E5CE2">
        <w:rPr>
          <w:rFonts w:ascii="Times New Roman" w:hAnsi="Times New Roman" w:cs="Times New Roman"/>
          <w:color w:val="000000" w:themeColor="text1"/>
          <w:sz w:val="24"/>
          <w:szCs w:val="24"/>
        </w:rPr>
        <w:t>Ковыльненская</w:t>
      </w:r>
      <w:proofErr w:type="spellEnd"/>
      <w:r w:rsidR="009E5CE2" w:rsidRPr="009E5CE2">
        <w:rPr>
          <w:rFonts w:ascii="Times New Roman" w:hAnsi="Times New Roman" w:cs="Times New Roman"/>
          <w:color w:val="000000" w:themeColor="text1"/>
          <w:sz w:val="24"/>
          <w:szCs w:val="24"/>
        </w:rPr>
        <w:t xml:space="preserve"> школа им. А. </w:t>
      </w:r>
      <w:proofErr w:type="spellStart"/>
      <w:r w:rsidR="009E5CE2" w:rsidRPr="009E5CE2">
        <w:rPr>
          <w:rFonts w:ascii="Times New Roman" w:hAnsi="Times New Roman" w:cs="Times New Roman"/>
          <w:color w:val="000000" w:themeColor="text1"/>
          <w:sz w:val="24"/>
          <w:szCs w:val="24"/>
        </w:rPr>
        <w:t>Смолко</w:t>
      </w:r>
      <w:proofErr w:type="spellEnd"/>
      <w:r w:rsidR="009E5CE2" w:rsidRPr="009E5CE2">
        <w:rPr>
          <w:rFonts w:ascii="Times New Roman" w:hAnsi="Times New Roman" w:cs="Times New Roman"/>
          <w:color w:val="000000" w:themeColor="text1"/>
          <w:sz w:val="24"/>
          <w:szCs w:val="24"/>
        </w:rPr>
        <w:t>»</w:t>
      </w:r>
      <w:proofErr w:type="gramStart"/>
      <w:r w:rsidR="009E5CE2" w:rsidRPr="009E5CE2">
        <w:rPr>
          <w:rFonts w:ascii="Times New Roman" w:hAnsi="Times New Roman" w:cs="Times New Roman"/>
          <w:color w:val="000000" w:themeColor="text1"/>
          <w:sz w:val="24"/>
          <w:szCs w:val="24"/>
        </w:rPr>
        <w:t xml:space="preserve">  </w:t>
      </w:r>
      <w:r w:rsidRPr="009A2345">
        <w:rPr>
          <w:rFonts w:ascii="Times New Roman" w:hAnsi="Times New Roman" w:cs="Times New Roman"/>
          <w:color w:val="000000" w:themeColor="text1"/>
          <w:sz w:val="24"/>
          <w:szCs w:val="24"/>
        </w:rPr>
        <w:t>,</w:t>
      </w:r>
      <w:proofErr w:type="gramEnd"/>
      <w:r w:rsidRPr="009A2345">
        <w:rPr>
          <w:rFonts w:ascii="Times New Roman" w:hAnsi="Times New Roman" w:cs="Times New Roman"/>
          <w:color w:val="000000" w:themeColor="text1"/>
          <w:sz w:val="24"/>
          <w:szCs w:val="24"/>
        </w:rPr>
        <w:t xml:space="preserve"> а также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1.2. Настоящее Положение</w:t>
      </w:r>
      <w:r w:rsidRPr="009A2345">
        <w:t xml:space="preserve"> </w:t>
      </w:r>
      <w:r w:rsidRPr="009A2345">
        <w:rPr>
          <w:rFonts w:ascii="Times New Roman" w:hAnsi="Times New Roman" w:cs="Times New Roman"/>
          <w:color w:val="000000" w:themeColor="text1"/>
          <w:sz w:val="24"/>
          <w:szCs w:val="24"/>
        </w:rPr>
        <w:t>о профессиональной этике педагогических работников</w:t>
      </w:r>
      <w:r>
        <w:rPr>
          <w:rFonts w:ascii="Times New Roman" w:hAnsi="Times New Roman" w:cs="Times New Roman"/>
          <w:color w:val="000000" w:themeColor="text1"/>
          <w:sz w:val="24"/>
          <w:szCs w:val="24"/>
        </w:rPr>
        <w:t xml:space="preserve"> Школы</w:t>
      </w:r>
      <w:r w:rsidRPr="009A2345">
        <w:rPr>
          <w:rFonts w:ascii="Times New Roman" w:hAnsi="Times New Roman" w:cs="Times New Roman"/>
          <w:color w:val="000000" w:themeColor="text1"/>
          <w:sz w:val="24"/>
          <w:szCs w:val="24"/>
        </w:rPr>
        <w:t xml:space="preserve"> содержит нормы профессиональной этики педагогических работников школы, которыми рекомендуется руководствоваться при осуществлении профессиональной деятельности педагогам,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Настоящее Положение дополняет правила, установленные законодательством РФ об образовании.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1.3.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отношений в сфере образования.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1.4. Федеральный закон Российской Федерации</w:t>
      </w:r>
      <w:r>
        <w:rPr>
          <w:rFonts w:ascii="Times New Roman" w:hAnsi="Times New Roman" w:cs="Times New Roman"/>
          <w:color w:val="000000" w:themeColor="text1"/>
          <w:sz w:val="24"/>
          <w:szCs w:val="24"/>
        </w:rPr>
        <w:t xml:space="preserve"> от 29 декабря 2012г. № 273-ФЗ «</w:t>
      </w:r>
      <w:r w:rsidRPr="009A2345">
        <w:rPr>
          <w:rFonts w:ascii="Times New Roman" w:hAnsi="Times New Roman" w:cs="Times New Roman"/>
          <w:color w:val="000000" w:themeColor="text1"/>
          <w:sz w:val="24"/>
          <w:szCs w:val="24"/>
        </w:rPr>
        <w:t>Об обр</w:t>
      </w:r>
      <w:r>
        <w:rPr>
          <w:rFonts w:ascii="Times New Roman" w:hAnsi="Times New Roman" w:cs="Times New Roman"/>
          <w:color w:val="000000" w:themeColor="text1"/>
          <w:sz w:val="24"/>
          <w:szCs w:val="24"/>
        </w:rPr>
        <w:t>азовании в Российской Федерации»</w:t>
      </w:r>
      <w:r w:rsidRPr="009A2345">
        <w:rPr>
          <w:rFonts w:ascii="Times New Roman" w:hAnsi="Times New Roman" w:cs="Times New Roman"/>
          <w:color w:val="000000" w:themeColor="text1"/>
          <w:sz w:val="24"/>
          <w:szCs w:val="24"/>
        </w:rPr>
        <w:t xml:space="preserve"> вводит ряд норм, касающихся профессиональной этики:</w:t>
      </w:r>
    </w:p>
    <w:p w:rsidR="009A2345" w:rsidRPr="009A2345" w:rsidRDefault="009A2345" w:rsidP="009A2345">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lastRenderedPageBreak/>
        <w:t>обязывает педагогических работников следовать требованиям профессиональной этики (п.2 ч.1 ст.48);</w:t>
      </w:r>
    </w:p>
    <w:p w:rsidR="009A2345" w:rsidRPr="009A2345" w:rsidRDefault="009A2345" w:rsidP="009A2345">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предусматривает закрепление норм профессиональной этики в локальных нормативных актах образовательной организации (ч.4 ст.47);</w:t>
      </w:r>
    </w:p>
    <w:p w:rsidR="009A2345" w:rsidRPr="009A2345" w:rsidRDefault="009A2345" w:rsidP="009A2345">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1.5. Никакая норма настоящего Положения о профессиональной этике педагог</w:t>
      </w:r>
      <w:r>
        <w:rPr>
          <w:rFonts w:ascii="Times New Roman" w:hAnsi="Times New Roman" w:cs="Times New Roman"/>
          <w:color w:val="000000" w:themeColor="text1"/>
          <w:sz w:val="24"/>
          <w:szCs w:val="24"/>
        </w:rPr>
        <w:t>ических работников в Школе</w:t>
      </w:r>
      <w:r w:rsidRPr="009A2345">
        <w:rPr>
          <w:rFonts w:ascii="Times New Roman" w:hAnsi="Times New Roman" w:cs="Times New Roman"/>
          <w:color w:val="000000" w:themeColor="text1"/>
          <w:sz w:val="24"/>
          <w:szCs w:val="24"/>
        </w:rPr>
        <w:t xml:space="preserve"> не должна толковаться как предписывающая или допускающая нарушение действующего законодательства об образовании.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1.6. Знание и соблюдение норм настоящего Положения о профессиональной этике педагог</w:t>
      </w:r>
      <w:r>
        <w:rPr>
          <w:rFonts w:ascii="Times New Roman" w:hAnsi="Times New Roman" w:cs="Times New Roman"/>
          <w:color w:val="000000" w:themeColor="text1"/>
          <w:sz w:val="24"/>
          <w:szCs w:val="24"/>
        </w:rPr>
        <w:t>ических работников</w:t>
      </w:r>
      <w:r w:rsidRPr="009A2345">
        <w:rPr>
          <w:rFonts w:ascii="Times New Roman" w:hAnsi="Times New Roman" w:cs="Times New Roman"/>
          <w:color w:val="000000" w:themeColor="text1"/>
          <w:sz w:val="24"/>
          <w:szCs w:val="24"/>
        </w:rPr>
        <w:t xml:space="preserve"> является нравственным долгом каждого педагогического работника школы и критерием оценки качества его профессиональной деятельности.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1.7. Каждому педагогическому работнику следует принимать все необходимые меры для соблюдения Положения о профессиональной этике педагог</w:t>
      </w:r>
      <w:r>
        <w:rPr>
          <w:rFonts w:ascii="Times New Roman" w:hAnsi="Times New Roman" w:cs="Times New Roman"/>
          <w:color w:val="000000" w:themeColor="text1"/>
          <w:sz w:val="24"/>
          <w:szCs w:val="24"/>
        </w:rPr>
        <w:t>ических работников</w:t>
      </w:r>
      <w:r w:rsidRPr="009A2345">
        <w:rPr>
          <w:rFonts w:ascii="Times New Roman" w:hAnsi="Times New Roman" w:cs="Times New Roman"/>
          <w:color w:val="000000" w:themeColor="text1"/>
          <w:sz w:val="24"/>
          <w:szCs w:val="24"/>
        </w:rPr>
        <w:t xml:space="preserve">, а каждый участник образовательных отношений вправе ожидать от педагогического работника школы поведения в отношениях с ним в соответствии с настоящим Положением.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1.8. Педагогический работник, осуществляющий педагогическую деятельность или поступающий на работу в образовательную организацию, вправе, изучив содержание настоящего Положения, принять для себя его нормы или отказаться от педагогической деятельности.</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r w:rsidRPr="009A2345">
        <w:rPr>
          <w:rFonts w:ascii="Times New Roman" w:hAnsi="Times New Roman" w:cs="Times New Roman"/>
          <w:b/>
          <w:color w:val="000000" w:themeColor="text1"/>
          <w:sz w:val="24"/>
          <w:szCs w:val="24"/>
        </w:rPr>
        <w:t>2. Обязательства педагогических работников перед профессиональной деятельностью</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2.1. Педагогические работники при всех обстоятельствах должны сохранять честь и достоинство, присущие их деятельности.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2.2. В процессе своей профессиональной деятельности педагогические работники должны соблюдат</w:t>
      </w:r>
      <w:r>
        <w:rPr>
          <w:rFonts w:ascii="Times New Roman" w:hAnsi="Times New Roman" w:cs="Times New Roman"/>
          <w:color w:val="000000" w:themeColor="text1"/>
          <w:sz w:val="24"/>
          <w:szCs w:val="24"/>
        </w:rPr>
        <w:t>ь следующие этические принципы:</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законность;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объективность;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компетентность;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независимость;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тщательность;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справедливость;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честность;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гуманность;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демократичность;</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профессионализм;</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взаимоуважение;</w:t>
      </w:r>
    </w:p>
    <w:p w:rsidR="009A2345" w:rsidRPr="009A2345" w:rsidRDefault="009A2345" w:rsidP="009A2345">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конфиденциальность.</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2.3. Педагогические работники, сознавая ответственность перед государством, об</w:t>
      </w:r>
      <w:r>
        <w:rPr>
          <w:rFonts w:ascii="Times New Roman" w:hAnsi="Times New Roman" w:cs="Times New Roman"/>
          <w:color w:val="000000" w:themeColor="text1"/>
          <w:sz w:val="24"/>
          <w:szCs w:val="24"/>
        </w:rPr>
        <w:t>ществом и гражданами, призваны:</w:t>
      </w:r>
    </w:p>
    <w:p w:rsidR="009A2345" w:rsidRPr="009A2345" w:rsidRDefault="009A2345" w:rsidP="009A2345">
      <w:pPr>
        <w:pStyle w:val="a5"/>
        <w:numPr>
          <w:ilvl w:val="0"/>
          <w:numId w:val="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уважать честь и достоинство обучающихся и других участников образовательных отношений;</w:t>
      </w:r>
    </w:p>
    <w:p w:rsidR="009A2345" w:rsidRPr="009A2345" w:rsidRDefault="009A2345" w:rsidP="009A2345">
      <w:pPr>
        <w:pStyle w:val="a5"/>
        <w:numPr>
          <w:ilvl w:val="0"/>
          <w:numId w:val="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A2345" w:rsidRPr="009A2345" w:rsidRDefault="009A2345" w:rsidP="009A2345">
      <w:pPr>
        <w:pStyle w:val="a5"/>
        <w:numPr>
          <w:ilvl w:val="0"/>
          <w:numId w:val="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проявлять доброжелательность, вежливость, тактичность и внимательность к обучающимся, их родителям (законным представителям) и коллегам;</w:t>
      </w:r>
    </w:p>
    <w:p w:rsidR="009A2345" w:rsidRPr="009A2345" w:rsidRDefault="009A2345" w:rsidP="009A2345">
      <w:pPr>
        <w:pStyle w:val="a5"/>
        <w:numPr>
          <w:ilvl w:val="0"/>
          <w:numId w:val="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lastRenderedPageBreak/>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9A2345" w:rsidRPr="009A2345" w:rsidRDefault="009A2345" w:rsidP="009A2345">
      <w:pPr>
        <w:pStyle w:val="a5"/>
        <w:numPr>
          <w:ilvl w:val="0"/>
          <w:numId w:val="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A2345" w:rsidRPr="009A2345" w:rsidRDefault="009A2345" w:rsidP="009A2345">
      <w:pPr>
        <w:pStyle w:val="a5"/>
        <w:numPr>
          <w:ilvl w:val="0"/>
          <w:numId w:val="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придерживаться внешнего вида, соответствующего задачам реализуемой образовательной программы;</w:t>
      </w:r>
    </w:p>
    <w:p w:rsidR="009A2345" w:rsidRPr="009A2345" w:rsidRDefault="009A2345" w:rsidP="009A2345">
      <w:pPr>
        <w:pStyle w:val="a5"/>
        <w:numPr>
          <w:ilvl w:val="0"/>
          <w:numId w:val="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9A2345" w:rsidRPr="009A2345" w:rsidRDefault="009A2345" w:rsidP="009A2345">
      <w:pPr>
        <w:pStyle w:val="a5"/>
        <w:numPr>
          <w:ilvl w:val="0"/>
          <w:numId w:val="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2.4. Важным показателем профессионализма педагогических работников является культура речи, проявляющаяся в их умении грамотно, доходчиво и точно передавать мысли, придер</w:t>
      </w:r>
      <w:r>
        <w:rPr>
          <w:rFonts w:ascii="Times New Roman" w:hAnsi="Times New Roman" w:cs="Times New Roman"/>
          <w:color w:val="000000" w:themeColor="text1"/>
          <w:sz w:val="24"/>
          <w:szCs w:val="24"/>
        </w:rPr>
        <w:t>живаясь следующих речевых норм:</w:t>
      </w:r>
    </w:p>
    <w:p w:rsidR="009A2345" w:rsidRPr="009A2345" w:rsidRDefault="009A2345" w:rsidP="009A2345">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ясности, обеспечивающей доступность и простоту в общении;</w:t>
      </w:r>
    </w:p>
    <w:p w:rsidR="009A2345" w:rsidRPr="009A2345" w:rsidRDefault="009A2345" w:rsidP="009A2345">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грамотности, основанной на использовании общепринятых правил русского литературного языка;</w:t>
      </w:r>
    </w:p>
    <w:p w:rsidR="009A2345" w:rsidRPr="009A2345" w:rsidRDefault="009A2345" w:rsidP="009A2345">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содержательности, выражающейся в продуманности, осмысленности и информативности обращения;</w:t>
      </w:r>
    </w:p>
    <w:p w:rsidR="009A2345" w:rsidRPr="009A2345" w:rsidRDefault="009A2345" w:rsidP="009A2345">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логичности, предполагающей последовательность, непротиворечивость и обоснованность изложения мыслей;</w:t>
      </w:r>
    </w:p>
    <w:p w:rsidR="009A2345" w:rsidRPr="009A2345" w:rsidRDefault="009A2345" w:rsidP="009A2345">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доказательности, включающей в себя достоверность и объективность информации;</w:t>
      </w:r>
    </w:p>
    <w:p w:rsidR="009A2345" w:rsidRPr="009A2345" w:rsidRDefault="009A2345" w:rsidP="009A2345">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лаконичности, отражающей краткость и понятность речи;</w:t>
      </w:r>
    </w:p>
    <w:p w:rsidR="009A2345" w:rsidRPr="009A2345" w:rsidRDefault="009A2345" w:rsidP="009A2345">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уместности, означающей необходимость и важность сказанного применительно к конкретной ситуации.</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2.5. В процессе своей профессиональной деятельности педагогические работ</w:t>
      </w:r>
      <w:r>
        <w:rPr>
          <w:rFonts w:ascii="Times New Roman" w:hAnsi="Times New Roman" w:cs="Times New Roman"/>
          <w:color w:val="000000" w:themeColor="text1"/>
          <w:sz w:val="24"/>
          <w:szCs w:val="24"/>
        </w:rPr>
        <w:t>ники обязаны воздерживаться от:</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пренебрежительных отзывов о деятельности своей организации, осуществляющей образовательную деятельность, или проведения необоснованных сравнений его с другими образовательными организациями;</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преувеличения своей значимости и профессиональных возможностей;</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проявления лести, лицемерия, назойливости, лжи и лукавства;</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высказываний, которые могут быть истолкованы как оскорбления в адрес определенных социальных, национальных или </w:t>
      </w:r>
      <w:proofErr w:type="spellStart"/>
      <w:r w:rsidRPr="009A2345">
        <w:rPr>
          <w:rFonts w:ascii="Times New Roman" w:hAnsi="Times New Roman" w:cs="Times New Roman"/>
          <w:color w:val="000000" w:themeColor="text1"/>
          <w:sz w:val="24"/>
          <w:szCs w:val="24"/>
        </w:rPr>
        <w:t>конфессионных</w:t>
      </w:r>
      <w:proofErr w:type="spellEnd"/>
      <w:r w:rsidRPr="009A2345">
        <w:rPr>
          <w:rFonts w:ascii="Times New Roman" w:hAnsi="Times New Roman" w:cs="Times New Roman"/>
          <w:color w:val="000000" w:themeColor="text1"/>
          <w:sz w:val="24"/>
          <w:szCs w:val="24"/>
        </w:rPr>
        <w:t xml:space="preserve"> групп;</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резких и циничных выражений оскорбительного характера, связанных с физическими недостатками человека;</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грубости, злой иронии, пренебрежительного тона, заносчивости, предвзятых замечаний, предъявления неправомерных, незаслуженных обвинений;</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lastRenderedPageBreak/>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rsidR="009A2345" w:rsidRPr="009A2345" w:rsidRDefault="009A2345" w:rsidP="009A2345">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размещения в сети "Интернет", в местах, доступных для детей, информации, причиняющей вред здоровью и (или) развитию детей.</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К информации, запрещенной для распространения сре</w:t>
      </w:r>
      <w:r>
        <w:rPr>
          <w:rFonts w:ascii="Times New Roman" w:hAnsi="Times New Roman" w:cs="Times New Roman"/>
          <w:color w:val="000000" w:themeColor="text1"/>
          <w:sz w:val="24"/>
          <w:szCs w:val="24"/>
        </w:rPr>
        <w:t>ди детей, относится информация:</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способная вызвать у детей желание употребить наркотические средства, психотропные и (или) одурманивающие вещества, табачные изделия, </w:t>
      </w:r>
      <w:proofErr w:type="spellStart"/>
      <w:r w:rsidRPr="009A2345">
        <w:rPr>
          <w:rFonts w:ascii="Times New Roman" w:hAnsi="Times New Roman" w:cs="Times New Roman"/>
          <w:color w:val="000000" w:themeColor="text1"/>
          <w:sz w:val="24"/>
          <w:szCs w:val="24"/>
        </w:rPr>
        <w:t>никотинсодержащую</w:t>
      </w:r>
      <w:proofErr w:type="spellEnd"/>
      <w:r w:rsidRPr="009A2345">
        <w:rPr>
          <w:rFonts w:ascii="Times New Roman" w:hAnsi="Times New Roman" w:cs="Times New Roman"/>
          <w:color w:val="000000" w:themeColor="text1"/>
          <w:sz w:val="24"/>
          <w:szCs w:val="24"/>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содержащая изображение или описание сексуального насилия;</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оправдывающая противоправное поведение;</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содержащая нецензурную брань;</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содержащая информацию порнографического характера;</w:t>
      </w:r>
    </w:p>
    <w:p w:rsidR="009A2345" w:rsidRPr="009A2345" w:rsidRDefault="009A2345" w:rsidP="009A2345">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2.6. Педагогическим работникам необходимо принимать необходимые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2.7. Во время учебных занятий и любых официальных мероприятий не допускаются телефонные переговоры, звуковой сигнал мобильного телефона должен быть отключен.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2.8. При разрешении конфликтной ситуации, возникшей между педагогическими работниками, приоритетным является учет интересов организации, осуществляющей образовательную деятельность, в целом.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2.9. Если педагогический работник не уверен в том, как действовать в сложной этической ситуации, он имеет право обратиться в Комиссию по урегулированию споров между участниками образовательных отношений за разъяснением, в котором ему не может быть отказано.</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r w:rsidRPr="009A2345">
        <w:rPr>
          <w:rFonts w:ascii="Times New Roman" w:hAnsi="Times New Roman" w:cs="Times New Roman"/>
          <w:b/>
          <w:color w:val="000000" w:themeColor="text1"/>
          <w:sz w:val="24"/>
          <w:szCs w:val="24"/>
        </w:rPr>
        <w:t>3. Обязательства педагогических работников перед обучающимися</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3.1. Педагогические работники в процессе</w:t>
      </w:r>
      <w:r>
        <w:rPr>
          <w:rFonts w:ascii="Times New Roman" w:hAnsi="Times New Roman" w:cs="Times New Roman"/>
          <w:color w:val="000000" w:themeColor="text1"/>
          <w:sz w:val="24"/>
          <w:szCs w:val="24"/>
        </w:rPr>
        <w:t xml:space="preserve"> взаимодействия с обучающимися:</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признают уникальность, индивидуальность и определенные личные потребности каждого;</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сами выбирают подходящий стиль общения, основанный на взаимном уважении;</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lastRenderedPageBreak/>
        <w:t>стараются обеспечить поддержку каждому для наилучшего раскрытия и применения его потенциала;</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выбирают такие методы работы, которые поощряют в учениках развитие самостоятельности, инициативности, ответственности, самоконтроля, самовоспитания, желания сотрудничать и помогать другим;</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при оценке поведения и достижений обучающихся стремятся укреплять их самоуважение и веру в свои силы, показывать возможности совершенствования, повышать мотивацию обучения;</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проявляют толерантность;</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защищают их интересы и благосостояние и прилагают все усилия для того, чтобы защитить их от физического и (или) психологического насилия;</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принимают всевозможные меры, чтобы уберечь их от сексуального домогательства и (или) насилия;</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осуществляют должную заботу и обеспечивают конфиденциальность во всех делах, затрагивающих их интересы;</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прививают им ценности, созвучные с международными стандартами прав человека;</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вселяют в них чувство того, что они являются частью взаимно посвященного общества, где есть место для каждого;</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стремятся стать для них положительным примером;</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применяют свою власть с соблюдением законодательных и моральных норм и состраданием;</w:t>
      </w:r>
    </w:p>
    <w:p w:rsidR="009A2345" w:rsidRPr="009A2345" w:rsidRDefault="009A2345" w:rsidP="009A2345">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гарантируют, что особые отношения между ними не будут никогда использованы как идеологический или религиозный инструмент.</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3.2. В процессе взаимодействия с обучающимися педагогические работ</w:t>
      </w:r>
      <w:r>
        <w:rPr>
          <w:rFonts w:ascii="Times New Roman" w:hAnsi="Times New Roman" w:cs="Times New Roman"/>
          <w:color w:val="000000" w:themeColor="text1"/>
          <w:sz w:val="24"/>
          <w:szCs w:val="24"/>
        </w:rPr>
        <w:t>ники обязаны воздерживаться от:</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навязывания им своих взглядов, убеждений и предпочтений;</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оценки их личности и личности их законных представителей;</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предвзятой и необъективной оценки их деятельности и поступков;</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предвзятой и необъективной оценки действий законных представителей обучающихся;</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отказа от объяснения сложного материала, ссылаясь на личностные и психологические недостатки обучающихся, а также из-за отсутствия времени для объяснения (при действительном отсутствии времени необходимо оговорить время консультации, удобное для обеих сторон);</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требования дополнительной платы за образовательные услуги (консультации, подготовку к олимпиадам и т.п.);</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проведения на учебных занятиях явной политической или религиозной агитации;</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употребления алкогольных напитков накануне и во время исполнения должностных обязанностей;</w:t>
      </w:r>
    </w:p>
    <w:p w:rsidR="009A2345" w:rsidRPr="009A2345" w:rsidRDefault="009A2345" w:rsidP="009A2345">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курения в помещениях и на территории образовательной организации.</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r w:rsidRPr="009A2345">
        <w:rPr>
          <w:rFonts w:ascii="Times New Roman" w:hAnsi="Times New Roman" w:cs="Times New Roman"/>
          <w:b/>
          <w:color w:val="000000" w:themeColor="text1"/>
          <w:sz w:val="24"/>
          <w:szCs w:val="24"/>
        </w:rPr>
        <w:t>4. Обязательства педагогических работников перед родителями (законными представителями) обучающихся</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4.1. Педагогические работники должны быть ограждены от излишнего или неоправданного вмешательства законных представителей обучающихся в вопросы, которые по своему характеру входят в их круг профессиональных обязанностей.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4.2. Педагогические работники в процессе взаимодействия с законными пред</w:t>
      </w:r>
      <w:r>
        <w:rPr>
          <w:rFonts w:ascii="Times New Roman" w:hAnsi="Times New Roman" w:cs="Times New Roman"/>
          <w:color w:val="000000" w:themeColor="text1"/>
          <w:sz w:val="24"/>
          <w:szCs w:val="24"/>
        </w:rPr>
        <w:t>ставителями обучающихся должны:</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помнить, что большинство обратившихся родителей или законных представителей,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w:t>
      </w:r>
      <w:r w:rsidRPr="009A2345">
        <w:rPr>
          <w:rFonts w:ascii="Times New Roman" w:hAnsi="Times New Roman" w:cs="Times New Roman"/>
          <w:color w:val="000000" w:themeColor="text1"/>
          <w:sz w:val="24"/>
          <w:szCs w:val="24"/>
        </w:rPr>
        <w:lastRenderedPageBreak/>
        <w:t>педагогических работниках и работе организации, осуществляющей образовательную деятельность, в целом;</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проявлять внимательность, тактичность, доброжелательность, желание помочь;</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выслушивать объяснения или вопросы внимательно, не перебивая говорящего, проявляя доброжелательность и уважение к собеседнику;</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относиться почтительно к людям преклонного возраста, ветеранам, инвалидам, оказывать им необходимую помощь;</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высказываться в корректной и убедительной форме; если требуется, спокойно, без раздражения повторять и разъяснять смысл сказанного;</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начинать общение с приветствия;</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выслушать обращение и уяснить суть изложенной проблемы, при необходимости в корректной форме задать уточняющие вопросы;</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разъяснить при необходимости требования действующего законодательства и локальных актов по обсуждаемому вопросу;</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принять решение по существу обращения (при недостатке полномочий сообщить координаты полномочного лица);</w:t>
      </w:r>
    </w:p>
    <w:p w:rsidR="009A2345" w:rsidRPr="009A2345" w:rsidRDefault="009A2345" w:rsidP="009A2345">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консультировать по вопросам образовательной деятельности.</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4.3. В процессе взаимодействия с законными представителями обучающихся педа</w:t>
      </w:r>
      <w:r>
        <w:rPr>
          <w:rFonts w:ascii="Times New Roman" w:hAnsi="Times New Roman" w:cs="Times New Roman"/>
          <w:color w:val="000000" w:themeColor="text1"/>
          <w:sz w:val="24"/>
          <w:szCs w:val="24"/>
        </w:rPr>
        <w:t>гогические работники не должны:</w:t>
      </w:r>
    </w:p>
    <w:p w:rsidR="009A2345" w:rsidRPr="009A2345" w:rsidRDefault="009A2345" w:rsidP="009A2345">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заставлять их необоснованно долго ожидать приема;</w:t>
      </w:r>
    </w:p>
    <w:p w:rsidR="009A2345" w:rsidRPr="009A2345" w:rsidRDefault="009A2345" w:rsidP="009A2345">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перебивать их в грубой форме;</w:t>
      </w:r>
    </w:p>
    <w:p w:rsidR="009A2345" w:rsidRPr="009A2345" w:rsidRDefault="009A2345" w:rsidP="009A2345">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проявлять раздражение и недовольство по отношению к ним;</w:t>
      </w:r>
    </w:p>
    <w:p w:rsidR="009A2345" w:rsidRPr="009A2345" w:rsidRDefault="009A2345" w:rsidP="009A2345">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разговаривать по телефону, игнорируя их присутствие;</w:t>
      </w:r>
    </w:p>
    <w:p w:rsidR="009A2345" w:rsidRPr="009A2345" w:rsidRDefault="009A2345" w:rsidP="009A2345">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разглашать высказанное обучающимися мнение о своих законных представителях;</w:t>
      </w:r>
    </w:p>
    <w:p w:rsidR="009A2345" w:rsidRPr="009A2345" w:rsidRDefault="009A2345" w:rsidP="009A2345">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переносить свое отношение к законным представителям обучающихся на оценку личности и достижений их детей.</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4.4. Прилагать все усилия, чтобы поощрить законных представителей активно участвовать в образовании их ребенка и поддерживать тем самым процесс обучения, гарантируя выбор самой оптимальной и подходящей для их ребенка формы работы.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4.5.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4.6. В случае конфликтного </w:t>
      </w:r>
      <w:proofErr w:type="gramStart"/>
      <w:r w:rsidRPr="009A2345">
        <w:rPr>
          <w:rFonts w:ascii="Times New Roman" w:hAnsi="Times New Roman" w:cs="Times New Roman"/>
          <w:color w:val="000000" w:themeColor="text1"/>
          <w:sz w:val="24"/>
          <w:szCs w:val="24"/>
        </w:rPr>
        <w:t>поведения</w:t>
      </w:r>
      <w:proofErr w:type="gramEnd"/>
      <w:r w:rsidRPr="009A2345">
        <w:rPr>
          <w:rFonts w:ascii="Times New Roman" w:hAnsi="Times New Roman" w:cs="Times New Roman"/>
          <w:color w:val="000000" w:themeColor="text1"/>
          <w:sz w:val="24"/>
          <w:szCs w:val="24"/>
        </w:rPr>
        <w:t xml:space="preserve"> со стороны законного представителя обучающегося необходимо принять меры для того, чтобы снять его эмоциональное напряжение, а затем спокойно разъяснить ему порядок решения вопроса.</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r w:rsidRPr="009A2345">
        <w:rPr>
          <w:rFonts w:ascii="Times New Roman" w:hAnsi="Times New Roman" w:cs="Times New Roman"/>
          <w:b/>
          <w:color w:val="000000" w:themeColor="text1"/>
          <w:sz w:val="24"/>
          <w:szCs w:val="24"/>
        </w:rPr>
        <w:t>5. Обязательства педагогических работников перед коллегами</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5.1. Педагогические работники в проце</w:t>
      </w:r>
      <w:r>
        <w:rPr>
          <w:rFonts w:ascii="Times New Roman" w:hAnsi="Times New Roman" w:cs="Times New Roman"/>
          <w:color w:val="000000" w:themeColor="text1"/>
          <w:sz w:val="24"/>
          <w:szCs w:val="24"/>
        </w:rPr>
        <w:t>ссе взаимодействия с коллегами:</w:t>
      </w:r>
    </w:p>
    <w:p w:rsidR="009A2345" w:rsidRPr="009A2345" w:rsidRDefault="009A2345" w:rsidP="009A2345">
      <w:pPr>
        <w:pStyle w:val="a5"/>
        <w:numPr>
          <w:ilvl w:val="0"/>
          <w:numId w:val="12"/>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поддерживают атмосферу коллегиальности, уважая их профессиональные мнения и убеждения;</w:t>
      </w:r>
    </w:p>
    <w:p w:rsidR="009A2345" w:rsidRPr="009A2345" w:rsidRDefault="009A2345" w:rsidP="009A2345">
      <w:pPr>
        <w:pStyle w:val="a5"/>
        <w:numPr>
          <w:ilvl w:val="0"/>
          <w:numId w:val="12"/>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готовы предложить совет и помощь коллегам, находящимся в самом начале своего профессионального пути;</w:t>
      </w:r>
    </w:p>
    <w:p w:rsidR="009A2345" w:rsidRPr="009A2345" w:rsidRDefault="009A2345" w:rsidP="009A2345">
      <w:pPr>
        <w:pStyle w:val="a5"/>
        <w:numPr>
          <w:ilvl w:val="0"/>
          <w:numId w:val="12"/>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помогают им в процессе взаимного оценивания, предусмотренного действующим законодательством и локальными актами школы.</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5.2. В процессе взаимодействия с коллегами педагогические работ</w:t>
      </w:r>
      <w:r>
        <w:rPr>
          <w:rFonts w:ascii="Times New Roman" w:hAnsi="Times New Roman" w:cs="Times New Roman"/>
          <w:color w:val="000000" w:themeColor="text1"/>
          <w:sz w:val="24"/>
          <w:szCs w:val="24"/>
        </w:rPr>
        <w:t>ники обязаны воздерживаться от:</w:t>
      </w:r>
    </w:p>
    <w:p w:rsidR="009A2345" w:rsidRPr="009A2345" w:rsidRDefault="009A2345" w:rsidP="009A2345">
      <w:pPr>
        <w:pStyle w:val="a5"/>
        <w:numPr>
          <w:ilvl w:val="0"/>
          <w:numId w:val="1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пренебрежительных отзывов о работе других педагогических работников или проведения необоснованного сравнения их работы со своей;</w:t>
      </w:r>
    </w:p>
    <w:p w:rsidR="009A2345" w:rsidRPr="009A2345" w:rsidRDefault="009A2345" w:rsidP="009A2345">
      <w:pPr>
        <w:pStyle w:val="a5"/>
        <w:numPr>
          <w:ilvl w:val="0"/>
          <w:numId w:val="1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предвзятого и необъективного отношения к коллегам;</w:t>
      </w:r>
    </w:p>
    <w:p w:rsidR="009A2345" w:rsidRPr="009A2345" w:rsidRDefault="009A2345" w:rsidP="009A2345">
      <w:pPr>
        <w:pStyle w:val="a5"/>
        <w:numPr>
          <w:ilvl w:val="0"/>
          <w:numId w:val="1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обсуждения их недостатков и личной жизни.</w:t>
      </w:r>
    </w:p>
    <w:p w:rsidR="009A2345" w:rsidRPr="009A2345" w:rsidRDefault="009A2345" w:rsidP="009A2345">
      <w:pPr>
        <w:pStyle w:val="a5"/>
        <w:numPr>
          <w:ilvl w:val="0"/>
          <w:numId w:val="13"/>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фамильярности в отношениях с коллегами.</w:t>
      </w: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bookmarkStart w:id="0" w:name="_GoBack"/>
      <w:bookmarkEnd w:id="0"/>
      <w:r w:rsidRPr="009A2345">
        <w:rPr>
          <w:rFonts w:ascii="Times New Roman" w:hAnsi="Times New Roman" w:cs="Times New Roman"/>
          <w:b/>
          <w:color w:val="000000" w:themeColor="text1"/>
          <w:sz w:val="24"/>
          <w:szCs w:val="24"/>
        </w:rPr>
        <w:lastRenderedPageBreak/>
        <w:t>6. Обязательства педагогических работников перед администрацией организации, осуществляющей образовательную деятельность</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6.1. Педагогические работники выполняют разумные указания администрации и имеют право подвергнуть их сомнению в порядке, установленном действующим законодательством.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6.2. В процессе взаимодействия с администрацией педагогические работники обязаны воздерживаться от заискивания перед ее представителями.</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r w:rsidRPr="009A2345">
        <w:rPr>
          <w:rFonts w:ascii="Times New Roman" w:hAnsi="Times New Roman" w:cs="Times New Roman"/>
          <w:b/>
          <w:color w:val="000000" w:themeColor="text1"/>
          <w:sz w:val="24"/>
          <w:szCs w:val="24"/>
        </w:rPr>
        <w:t>7. Обязательства администрации организации, осуществляющей образовательную деятельность, перед педагогическими работниками</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7.1. Быть для других педагогических работников образцом профессионализма, безупречной репутации, способствовать формированию в образовательной организации благоприятного для эффективной работы морально-психологического климата.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7.2. Делать все возможное для полного раскрытия способностей и умений каждого педагогического работника.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7.3. Предст</w:t>
      </w:r>
      <w:r>
        <w:rPr>
          <w:rFonts w:ascii="Times New Roman" w:hAnsi="Times New Roman" w:cs="Times New Roman"/>
          <w:color w:val="000000" w:themeColor="text1"/>
          <w:sz w:val="24"/>
          <w:szCs w:val="24"/>
        </w:rPr>
        <w:t>авителям администрации следует:</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формировать установки на сознательное соблюдение норм настоящего Положения;</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быть примером неукоснительного соблюдения принципов и норм настоящего Положения;</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помогать педагогическим работникам словом и делом, оказывать морально-психологическую помощь и поддержку, вникать в запросы и нужды;</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регулировать взаимоотношения в коллективе на основе принципов и норм профессиональной этики;</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избегать панибратства и фамильярности в отношениях со всеми категориями педагогических работников, соблюдать нормы речевого этикета, не переходить в общении с коллегами на «ты»;</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соблюдать субординацию;</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пресекать интриги, слухи, сплетни, проявления нечестности, подлости, лицемерия в коллективе;</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обеспечивать рассмотрение без промедления фактов нарушения норм профессиональной этики и принятие по ним объективных решений;</w:t>
      </w:r>
    </w:p>
    <w:p w:rsidR="009A2345" w:rsidRPr="009A2345" w:rsidRDefault="009A2345" w:rsidP="009A2345">
      <w:pPr>
        <w:pStyle w:val="a5"/>
        <w:numPr>
          <w:ilvl w:val="0"/>
          <w:numId w:val="14"/>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способствовать максимальной открытости и прозрачности деятельности образовательной организации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7.4. Представитель администр</w:t>
      </w:r>
      <w:r>
        <w:rPr>
          <w:rFonts w:ascii="Times New Roman" w:hAnsi="Times New Roman" w:cs="Times New Roman"/>
          <w:color w:val="000000" w:themeColor="text1"/>
          <w:sz w:val="24"/>
          <w:szCs w:val="24"/>
        </w:rPr>
        <w:t>ации не имеет морального права:</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перекладывать свою ответственность на подчиненных;</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использовать служебное положение в личных интересах;</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проявлять формализм, чванство, высокомерие, грубость;</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создавать условия для наушничества и доносительства в коллективе;</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обсуждать с подчиненными действия вышестоящих руководителей;</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предоставлять покровительство, возможность карьерного роста по признакам родства, землячества, личной преданности, приятельских отношений;</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w:t>
      </w:r>
    </w:p>
    <w:p w:rsidR="009A2345" w:rsidRPr="009A2345" w:rsidRDefault="009A2345" w:rsidP="009A2345">
      <w:pPr>
        <w:pStyle w:val="a5"/>
        <w:numPr>
          <w:ilvl w:val="0"/>
          <w:numId w:val="15"/>
        </w:numPr>
        <w:tabs>
          <w:tab w:val="left" w:pos="567"/>
        </w:tabs>
        <w:spacing w:after="0" w:line="240" w:lineRule="auto"/>
        <w:ind w:left="0" w:firstLine="0"/>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умышленно использовать свои должностные полномочия и преимущества вопреки интересам долга, исходя из корыстной личной заинтересованности.</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r w:rsidRPr="009A2345">
        <w:rPr>
          <w:rFonts w:ascii="Times New Roman" w:hAnsi="Times New Roman" w:cs="Times New Roman"/>
          <w:b/>
          <w:color w:val="000000" w:themeColor="text1"/>
          <w:sz w:val="24"/>
          <w:szCs w:val="24"/>
        </w:rPr>
        <w:lastRenderedPageBreak/>
        <w:t>8. Контроль за соблюдением настоящего Положения</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8.1. Для контроля за соблюдением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директора создается комиссия по урегулированию споров между участниками образовательных отношений (далее - Комиссия). В состав комиссии включаются наиболее квалифицированные и авторитетные представители педагогических работников.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8.2. В своей деятельности Комиссия руководствуется действующим законодательством об образовании, Уставом образовательной организации, настоящим Положением и Положением о Комиссии по урегулированию споров между участниками образовательных отношений.</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r w:rsidRPr="009A2345">
        <w:rPr>
          <w:rFonts w:ascii="Times New Roman" w:hAnsi="Times New Roman" w:cs="Times New Roman"/>
          <w:color w:val="000000" w:themeColor="text1"/>
          <w:sz w:val="24"/>
          <w:szCs w:val="24"/>
        </w:rPr>
        <w:t>9</w:t>
      </w:r>
      <w:r w:rsidRPr="009A2345">
        <w:rPr>
          <w:rFonts w:ascii="Times New Roman" w:hAnsi="Times New Roman" w:cs="Times New Roman"/>
          <w:b/>
          <w:color w:val="000000" w:themeColor="text1"/>
          <w:sz w:val="24"/>
          <w:szCs w:val="24"/>
        </w:rPr>
        <w:t>.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9.1.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9.2. Случаи нарушения норм профессиональной этики педагогических работников, установленных пунктом 2.3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9.3.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9.4.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9.5.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9.6.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9A2345" w:rsidRPr="009A2345" w:rsidRDefault="009A2345" w:rsidP="009A2345">
      <w:pPr>
        <w:spacing w:after="0" w:line="240" w:lineRule="auto"/>
        <w:ind w:left="34" w:firstLine="533"/>
        <w:jc w:val="both"/>
        <w:rPr>
          <w:rFonts w:ascii="Times New Roman" w:hAnsi="Times New Roman" w:cs="Times New Roman"/>
          <w:color w:val="000000" w:themeColor="text1"/>
          <w:sz w:val="24"/>
          <w:szCs w:val="24"/>
        </w:rPr>
      </w:pPr>
    </w:p>
    <w:p w:rsidR="009A2345" w:rsidRPr="009A2345" w:rsidRDefault="009A2345" w:rsidP="009A2345">
      <w:pPr>
        <w:spacing w:after="0" w:line="240" w:lineRule="auto"/>
        <w:ind w:left="34" w:firstLine="533"/>
        <w:jc w:val="both"/>
        <w:rPr>
          <w:rFonts w:ascii="Times New Roman" w:hAnsi="Times New Roman" w:cs="Times New Roman"/>
          <w:b/>
          <w:color w:val="000000" w:themeColor="text1"/>
          <w:sz w:val="24"/>
          <w:szCs w:val="24"/>
        </w:rPr>
      </w:pPr>
      <w:r w:rsidRPr="009A2345">
        <w:rPr>
          <w:rFonts w:ascii="Times New Roman" w:hAnsi="Times New Roman" w:cs="Times New Roman"/>
          <w:b/>
          <w:color w:val="000000" w:themeColor="text1"/>
          <w:sz w:val="24"/>
          <w:szCs w:val="24"/>
        </w:rPr>
        <w:t>10. Заключительные положения</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10.1. Настоящее Положение о нормах профессиональной этики педагогических работников является локальным нормативным актом школы,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lastRenderedPageBreak/>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 xml:space="preserve">10.3. Положение о нормах профессиональной этики педагогических работников принимается на неопределенный срок. Изменения и дополнения к Положению принимаются в порядке, предусмотренном п.10.1. настоящего Положения. </w:t>
      </w:r>
    </w:p>
    <w:p w:rsidR="009A2345" w:rsidRDefault="009A2345" w:rsidP="009A2345">
      <w:pPr>
        <w:spacing w:after="0" w:line="240" w:lineRule="auto"/>
        <w:ind w:left="34" w:firstLine="533"/>
        <w:jc w:val="both"/>
        <w:rPr>
          <w:rFonts w:ascii="Times New Roman" w:hAnsi="Times New Roman" w:cs="Times New Roman"/>
          <w:color w:val="000000" w:themeColor="text1"/>
          <w:sz w:val="24"/>
          <w:szCs w:val="24"/>
        </w:rPr>
      </w:pPr>
      <w:r w:rsidRPr="009A2345">
        <w:rPr>
          <w:rFonts w:ascii="Times New Roman" w:hAnsi="Times New Roman" w:cs="Times New Roman"/>
          <w:color w:val="000000" w:themeColor="text1"/>
          <w:sz w:val="24"/>
          <w:szCs w:val="24"/>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A2345" w:rsidRDefault="009A2345" w:rsidP="00EC02AC">
      <w:pPr>
        <w:spacing w:after="0" w:line="240" w:lineRule="auto"/>
        <w:ind w:left="34" w:firstLine="533"/>
        <w:jc w:val="both"/>
        <w:rPr>
          <w:rFonts w:ascii="Times New Roman" w:hAnsi="Times New Roman" w:cs="Times New Roman"/>
          <w:color w:val="000000" w:themeColor="text1"/>
          <w:sz w:val="24"/>
          <w:szCs w:val="24"/>
        </w:rPr>
      </w:pPr>
    </w:p>
    <w:p w:rsidR="006F168C" w:rsidRDefault="006F168C"/>
    <w:sectPr w:rsidR="006F1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6922"/>
    <w:multiLevelType w:val="hybridMultilevel"/>
    <w:tmpl w:val="222AF902"/>
    <w:lvl w:ilvl="0" w:tplc="62ACF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C34BD8"/>
    <w:multiLevelType w:val="hybridMultilevel"/>
    <w:tmpl w:val="E586E0E2"/>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D530F09"/>
    <w:multiLevelType w:val="hybridMultilevel"/>
    <w:tmpl w:val="F61A0E1A"/>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19442E1"/>
    <w:multiLevelType w:val="hybridMultilevel"/>
    <w:tmpl w:val="E8E2EBCC"/>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47C292F"/>
    <w:multiLevelType w:val="hybridMultilevel"/>
    <w:tmpl w:val="6EAE751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5E66E6E"/>
    <w:multiLevelType w:val="hybridMultilevel"/>
    <w:tmpl w:val="A6BCECD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7AA36B1"/>
    <w:multiLevelType w:val="hybridMultilevel"/>
    <w:tmpl w:val="CA14EC8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C9D139E"/>
    <w:multiLevelType w:val="hybridMultilevel"/>
    <w:tmpl w:val="A6EC2EE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2644480"/>
    <w:multiLevelType w:val="hybridMultilevel"/>
    <w:tmpl w:val="28EE971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6A16155"/>
    <w:multiLevelType w:val="hybridMultilevel"/>
    <w:tmpl w:val="A836C91E"/>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D6E47D2"/>
    <w:multiLevelType w:val="hybridMultilevel"/>
    <w:tmpl w:val="FAA4F5BA"/>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9CE646A"/>
    <w:multiLevelType w:val="hybridMultilevel"/>
    <w:tmpl w:val="2BB2C8B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1A0695D"/>
    <w:multiLevelType w:val="hybridMultilevel"/>
    <w:tmpl w:val="60E24978"/>
    <w:lvl w:ilvl="0" w:tplc="CD608B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BC3470"/>
    <w:multiLevelType w:val="hybridMultilevel"/>
    <w:tmpl w:val="D598B31E"/>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45C4BFC"/>
    <w:multiLevelType w:val="hybridMultilevel"/>
    <w:tmpl w:val="A46A1F4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0"/>
  </w:num>
  <w:num w:numId="3">
    <w:abstractNumId w:val="13"/>
  </w:num>
  <w:num w:numId="4">
    <w:abstractNumId w:val="8"/>
  </w:num>
  <w:num w:numId="5">
    <w:abstractNumId w:val="10"/>
  </w:num>
  <w:num w:numId="6">
    <w:abstractNumId w:val="4"/>
  </w:num>
  <w:num w:numId="7">
    <w:abstractNumId w:val="6"/>
  </w:num>
  <w:num w:numId="8">
    <w:abstractNumId w:val="1"/>
  </w:num>
  <w:num w:numId="9">
    <w:abstractNumId w:val="7"/>
  </w:num>
  <w:num w:numId="10">
    <w:abstractNumId w:val="5"/>
  </w:num>
  <w:num w:numId="11">
    <w:abstractNumId w:val="3"/>
  </w:num>
  <w:num w:numId="12">
    <w:abstractNumId w:val="2"/>
  </w:num>
  <w:num w:numId="13">
    <w:abstractNumId w:val="9"/>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6"/>
    <w:rsid w:val="00693B46"/>
    <w:rsid w:val="006F168C"/>
    <w:rsid w:val="009A2345"/>
    <w:rsid w:val="009E5CE2"/>
    <w:rsid w:val="00CE47D3"/>
    <w:rsid w:val="00DC2E52"/>
    <w:rsid w:val="00EC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3576</Words>
  <Characters>20387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cp:lastModifiedBy>
  <cp:revision>3</cp:revision>
  <dcterms:created xsi:type="dcterms:W3CDTF">2025-08-19T10:13:00Z</dcterms:created>
  <dcterms:modified xsi:type="dcterms:W3CDTF">2025-09-14T16:03:00Z</dcterms:modified>
</cp:coreProperties>
</file>