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B2" w:rsidRPr="004F023C" w:rsidRDefault="007F33B2" w:rsidP="007F33B2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02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Приложение №______</w:t>
      </w:r>
    </w:p>
    <w:p w:rsidR="007F33B2" w:rsidRPr="004F023C" w:rsidRDefault="00E4112E" w:rsidP="007F33B2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Адаптированной основной общеобразовательной программе для детей с ОВЗ</w:t>
      </w:r>
    </w:p>
    <w:p w:rsidR="007F33B2" w:rsidRPr="00991F15" w:rsidRDefault="007F33B2" w:rsidP="007F33B2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02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Spec="center" w:tblpY="1245"/>
        <w:tblW w:w="11647" w:type="dxa"/>
        <w:tblLook w:val="01E0" w:firstRow="1" w:lastRow="1" w:firstColumn="1" w:lastColumn="1" w:noHBand="0" w:noVBand="0"/>
      </w:tblPr>
      <w:tblGrid>
        <w:gridCol w:w="1537"/>
        <w:gridCol w:w="6622"/>
        <w:gridCol w:w="2428"/>
        <w:gridCol w:w="10578"/>
        <w:gridCol w:w="3582"/>
        <w:gridCol w:w="6913"/>
        <w:gridCol w:w="128"/>
      </w:tblGrid>
      <w:tr w:rsidR="007F33B2" w:rsidRPr="0072365E" w:rsidTr="00936081">
        <w:trPr>
          <w:gridBefore w:val="1"/>
          <w:wBefore w:w="637" w:type="dxa"/>
        </w:trPr>
        <w:tc>
          <w:tcPr>
            <w:tcW w:w="2566" w:type="dxa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3284" w:type="dxa"/>
            <w:gridSpan w:val="2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1303" w:type="dxa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3857" w:type="dxa"/>
            <w:gridSpan w:val="2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22F2" w:rsidRPr="0072365E" w:rsidTr="00936081">
        <w:tblPrEx>
          <w:tblLook w:val="04A0" w:firstRow="1" w:lastRow="0" w:firstColumn="1" w:lastColumn="0" w:noHBand="0" w:noVBand="1"/>
        </w:tblPrEx>
        <w:trPr>
          <w:gridAfter w:val="1"/>
          <w:wAfter w:w="1049" w:type="dxa"/>
          <w:trHeight w:val="1808"/>
        </w:trPr>
        <w:tc>
          <w:tcPr>
            <w:tcW w:w="4219" w:type="dxa"/>
            <w:gridSpan w:val="3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  ООП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«___»__________20_____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14</w:t>
                  </w: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 3)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  <w:tc>
          <w:tcPr>
            <w:tcW w:w="2268" w:type="dxa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А</w:t>
                  </w:r>
                  <w:r w:rsidR="0008211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 О</w:t>
                  </w: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91176E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911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26 </w:t>
                  </w: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911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августа </w:t>
                  </w: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911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901DE8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</w:t>
                  </w:r>
                  <w:r w:rsidR="003606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9117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26.08.2025 № 13</w:t>
                  </w:r>
                  <w:proofErr w:type="gramStart"/>
                  <w:r w:rsidR="003606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722F2"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901DE8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</w:t>
                  </w:r>
                  <w:r w:rsidR="009117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25.08.2025 № 5</w:t>
                  </w:r>
                  <w:proofErr w:type="gramStart"/>
                  <w:r w:rsidR="003606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722F2"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  <w:tc>
          <w:tcPr>
            <w:tcW w:w="4111" w:type="dxa"/>
            <w:gridSpan w:val="2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  ООП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«___»__________20_____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14</w:t>
                  </w: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 3)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</w:tr>
    </w:tbl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BF37BF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ИНДИВИДУАЛЬНЫЙ </w:t>
      </w:r>
      <w:r w:rsidR="007F33B2"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УЧЕБНЫЙ </w:t>
      </w:r>
      <w:r w:rsidR="007F33B2">
        <w:rPr>
          <w:rFonts w:ascii="Times New Roman" w:eastAsia="Calibri" w:hAnsi="Times New Roman" w:cs="Times New Roman"/>
          <w:b/>
          <w:bCs/>
          <w:sz w:val="32"/>
          <w:szCs w:val="32"/>
        </w:rPr>
        <w:t>ПЛАН</w:t>
      </w:r>
    </w:p>
    <w:p w:rsidR="007F33B2" w:rsidRPr="00991F15" w:rsidRDefault="003606B1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НА 2025/2026</w:t>
      </w:r>
      <w:r w:rsidR="007F33B2"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УЧЕБНЫЙ ГОД</w:t>
      </w:r>
    </w:p>
    <w:p w:rsidR="007F33B2" w:rsidRPr="00991F15" w:rsidRDefault="007F33B2" w:rsidP="007F33B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Ковыльненская</w:t>
      </w:r>
      <w:proofErr w:type="spellEnd"/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средняя общеобразовательная школа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им.А.Смолко</w:t>
      </w:r>
      <w:proofErr w:type="spellEnd"/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>»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Раздольненского</w:t>
      </w:r>
      <w:proofErr w:type="spellEnd"/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района Республики Крым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3159" w:rsidRPr="00273302" w:rsidRDefault="00B83159" w:rsidP="00B8315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Обучающейся   Филимоновой Виктории Борисовны              </w:t>
      </w:r>
      <w:r w:rsidRPr="002733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класса</w:t>
      </w:r>
      <w:r w:rsidR="003606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8</w:t>
      </w:r>
    </w:p>
    <w:p w:rsidR="007F33B2" w:rsidRPr="007F33B2" w:rsidRDefault="007F33B2" w:rsidP="00B83159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7F33B2">
        <w:rPr>
          <w:rFonts w:ascii="Times New Roman" w:eastAsia="Times New Roman" w:hAnsi="Times New Roman" w:cs="Times New Roman"/>
          <w:b/>
          <w:sz w:val="36"/>
          <w:szCs w:val="36"/>
        </w:rPr>
        <w:t>по адаптированной основной общеобразовательной программе</w:t>
      </w:r>
      <w:r w:rsidR="00B8315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7F33B2">
        <w:rPr>
          <w:rFonts w:ascii="Times New Roman" w:eastAsia="Times New Roman" w:hAnsi="Times New Roman" w:cs="Times New Roman"/>
          <w:b/>
          <w:sz w:val="36"/>
          <w:szCs w:val="36"/>
        </w:rPr>
        <w:t xml:space="preserve">для детей с </w:t>
      </w:r>
      <w:r w:rsidR="00C874BA">
        <w:rPr>
          <w:rFonts w:ascii="Times New Roman" w:eastAsia="Times New Roman" w:hAnsi="Times New Roman" w:cs="Times New Roman"/>
          <w:b/>
          <w:sz w:val="36"/>
          <w:szCs w:val="36"/>
        </w:rPr>
        <w:t>лёгкой умственной отсталостью</w:t>
      </w: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с. Ковыльное</w:t>
      </w:r>
      <w:r w:rsidR="003606B1">
        <w:rPr>
          <w:rFonts w:ascii="Times New Roman" w:eastAsia="Calibri" w:hAnsi="Times New Roman" w:cs="Times New Roman"/>
          <w:b/>
          <w:bCs/>
          <w:sz w:val="24"/>
          <w:szCs w:val="24"/>
        </w:rPr>
        <w:t>, 2025</w:t>
      </w:r>
    </w:p>
    <w:p w:rsidR="0008211B" w:rsidRDefault="0008211B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211B" w:rsidRDefault="0008211B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211B" w:rsidRDefault="0008211B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211B" w:rsidRDefault="0008211B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2A47" w:rsidRDefault="00182A47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2A47" w:rsidRPr="00991F15" w:rsidRDefault="00182A47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7F33B2" w:rsidRDefault="00B83159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Индивидуальный у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чебный план 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7F33B2">
        <w:rPr>
          <w:rFonts w:ascii="Times New Roman" w:eastAsia="Times New Roman" w:hAnsi="Times New Roman" w:cs="Times New Roman"/>
          <w:sz w:val="28"/>
          <w:szCs w:val="28"/>
        </w:rPr>
        <w:t>Ковыльненская</w:t>
      </w:r>
      <w:proofErr w:type="spellEnd"/>
      <w:r w:rsidR="007F33B2">
        <w:rPr>
          <w:rFonts w:ascii="Times New Roman" w:eastAsia="Times New Roman" w:hAnsi="Times New Roman" w:cs="Times New Roman"/>
          <w:sz w:val="28"/>
          <w:szCs w:val="28"/>
        </w:rPr>
        <w:t xml:space="preserve"> школа </w:t>
      </w:r>
      <w:proofErr w:type="spellStart"/>
      <w:r w:rsidR="007F33B2">
        <w:rPr>
          <w:rFonts w:ascii="Times New Roman" w:eastAsia="Times New Roman" w:hAnsi="Times New Roman" w:cs="Times New Roman"/>
          <w:sz w:val="28"/>
          <w:szCs w:val="28"/>
        </w:rPr>
        <w:t>им.А.Смолко</w:t>
      </w:r>
      <w:proofErr w:type="spellEnd"/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с ОВЗ является нормативным документом, регламентирующим организацию и содержание образовательного процесса обучающихся с ОВЗ.</w:t>
      </w:r>
    </w:p>
    <w:p w:rsidR="007F33B2" w:rsidRPr="007F33B2" w:rsidRDefault="00B83159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у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чебный план </w:t>
      </w:r>
      <w:r w:rsidR="007F33B2" w:rsidRPr="007F33B2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обучающихся по адаптированной основной общеобразовательной программе для детей с ограниченными возможностями здоровья составлен в соответствии с нормативно-правовыми документами:</w:t>
      </w: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sz w:val="28"/>
          <w:lang w:eastAsia="en-US"/>
        </w:rPr>
        <w:t>Федеральный закон Российской Федерации от 29.12. 2012 г. № 273-ФЗ "Об образовании в Российской Федерации".</w:t>
      </w: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21"/>
          <w:tab w:val="left" w:pos="3204"/>
          <w:tab w:val="left" w:pos="5572"/>
          <w:tab w:val="left" w:pos="8327"/>
        </w:tabs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sz w:val="28"/>
          <w:lang w:eastAsia="en-US"/>
        </w:rPr>
        <w:t xml:space="preserve">Приказ Министерства Просвещения РФ от 24.11.2022 г. №1026 «Об </w:t>
      </w:r>
      <w:r w:rsidRPr="00182A47">
        <w:rPr>
          <w:rFonts w:ascii="Times New Roman" w:eastAsia="Times New Roman" w:hAnsi="Times New Roman" w:cs="Times New Roman"/>
          <w:spacing w:val="-2"/>
          <w:sz w:val="28"/>
          <w:lang w:eastAsia="en-US"/>
        </w:rPr>
        <w:t>утверждении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82A47">
        <w:rPr>
          <w:rFonts w:ascii="Times New Roman" w:eastAsia="Times New Roman" w:hAnsi="Times New Roman" w:cs="Times New Roman"/>
          <w:spacing w:val="-2"/>
          <w:sz w:val="28"/>
          <w:lang w:eastAsia="en-US"/>
        </w:rPr>
        <w:t>федеральной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82A47">
        <w:rPr>
          <w:rFonts w:ascii="Times New Roman" w:eastAsia="Times New Roman" w:hAnsi="Times New Roman" w:cs="Times New Roman"/>
          <w:spacing w:val="-2"/>
          <w:sz w:val="28"/>
          <w:lang w:eastAsia="en-US"/>
        </w:rPr>
        <w:t>адаптированной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82A4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основной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общеобразовательной программы обучающихся с умственной отсталостью (интеллектуальными нарушениями).</w:t>
      </w: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23" w:after="0" w:line="36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proofErr w:type="gramStart"/>
      <w:r w:rsidRPr="00182A47">
        <w:rPr>
          <w:rFonts w:ascii="Times New Roman" w:eastAsia="Times New Roman" w:hAnsi="Times New Roman" w:cs="Times New Roman"/>
          <w:sz w:val="28"/>
          <w:lang w:eastAsia="en-US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</w:t>
      </w:r>
      <w:hyperlink r:id="rId6" w:history="1">
        <w:r w:rsidRPr="00182A47">
          <w:rPr>
            <w:rFonts w:ascii="Times New Roman" w:eastAsia="Times New Roman" w:hAnsi="Times New Roman" w:cs="Times New Roman"/>
            <w:sz w:val="28"/>
            <w:lang w:eastAsia="en-US"/>
          </w:rPr>
          <w:t>приказом Министерства образования и</w:t>
        </w:r>
      </w:hyperlink>
      <w:r w:rsidRPr="00182A4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hyperlink r:id="rId7" w:history="1">
        <w:r w:rsidRPr="00182A47">
          <w:rPr>
            <w:rFonts w:ascii="Times New Roman" w:eastAsia="Times New Roman" w:hAnsi="Times New Roman" w:cs="Times New Roman"/>
            <w:sz w:val="28"/>
            <w:lang w:eastAsia="en-US"/>
          </w:rPr>
          <w:t>науки Российской Федерации от 19 декабря 2014 г. № 1599</w:t>
        </w:r>
      </w:hyperlink>
      <w:proofErr w:type="gramEnd"/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24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sz w:val="28"/>
          <w:lang w:eastAsia="en-US"/>
        </w:rPr>
        <w:t>Приказ Министерства просвещения Российской Федерации от 21.09.2022</w:t>
      </w:r>
      <w:r w:rsidRPr="00182A47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182A47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858</w:t>
      </w:r>
      <w:r w:rsidRPr="00182A47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«Об</w:t>
      </w:r>
      <w:r w:rsidRPr="00182A47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утверждении</w:t>
      </w:r>
      <w:r w:rsidRPr="00182A47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федерального</w:t>
      </w:r>
      <w:r w:rsidRPr="00182A47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перечня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учебников, допущенных к использованию при реализации имеющих государственную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аккредитацию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образовательных</w:t>
      </w:r>
      <w:r w:rsidRPr="00182A4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программ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 xml:space="preserve"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</w:r>
      <w:r w:rsidRPr="00182A47">
        <w:rPr>
          <w:rFonts w:ascii="Times New Roman" w:eastAsia="Times New Roman" w:hAnsi="Times New Roman" w:cs="Times New Roman"/>
          <w:spacing w:val="-2"/>
          <w:sz w:val="28"/>
          <w:lang w:eastAsia="en-US"/>
        </w:rPr>
        <w:t>учебников».</w:t>
      </w: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1" w:after="0" w:line="360" w:lineRule="auto"/>
        <w:ind w:right="11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lang w:eastAsia="en-US"/>
        </w:rPr>
        <w:tab/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 xml:space="preserve">СП 2.4.3648-20 «Санитарно – эпидемиологические требования к организациям воспитания и обучения, отдыха и оздоровления детей и </w:t>
      </w:r>
      <w:r w:rsidRPr="00182A47">
        <w:rPr>
          <w:rFonts w:ascii="Times New Roman" w:eastAsia="Times New Roman" w:hAnsi="Times New Roman" w:cs="Times New Roman"/>
          <w:spacing w:val="-2"/>
          <w:sz w:val="28"/>
          <w:lang w:eastAsia="en-US"/>
        </w:rPr>
        <w:t>молодежи»;</w:t>
      </w:r>
    </w:p>
    <w:p w:rsidR="00182A47" w:rsidRPr="00182A47" w:rsidRDefault="00182A47" w:rsidP="00182A47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en-US"/>
        </w:rPr>
        <w:sectPr w:rsidR="00182A47" w:rsidRPr="00182A47">
          <w:pgSz w:w="11910" w:h="16840"/>
          <w:pgMar w:top="1040" w:right="740" w:bottom="280" w:left="1600" w:header="720" w:footer="720" w:gutter="0"/>
          <w:cols w:space="720"/>
        </w:sectPr>
      </w:pP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67" w:after="0" w:line="360" w:lineRule="auto"/>
        <w:ind w:right="11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lang w:eastAsia="en-US"/>
        </w:rPr>
        <w:lastRenderedPageBreak/>
        <w:tab/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СанПиН 1.2.3685-21 «Гигиенические нормативы и требования к обеспечению</w:t>
      </w:r>
      <w:r w:rsidRPr="00182A4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безопасности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Pr="00182A4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безвредности</w:t>
      </w:r>
      <w:r w:rsidRPr="00182A4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182A4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человека</w:t>
      </w:r>
      <w:r w:rsidRPr="00182A4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факторов среды обитания»;</w:t>
      </w: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3" w:after="0" w:line="360" w:lineRule="auto"/>
        <w:ind w:right="11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lang w:eastAsia="en-US"/>
        </w:rPr>
        <w:tab/>
      </w:r>
      <w:r w:rsidRPr="00182A47">
        <w:rPr>
          <w:rFonts w:ascii="Times New Roman" w:eastAsia="Times New Roman" w:hAnsi="Times New Roman" w:cs="Times New Roman"/>
          <w:sz w:val="28"/>
          <w:lang w:eastAsia="en-US"/>
        </w:rPr>
        <w:t>Локальный акт школы «Положение об организации обучения детей с ограниченными возможностями здоровья в МБОУ «</w:t>
      </w:r>
      <w:proofErr w:type="spellStart"/>
      <w:r w:rsidR="003606B1">
        <w:rPr>
          <w:rFonts w:ascii="Times New Roman" w:eastAsia="Times New Roman" w:hAnsi="Times New Roman" w:cs="Times New Roman"/>
          <w:sz w:val="28"/>
          <w:lang w:eastAsia="en-US"/>
        </w:rPr>
        <w:t>Ковыльненская</w:t>
      </w:r>
      <w:proofErr w:type="spellEnd"/>
      <w:r w:rsidR="003606B1">
        <w:rPr>
          <w:rFonts w:ascii="Times New Roman" w:eastAsia="Times New Roman" w:hAnsi="Times New Roman" w:cs="Times New Roman"/>
          <w:sz w:val="28"/>
          <w:lang w:eastAsia="en-US"/>
        </w:rPr>
        <w:t xml:space="preserve"> школа им. А. </w:t>
      </w:r>
      <w:proofErr w:type="spellStart"/>
      <w:r w:rsidR="003606B1">
        <w:rPr>
          <w:rFonts w:ascii="Times New Roman" w:eastAsia="Times New Roman" w:hAnsi="Times New Roman" w:cs="Times New Roman"/>
          <w:sz w:val="28"/>
          <w:lang w:eastAsia="en-US"/>
        </w:rPr>
        <w:t>Смолко</w:t>
      </w:r>
      <w:proofErr w:type="spellEnd"/>
      <w:r w:rsidRPr="00182A47">
        <w:rPr>
          <w:rFonts w:ascii="Times New Roman" w:eastAsia="Times New Roman" w:hAnsi="Times New Roman" w:cs="Times New Roman"/>
          <w:sz w:val="28"/>
          <w:lang w:eastAsia="en-US"/>
        </w:rPr>
        <w:t>».</w:t>
      </w:r>
    </w:p>
    <w:p w:rsidR="00182A47" w:rsidRPr="00182A47" w:rsidRDefault="00182A47" w:rsidP="00182A47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3" w:after="0" w:line="360" w:lineRule="auto"/>
        <w:ind w:right="117"/>
        <w:rPr>
          <w:rFonts w:ascii="Times New Roman" w:eastAsia="Times New Roman" w:hAnsi="Times New Roman" w:cs="Times New Roman"/>
          <w:sz w:val="28"/>
          <w:lang w:eastAsia="en-US"/>
        </w:rPr>
      </w:pPr>
      <w:r w:rsidRPr="00182A47">
        <w:rPr>
          <w:rFonts w:ascii="Times New Roman" w:eastAsia="Times New Roman" w:hAnsi="Times New Roman" w:cs="Times New Roman"/>
          <w:sz w:val="28"/>
          <w:lang w:eastAsia="en-US"/>
        </w:rPr>
        <w:t>Письмо Министерства просвещения Российской Федерации от 31.08.2023 г. № АБ-3569/07 «О направлении разъяснений по организации образования обучающихся с ОВЗ в 2023/2024 учебном году.</w:t>
      </w:r>
    </w:p>
    <w:p w:rsidR="00182A47" w:rsidRPr="00182A47" w:rsidRDefault="00182A47" w:rsidP="00182A47">
      <w:pPr>
        <w:widowControl w:val="0"/>
        <w:autoSpaceDE w:val="0"/>
        <w:autoSpaceDN w:val="0"/>
        <w:spacing w:before="1" w:after="0" w:line="360" w:lineRule="auto"/>
        <w:ind w:left="100" w:right="104" w:firstLine="35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обу</w:t>
      </w:r>
      <w:r w:rsidR="003606B1">
        <w:rPr>
          <w:rFonts w:ascii="Times New Roman" w:eastAsia="Times New Roman" w:hAnsi="Times New Roman" w:cs="Times New Roman"/>
          <w:sz w:val="28"/>
          <w:szCs w:val="28"/>
          <w:lang w:eastAsia="en-US"/>
        </w:rPr>
        <w:t>чения на дому для обучающейся 8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класса формируется в</w:t>
      </w:r>
      <w:r w:rsidRPr="00182A47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182A4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182A47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182A4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государственным</w:t>
      </w:r>
      <w:r w:rsidRPr="00182A4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образовательным</w:t>
      </w:r>
      <w:r w:rsidRPr="00182A4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стандартом основного общего образования для обучающихся с умственной отсталостью (интеллектуальными нарушениями), утвержденный </w:t>
      </w:r>
      <w:hyperlink r:id="rId8" w:history="1">
        <w:r w:rsidRPr="00182A47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приказом Министерства</w:t>
        </w:r>
      </w:hyperlink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Pr="00182A47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образования и науки Российской Федерации от 19 декабря 2014 г. № 1599</w:t>
        </w:r>
      </w:hyperlink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и федеральной адаптированной образовательной программы основного общего образования для обучающихся с умственной отсталостью (интеллектуальными нарушениями) Приказ </w:t>
      </w:r>
      <w:proofErr w:type="spellStart"/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</w:t>
      </w:r>
      <w:proofErr w:type="gramEnd"/>
      <w:r w:rsidRPr="0018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24.11.2022 г. №1026 и реализует адаптированную основную общеобразовательную программу основного общего образования.</w:t>
      </w:r>
    </w:p>
    <w:p w:rsidR="007F33B2" w:rsidRPr="007F33B2" w:rsidRDefault="007F33B2" w:rsidP="007F3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3606B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3606B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им.А.Смолко</w:t>
      </w:r>
      <w:proofErr w:type="spellEnd"/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обучается 1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</w:t>
      </w:r>
      <w:r w:rsidR="0025115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617"/>
        <w:gridCol w:w="3386"/>
        <w:gridCol w:w="3648"/>
      </w:tblGrid>
      <w:tr w:rsidR="007F33B2" w:rsidRPr="007F33B2" w:rsidTr="007F33B2">
        <w:tc>
          <w:tcPr>
            <w:tcW w:w="480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845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детей с УО </w:t>
            </w:r>
          </w:p>
        </w:tc>
        <w:tc>
          <w:tcPr>
            <w:tcW w:w="1769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обучения (общеобразовательная, задержка психического развития, умственная отсталость или иная)</w:t>
            </w:r>
          </w:p>
        </w:tc>
        <w:tc>
          <w:tcPr>
            <w:tcW w:w="1907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какой программе обучается в соответствии с заявлением родителей </w:t>
            </w:r>
          </w:p>
        </w:tc>
      </w:tr>
      <w:tr w:rsidR="007F33B2" w:rsidRPr="007F33B2" w:rsidTr="007F33B2">
        <w:tc>
          <w:tcPr>
            <w:tcW w:w="480" w:type="pct"/>
          </w:tcPr>
          <w:p w:rsidR="007F33B2" w:rsidRPr="007F33B2" w:rsidRDefault="003606B1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pc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АООП, умственная отсталость </w:t>
            </w:r>
          </w:p>
        </w:tc>
        <w:tc>
          <w:tcPr>
            <w:tcW w:w="1907" w:type="pct"/>
          </w:tcPr>
          <w:p w:rsidR="007F33B2" w:rsidRPr="007F33B2" w:rsidRDefault="007F33B2" w:rsidP="000C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АООП для детей с </w:t>
            </w:r>
            <w:r w:rsidR="000C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легкой умственной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отсталость</w:t>
            </w:r>
            <w:r w:rsidR="000C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gramEnd"/>
          </w:p>
        </w:tc>
      </w:tr>
    </w:tbl>
    <w:p w:rsidR="007F33B2" w:rsidRPr="007F33B2" w:rsidRDefault="007F33B2" w:rsidP="007F3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учащихся основной школы устанавливается пятидневная учебная неделя. Начало и продолжительность учебного года и каникул устанавливается в соответствии с годовым учебным календарным графиком, утвержденным директором школы.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по АООП для обучающихся с умственной отсталостью (интеллектуальными нарушениями) включает учебные предметы, содержание которых учитывает их интеллектуальные возможности.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В учебном плане представлены </w:t>
      </w:r>
      <w:r w:rsidR="00251154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ющая область. Обязательная часть определяет состав учебных предметов обязательных предметных областей с указанием количества часов на изучение обязательных учебных предметов по классам. Из системы общеобразовательных предметов в учебный план включены: русский язык, чтение, речевая практика, математика, </w:t>
      </w:r>
      <w:r w:rsidR="00901DE8">
        <w:rPr>
          <w:rFonts w:ascii="Times New Roman" w:eastAsia="Times New Roman" w:hAnsi="Times New Roman" w:cs="Times New Roman"/>
          <w:sz w:val="28"/>
          <w:szCs w:val="28"/>
        </w:rPr>
        <w:t>история Отечества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, физическая культура, труд.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по развитию психомоторики и сенсорных процессов, </w:t>
      </w:r>
      <w:proofErr w:type="spellStart"/>
      <w:r w:rsidRPr="007F33B2">
        <w:rPr>
          <w:rFonts w:ascii="Times New Roman" w:eastAsia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занятиями. На эти занятия использовано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в неделю.</w:t>
      </w:r>
    </w:p>
    <w:p w:rsidR="007F33B2" w:rsidRPr="007F33B2" w:rsidRDefault="007F33B2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обучения детей по АОП для обучающихся с умственной отсталостью (интеллектуальными нарушениями) используют учебники для специальной (коррекционной) школы </w:t>
      </w:r>
      <w:r w:rsidRPr="007F33B2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вида, включенные в утвержденный федеральный перечень учебников. </w:t>
      </w:r>
    </w:p>
    <w:p w:rsidR="007F33B2" w:rsidRPr="007F33B2" w:rsidRDefault="007F33B2" w:rsidP="007F3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Индивидуальный учебный план</w:t>
      </w:r>
    </w:p>
    <w:p w:rsidR="007F33B2" w:rsidRPr="007F33B2" w:rsidRDefault="00251154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  <w:r w:rsidR="00F722F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обучения на </w:t>
      </w:r>
      <w:r w:rsidR="003606B1">
        <w:rPr>
          <w:rFonts w:ascii="Times New Roman" w:eastAsia="Times New Roman" w:hAnsi="Times New Roman" w:cs="Times New Roman"/>
          <w:sz w:val="28"/>
          <w:szCs w:val="28"/>
        </w:rPr>
        <w:t>дому (8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класс)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>обучающегося с легкой умственной отсталостью (интеллектуальными нарушениями) с русским языком обучения (ФГОС, вариант 1)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3606B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606B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64"/>
        <w:gridCol w:w="1499"/>
        <w:gridCol w:w="222"/>
        <w:gridCol w:w="1573"/>
        <w:gridCol w:w="2052"/>
      </w:tblGrid>
      <w:tr w:rsidR="007F33B2" w:rsidRPr="007F33B2" w:rsidTr="00936081">
        <w:trPr>
          <w:trHeight w:val="1250"/>
        </w:trPr>
        <w:tc>
          <w:tcPr>
            <w:tcW w:w="1129" w:type="pct"/>
            <w:vMerge w:val="restar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78" w:type="pct"/>
            <w:vMerge w:val="restart"/>
          </w:tcPr>
          <w:p w:rsidR="007F33B2" w:rsidRPr="007F33B2" w:rsidRDefault="007F33B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83" w:type="pct"/>
            <w:tcBorders>
              <w:bottom w:val="nil"/>
              <w:right w:val="nil"/>
            </w:tcBorders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6" w:type="pct"/>
            <w:vMerge w:val="restart"/>
            <w:tcBorders>
              <w:left w:val="nil"/>
            </w:tcBorders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часы (работа с учителем)</w:t>
            </w:r>
          </w:p>
        </w:tc>
        <w:tc>
          <w:tcPr>
            <w:tcW w:w="1072" w:type="pct"/>
            <w:vMerge w:val="restart"/>
          </w:tcPr>
          <w:p w:rsidR="007F33B2" w:rsidRPr="007F33B2" w:rsidRDefault="007F33B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на самостоятельное изучение</w:t>
            </w:r>
          </w:p>
        </w:tc>
      </w:tr>
      <w:tr w:rsidR="007F33B2" w:rsidRPr="007F33B2" w:rsidTr="00936081">
        <w:trPr>
          <w:trHeight w:val="135"/>
        </w:trPr>
        <w:tc>
          <w:tcPr>
            <w:tcW w:w="1129" w:type="pct"/>
            <w:vMerge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pct"/>
            <w:vMerge/>
            <w:tcBorders>
              <w:tl2br w:val="single" w:sz="4" w:space="0" w:color="auto"/>
            </w:tcBorders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right w:val="nil"/>
            </w:tcBorders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  <w:vMerge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  <w:vMerge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3B2" w:rsidRPr="007F33B2" w:rsidTr="00936081">
        <w:trPr>
          <w:trHeight w:val="342"/>
        </w:trPr>
        <w:tc>
          <w:tcPr>
            <w:tcW w:w="2207" w:type="pct"/>
            <w:gridSpan w:val="2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793" w:type="pct"/>
            <w:gridSpan w:val="4"/>
          </w:tcPr>
          <w:p w:rsidR="007F33B2" w:rsidRPr="007F33B2" w:rsidRDefault="007F33B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3B2" w:rsidRPr="007F33B2" w:rsidTr="00936081">
        <w:tc>
          <w:tcPr>
            <w:tcW w:w="1129" w:type="pct"/>
          </w:tcPr>
          <w:p w:rsidR="007F33B2" w:rsidRPr="007F33B2" w:rsidRDefault="007F33B2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1078" w:type="pc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7F33B2" w:rsidRPr="007F33B2" w:rsidRDefault="002B1C88" w:rsidP="0025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8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899" w:type="pct"/>
            <w:gridSpan w:val="2"/>
          </w:tcPr>
          <w:p w:rsidR="007F33B2" w:rsidRDefault="0025115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51154" w:rsidRPr="007F33B2" w:rsidRDefault="0025115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pct"/>
          </w:tcPr>
          <w:p w:rsidR="007F33B2" w:rsidRPr="007F33B2" w:rsidRDefault="00750EF4" w:rsidP="007F33B2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F33B2" w:rsidRPr="007F33B2" w:rsidRDefault="007F33B2" w:rsidP="007F33B2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F33B2" w:rsidRPr="007F33B2" w:rsidRDefault="007F33B2" w:rsidP="007F33B2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</w:tcPr>
          <w:p w:rsidR="007F33B2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33B2" w:rsidRPr="007F33B2" w:rsidRDefault="002B1C88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F33B2" w:rsidRPr="007F33B2" w:rsidRDefault="007F33B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3B2" w:rsidRPr="007F33B2" w:rsidTr="00936081">
        <w:tc>
          <w:tcPr>
            <w:tcW w:w="1129" w:type="pct"/>
          </w:tcPr>
          <w:p w:rsidR="007F33B2" w:rsidRPr="007F33B2" w:rsidRDefault="007F33B2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1078" w:type="pc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9" w:type="pct"/>
            <w:gridSpan w:val="2"/>
          </w:tcPr>
          <w:p w:rsidR="007F33B2" w:rsidRPr="007F33B2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:rsidR="007F33B2" w:rsidRPr="007F33B2" w:rsidRDefault="00182A47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:rsidR="007F33B2" w:rsidRPr="007F33B2" w:rsidRDefault="00182A47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7BF" w:rsidRPr="007F33B2" w:rsidTr="00936081">
        <w:tc>
          <w:tcPr>
            <w:tcW w:w="1129" w:type="pct"/>
          </w:tcPr>
          <w:p w:rsidR="00BF37BF" w:rsidRPr="007F33B2" w:rsidRDefault="00BF37BF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BF37BF" w:rsidRPr="007F33B2" w:rsidRDefault="00BF37BF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9" w:type="pct"/>
            <w:gridSpan w:val="2"/>
          </w:tcPr>
          <w:p w:rsidR="00BF37BF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</w:tcPr>
          <w:p w:rsidR="00BF37BF" w:rsidRPr="007F33B2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BF37BF" w:rsidRPr="007F33B2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1DE8" w:rsidRPr="007F33B2" w:rsidTr="00936081">
        <w:tc>
          <w:tcPr>
            <w:tcW w:w="1129" w:type="pct"/>
            <w:vMerge w:val="restart"/>
          </w:tcPr>
          <w:p w:rsidR="00901DE8" w:rsidRPr="007F33B2" w:rsidRDefault="00901DE8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1078" w:type="pct"/>
          </w:tcPr>
          <w:p w:rsidR="00901DE8" w:rsidRPr="007F33B2" w:rsidRDefault="00901DE8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9" w:type="pct"/>
            <w:gridSpan w:val="2"/>
          </w:tcPr>
          <w:p w:rsidR="00901DE8" w:rsidRPr="007F33B2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901DE8" w:rsidRPr="007F33B2" w:rsidRDefault="00901DE8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901DE8" w:rsidRPr="007F33B2" w:rsidRDefault="00901DE8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DE8" w:rsidRPr="007F33B2" w:rsidTr="00936081">
        <w:tc>
          <w:tcPr>
            <w:tcW w:w="1129" w:type="pct"/>
            <w:vMerge/>
          </w:tcPr>
          <w:p w:rsidR="00901DE8" w:rsidRPr="007F33B2" w:rsidRDefault="00901DE8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901DE8" w:rsidRDefault="00901DE8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9" w:type="pct"/>
            <w:gridSpan w:val="2"/>
          </w:tcPr>
          <w:p w:rsidR="00901DE8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901DE8" w:rsidRPr="007F33B2" w:rsidRDefault="00901DE8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901DE8" w:rsidRPr="007F33B2" w:rsidRDefault="00901DE8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724" w:rsidRPr="007F33B2" w:rsidTr="00251154">
        <w:trPr>
          <w:trHeight w:val="225"/>
        </w:trPr>
        <w:tc>
          <w:tcPr>
            <w:tcW w:w="1129" w:type="pct"/>
            <w:vMerge w:val="restart"/>
          </w:tcPr>
          <w:p w:rsidR="00415724" w:rsidRPr="007F33B2" w:rsidRDefault="00415724" w:rsidP="0090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51154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25115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78" w:type="pct"/>
          </w:tcPr>
          <w:p w:rsidR="00415724" w:rsidRDefault="00415724" w:rsidP="00477EF5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899" w:type="pct"/>
            <w:gridSpan w:val="2"/>
          </w:tcPr>
          <w:p w:rsidR="00415724" w:rsidRDefault="00415724" w:rsidP="0047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415724" w:rsidRPr="007F33B2" w:rsidRDefault="00415724" w:rsidP="0047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415724" w:rsidRPr="007F33B2" w:rsidRDefault="00415724" w:rsidP="0047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724" w:rsidRPr="007F33B2" w:rsidTr="00251154">
        <w:trPr>
          <w:trHeight w:val="150"/>
        </w:trPr>
        <w:tc>
          <w:tcPr>
            <w:tcW w:w="1129" w:type="pct"/>
            <w:vMerge/>
          </w:tcPr>
          <w:p w:rsidR="00415724" w:rsidRDefault="00415724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415724" w:rsidRDefault="005B6316" w:rsidP="00477EF5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История Отечества</w:t>
            </w:r>
          </w:p>
        </w:tc>
        <w:tc>
          <w:tcPr>
            <w:tcW w:w="899" w:type="pct"/>
            <w:gridSpan w:val="2"/>
          </w:tcPr>
          <w:p w:rsidR="00415724" w:rsidRDefault="00415724" w:rsidP="0047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415724" w:rsidRPr="007F33B2" w:rsidRDefault="00415724" w:rsidP="0047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415724" w:rsidRPr="007F33B2" w:rsidRDefault="00415724" w:rsidP="0047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724" w:rsidRPr="007F33B2" w:rsidTr="00936081">
        <w:trPr>
          <w:trHeight w:val="487"/>
        </w:trPr>
        <w:tc>
          <w:tcPr>
            <w:tcW w:w="1129" w:type="pct"/>
          </w:tcPr>
          <w:p w:rsidR="00415724" w:rsidRPr="007F33B2" w:rsidRDefault="00415724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1078" w:type="pct"/>
          </w:tcPr>
          <w:p w:rsidR="00415724" w:rsidRPr="007F33B2" w:rsidRDefault="00750EE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15724" w:rsidRPr="00251154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899" w:type="pct"/>
            <w:gridSpan w:val="2"/>
          </w:tcPr>
          <w:p w:rsidR="00415724" w:rsidRPr="007F33B2" w:rsidRDefault="00750EE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415724" w:rsidRPr="007F33B2" w:rsidRDefault="00750EE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724" w:rsidRPr="007F33B2" w:rsidTr="00936081">
        <w:tc>
          <w:tcPr>
            <w:tcW w:w="1129" w:type="pct"/>
          </w:tcPr>
          <w:p w:rsidR="00415724" w:rsidRPr="007F33B2" w:rsidRDefault="00415724" w:rsidP="007F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1078" w:type="pct"/>
          </w:tcPr>
          <w:p w:rsidR="00750EF4" w:rsidRDefault="00750EE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т</w:t>
            </w:r>
            <w:r w:rsidR="005B6316">
              <w:rPr>
                <w:rFonts w:ascii="Times New Roman" w:eastAsia="Times New Roman" w:hAnsi="Times New Roman" w:cs="Times New Roman"/>
                <w:sz w:val="24"/>
                <w:szCs w:val="24"/>
              </w:rPr>
              <w:t>руд</w:t>
            </w:r>
            <w:r w:rsidR="007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:rsidR="00415724" w:rsidRPr="007F33B2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pct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415724" w:rsidRPr="007F33B2" w:rsidRDefault="00BF37BF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724" w:rsidRPr="007F33B2" w:rsidTr="00936081"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899" w:type="pct"/>
            <w:gridSpan w:val="2"/>
          </w:tcPr>
          <w:p w:rsidR="00415724" w:rsidRPr="007F33B2" w:rsidRDefault="00750EE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22" w:type="pct"/>
          </w:tcPr>
          <w:p w:rsidR="00415724" w:rsidRPr="007F33B2" w:rsidRDefault="00182A47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2" w:type="pct"/>
          </w:tcPr>
          <w:p w:rsidR="00415724" w:rsidRPr="007F33B2" w:rsidRDefault="00182A47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15724" w:rsidRPr="007F33B2" w:rsidTr="00936081"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2793" w:type="pct"/>
            <w:gridSpan w:val="4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5724" w:rsidRPr="007F33B2" w:rsidRDefault="00750EE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550"/>
        </w:trPr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899" w:type="pct"/>
            <w:gridSpan w:val="2"/>
          </w:tcPr>
          <w:p w:rsidR="00415724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:rsidR="00415724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323"/>
        </w:trPr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899" w:type="pct"/>
            <w:gridSpan w:val="2"/>
          </w:tcPr>
          <w:p w:rsidR="00415724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323"/>
        </w:trPr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899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415724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323"/>
        </w:trPr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Социально-бытовое ориентирование</w:t>
            </w:r>
          </w:p>
        </w:tc>
        <w:tc>
          <w:tcPr>
            <w:tcW w:w="899" w:type="pct"/>
            <w:gridSpan w:val="2"/>
          </w:tcPr>
          <w:p w:rsidR="00415724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415724" w:rsidRPr="007F33B2" w:rsidRDefault="00750EF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323"/>
        </w:trPr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деятельность: </w:t>
            </w:r>
          </w:p>
        </w:tc>
        <w:tc>
          <w:tcPr>
            <w:tcW w:w="899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" w:type="pct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323"/>
        </w:trPr>
        <w:tc>
          <w:tcPr>
            <w:tcW w:w="2207" w:type="pct"/>
            <w:gridSpan w:val="2"/>
          </w:tcPr>
          <w:p w:rsidR="00415724" w:rsidRPr="007F33B2" w:rsidRDefault="00415724" w:rsidP="00E41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Патриотическое</w:t>
            </w:r>
            <w:proofErr w:type="gramEnd"/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Разговоры о важном</w:t>
            </w:r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99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323"/>
        </w:trPr>
        <w:tc>
          <w:tcPr>
            <w:tcW w:w="2207" w:type="pct"/>
            <w:gridSpan w:val="2"/>
          </w:tcPr>
          <w:p w:rsidR="00415724" w:rsidRPr="007F33B2" w:rsidRDefault="00415724" w:rsidP="002511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Россия – мои горизонты</w:t>
            </w:r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99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415724" w:rsidRPr="007F33B2" w:rsidRDefault="00415724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724" w:rsidRPr="007F33B2" w:rsidTr="00936081">
        <w:trPr>
          <w:trHeight w:val="288"/>
        </w:trPr>
        <w:tc>
          <w:tcPr>
            <w:tcW w:w="2207" w:type="pct"/>
            <w:gridSpan w:val="2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99" w:type="pct"/>
            <w:gridSpan w:val="2"/>
          </w:tcPr>
          <w:p w:rsidR="00415724" w:rsidRPr="007F33B2" w:rsidRDefault="00750EE2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22" w:type="pct"/>
          </w:tcPr>
          <w:p w:rsidR="00415724" w:rsidRPr="007F33B2" w:rsidRDefault="00182A47" w:rsidP="007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2" w:type="pct"/>
          </w:tcPr>
          <w:p w:rsidR="00415724" w:rsidRPr="007F33B2" w:rsidRDefault="00415724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6FFC" w:rsidRDefault="00AE6FFC" w:rsidP="007F33B2"/>
    <w:sectPr w:rsidR="00AE6FFC" w:rsidSect="00EE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56FE"/>
    <w:multiLevelType w:val="hybridMultilevel"/>
    <w:tmpl w:val="234EDFB0"/>
    <w:lvl w:ilvl="0" w:tplc="1B364C3A">
      <w:start w:val="1"/>
      <w:numFmt w:val="decimal"/>
      <w:lvlText w:val="%1."/>
      <w:lvlJc w:val="left"/>
      <w:pPr>
        <w:ind w:left="821" w:hanging="361"/>
      </w:pPr>
      <w:rPr>
        <w:w w:val="100"/>
        <w:lang w:val="ru-RU" w:eastAsia="en-US" w:bidi="ar-SA"/>
      </w:rPr>
    </w:lvl>
    <w:lvl w:ilvl="1" w:tplc="AA54D7D6">
      <w:start w:val="1"/>
      <w:numFmt w:val="decimal"/>
      <w:lvlText w:val="%2."/>
      <w:lvlJc w:val="left"/>
      <w:pPr>
        <w:ind w:left="13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A80E92DA">
      <w:numFmt w:val="bullet"/>
      <w:lvlText w:val="•"/>
      <w:lvlJc w:val="left"/>
      <w:pPr>
        <w:ind w:left="2289" w:hanging="360"/>
      </w:pPr>
      <w:rPr>
        <w:lang w:val="ru-RU" w:eastAsia="en-US" w:bidi="ar-SA"/>
      </w:rPr>
    </w:lvl>
    <w:lvl w:ilvl="3" w:tplc="3C1690C6">
      <w:numFmt w:val="bullet"/>
      <w:lvlText w:val="•"/>
      <w:lvlJc w:val="left"/>
      <w:pPr>
        <w:ind w:left="3199" w:hanging="360"/>
      </w:pPr>
      <w:rPr>
        <w:lang w:val="ru-RU" w:eastAsia="en-US" w:bidi="ar-SA"/>
      </w:rPr>
    </w:lvl>
    <w:lvl w:ilvl="4" w:tplc="69488524">
      <w:numFmt w:val="bullet"/>
      <w:lvlText w:val="•"/>
      <w:lvlJc w:val="left"/>
      <w:pPr>
        <w:ind w:left="4109" w:hanging="360"/>
      </w:pPr>
      <w:rPr>
        <w:lang w:val="ru-RU" w:eastAsia="en-US" w:bidi="ar-SA"/>
      </w:rPr>
    </w:lvl>
    <w:lvl w:ilvl="5" w:tplc="3FF4D6D4">
      <w:numFmt w:val="bullet"/>
      <w:lvlText w:val="•"/>
      <w:lvlJc w:val="left"/>
      <w:pPr>
        <w:ind w:left="5019" w:hanging="360"/>
      </w:pPr>
      <w:rPr>
        <w:lang w:val="ru-RU" w:eastAsia="en-US" w:bidi="ar-SA"/>
      </w:rPr>
    </w:lvl>
    <w:lvl w:ilvl="6" w:tplc="22AA1E8A">
      <w:numFmt w:val="bullet"/>
      <w:lvlText w:val="•"/>
      <w:lvlJc w:val="left"/>
      <w:pPr>
        <w:ind w:left="5928" w:hanging="360"/>
      </w:pPr>
      <w:rPr>
        <w:lang w:val="ru-RU" w:eastAsia="en-US" w:bidi="ar-SA"/>
      </w:rPr>
    </w:lvl>
    <w:lvl w:ilvl="7" w:tplc="E33AEB66">
      <w:numFmt w:val="bullet"/>
      <w:lvlText w:val="•"/>
      <w:lvlJc w:val="left"/>
      <w:pPr>
        <w:ind w:left="6838" w:hanging="360"/>
      </w:pPr>
      <w:rPr>
        <w:lang w:val="ru-RU" w:eastAsia="en-US" w:bidi="ar-SA"/>
      </w:rPr>
    </w:lvl>
    <w:lvl w:ilvl="8" w:tplc="32AECB1A">
      <w:numFmt w:val="bullet"/>
      <w:lvlText w:val="•"/>
      <w:lvlJc w:val="left"/>
      <w:pPr>
        <w:ind w:left="7748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33B2"/>
    <w:rsid w:val="0008211B"/>
    <w:rsid w:val="000C79A6"/>
    <w:rsid w:val="00182A47"/>
    <w:rsid w:val="001D7AE2"/>
    <w:rsid w:val="00251154"/>
    <w:rsid w:val="002B1C88"/>
    <w:rsid w:val="00341BA1"/>
    <w:rsid w:val="003606B1"/>
    <w:rsid w:val="00415724"/>
    <w:rsid w:val="00445557"/>
    <w:rsid w:val="005B6316"/>
    <w:rsid w:val="00750EE2"/>
    <w:rsid w:val="00750EF4"/>
    <w:rsid w:val="007F33B2"/>
    <w:rsid w:val="00901DE8"/>
    <w:rsid w:val="0091176E"/>
    <w:rsid w:val="00A36369"/>
    <w:rsid w:val="00AE6FFC"/>
    <w:rsid w:val="00B83159"/>
    <w:rsid w:val="00BF37BF"/>
    <w:rsid w:val="00C874BA"/>
    <w:rsid w:val="00DE6654"/>
    <w:rsid w:val="00E4112E"/>
    <w:rsid w:val="00E44AF0"/>
    <w:rsid w:val="00EE2575"/>
    <w:rsid w:val="00F722F2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1154"/>
    <w:pPr>
      <w:widowControl w:val="0"/>
      <w:autoSpaceDE w:val="0"/>
      <w:autoSpaceDN w:val="0"/>
      <w:spacing w:before="6"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1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%23/document/97/2650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pervip.1zavuch.ru/%23/document/97/2650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%23/document/97/26508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ervip.1zavuch.ru/%23/document/97/265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2025-09-07T11:36:00Z</cp:lastPrinted>
  <dcterms:created xsi:type="dcterms:W3CDTF">2022-09-03T17:58:00Z</dcterms:created>
  <dcterms:modified xsi:type="dcterms:W3CDTF">2025-09-08T16:16:00Z</dcterms:modified>
</cp:coreProperties>
</file>