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B5" w:rsidRPr="009C3AB5" w:rsidRDefault="009C3AB5" w:rsidP="009C3A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3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9C3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9C3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9C3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9C3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9C3AB5" w:rsidRPr="009C3AB5" w:rsidRDefault="009C3AB5" w:rsidP="009C3A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C3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9C3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9C3AB5" w:rsidRPr="009C3AB5" w:rsidRDefault="009C3AB5" w:rsidP="009C3A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3AB5" w:rsidRPr="009C3AB5" w:rsidRDefault="009C3AB5" w:rsidP="009C3A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9C3AB5" w:rsidRPr="009C3AB5" w:rsidTr="00B80A2D">
        <w:trPr>
          <w:trHeight w:val="2259"/>
        </w:trPr>
        <w:tc>
          <w:tcPr>
            <w:tcW w:w="4882" w:type="dxa"/>
          </w:tcPr>
          <w:p w:rsidR="009C3AB5" w:rsidRPr="009C3AB5" w:rsidRDefault="009C3AB5" w:rsidP="009C3AB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3AB5" w:rsidRPr="009C3AB5" w:rsidRDefault="009C3AB5" w:rsidP="009C3AB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9C3AB5" w:rsidRPr="009C3AB5" w:rsidRDefault="009C3AB5" w:rsidP="009C3AB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9C3AB5" w:rsidRPr="009C3AB5" w:rsidRDefault="009C3AB5" w:rsidP="009C3AB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9C3AB5" w:rsidRPr="009C3AB5" w:rsidRDefault="009C3AB5" w:rsidP="009C3AB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9C3AB5" w:rsidRPr="009C3AB5" w:rsidRDefault="009C3AB5" w:rsidP="009C3AB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9C3AB5" w:rsidRPr="009C3AB5" w:rsidRDefault="009C3AB5" w:rsidP="009C3AB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9C3AB5" w:rsidRPr="009C3AB5" w:rsidRDefault="009C3AB5" w:rsidP="009C3AB5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9C3AB5" w:rsidRPr="009C3AB5" w:rsidRDefault="009C3AB5" w:rsidP="009C3AB5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9C3AB5" w:rsidRPr="009C3AB5" w:rsidRDefault="009C3AB5" w:rsidP="009C3AB5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9C3AB5" w:rsidRPr="009C3AB5" w:rsidRDefault="009C3AB5" w:rsidP="009C3AB5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3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977442" w:rsidRDefault="00977442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b/>
          <w:sz w:val="24"/>
          <w:szCs w:val="24"/>
        </w:rPr>
        <w:t xml:space="preserve"> о профессиональной переподготовке и повышении квалификации педагогических работников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муниципального бюджетного</w:t>
      </w:r>
    </w:p>
    <w:p w:rsidR="00693B46" w:rsidRPr="00977442" w:rsidRDefault="00977442" w:rsidP="009C3AB5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общеобразовательного учреждения</w:t>
      </w:r>
      <w:r w:rsidR="00EC02AC"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C3AB5" w:rsidRPr="009C3A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="009C3AB5" w:rsidRPr="009C3A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="009C3AB5" w:rsidRPr="009C3A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="009C3AB5" w:rsidRPr="009C3A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="009C3AB5" w:rsidRPr="009C3A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="009C3AB5" w:rsidRPr="009C3A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="009C3AB5" w:rsidRPr="009C3A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93B46" w:rsidRPr="009774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EF4028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EC02AC" w:rsidRPr="009D7F8D" w:rsidRDefault="00EC02AC" w:rsidP="00977442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7F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о профессиональной переподготовке и повышении квалификации педагогических работников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>МБОУ «Кольцовская средняя школа»</w:t>
      </w: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разработано в соответствии с Федеральным Законом № 273-ФЗ от 29.12.2012 года «Об Образовании в Российской Федерации» с изменениями от 23 мая 2025 года, приказом Министерства образования и науки Российской Федерации № 499 от 01.07.2013 года «Об утверждении Порядка организации и осуществления образовательной деятельности по дополнительным профессиональным программам» с</w:t>
      </w:r>
      <w:proofErr w:type="gramEnd"/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изменениями на 15 ноября 2013 года, приказом </w:t>
      </w:r>
      <w:proofErr w:type="spellStart"/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№ 438 от 26 августа 2020 года «Об утверждении Порядка организации и осуществления образовательной деятельности по основным программам профессионального обучения», Трудовым кодексом Российской Федерации, а также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МБОУ </w:t>
      </w:r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Start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1.2. Данное Положение о профессиональной переподготовке и повышении квалификации педагогических работников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 цели и задачи повышения квалификации, виды, сроки и периодичность дополнительного профессионального образования, регламентирует порядок повышения квалификации и прохождения дополнительной профессиональной переподготовки, устанавливает контроль повышения квалификации педагогических работников, гарантии и компенсации, отчетность и документацию. 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При использовании настоящего Положения в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руководствуются:</w:t>
      </w:r>
    </w:p>
    <w:p w:rsidR="00977442" w:rsidRPr="00977442" w:rsidRDefault="00977442" w:rsidP="00977442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Приказом Министерства здравоохранения и социального развития Российской Федерации № 761н от 26.08.2010 года «Об утверждении единого квалификационного справочника должностей руководителей, специалистов и служащих» с изменениями от 31 мая 2011 г., раздел «Квалификационные характеристики должностей работников образования»;</w:t>
      </w:r>
    </w:p>
    <w:p w:rsidR="00977442" w:rsidRPr="00977442" w:rsidRDefault="00977442" w:rsidP="00977442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Приказом Министерства труда и социальной защиты Российской Федерации № 544н от 18.10.2013 года «Об утверждении профессионального стандарта педагога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977442" w:rsidRPr="00977442" w:rsidRDefault="00977442" w:rsidP="00977442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Приказом Министерства труда и социальной защиты Российской Федерации № 514н от 24.07.2015 года «Об утверждении профессионального стандарта «Педагог - психолог (психолог в сфере образования)»;</w:t>
      </w:r>
    </w:p>
    <w:p w:rsidR="00977442" w:rsidRPr="00977442" w:rsidRDefault="00977442" w:rsidP="00977442">
      <w:pPr>
        <w:pStyle w:val="a5"/>
        <w:numPr>
          <w:ilvl w:val="0"/>
          <w:numId w:val="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Приказом Министерства труда и социальной защиты Российской Федерации от 21 апреля 2022 года № 237н «Об утверждении профессионального стандарта «Инструктор - методист».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Данное Положение распространяется на перечень должностей и специальностей, утвержденный директором школы, по согласованию с первичной профсоюзной организацией работников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Start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Необходимость профессиональной переподготовки кадров для собственных нужд и повышения квалификации определяет директор </w:t>
      </w:r>
      <w:r w:rsidRPr="009D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Start"/>
      <w:r w:rsidR="009C3AB5" w:rsidRPr="009C3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Цели и задачи повышения квалификации педагогических работников школы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Повышение квалификации организуется с целью создания оптимальных условий для реализации педагогами возможности непрерывного образования на основе образовательных потребностей, конкретного заказа образовательной организации или запроса педагогического работника. 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2.2. Задачами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овышения квалификации являются:</w:t>
      </w:r>
    </w:p>
    <w:p w:rsidR="00977442" w:rsidRPr="00977442" w:rsidRDefault="00977442" w:rsidP="0097744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управленческих умений;</w:t>
      </w:r>
    </w:p>
    <w:p w:rsidR="00977442" w:rsidRPr="00977442" w:rsidRDefault="00977442" w:rsidP="0097744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и анализ новых нормативно-правовых документов;</w:t>
      </w:r>
    </w:p>
    <w:p w:rsidR="00977442" w:rsidRPr="00977442" w:rsidRDefault="00977442" w:rsidP="0097744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в определении содержания самообразования педагога школы;</w:t>
      </w:r>
    </w:p>
    <w:p w:rsidR="00977442" w:rsidRPr="00977442" w:rsidRDefault="00977442" w:rsidP="0097744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максимальное удовлетворение запросов педагогов на курсовую переподготовку;</w:t>
      </w:r>
    </w:p>
    <w:p w:rsidR="00977442" w:rsidRPr="00977442" w:rsidRDefault="00977442" w:rsidP="0097744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помощи и поддержки педагогическим кадрам в подготовке к аттестации в соответствии с Положением об аттестации педагогических работников школы и внедрение инноваций в образовательную деятельность общеобразовательной организации;</w:t>
      </w:r>
    </w:p>
    <w:p w:rsidR="00977442" w:rsidRPr="00977442" w:rsidRDefault="00977442" w:rsidP="0097744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апробация новых технологий, учебно-методических комплексов, изучение эффективности педагогических инноваций и экспериментов;</w:t>
      </w:r>
    </w:p>
    <w:p w:rsidR="00977442" w:rsidRPr="00977442" w:rsidRDefault="00977442" w:rsidP="0097744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выработка методических рекомендаций в помощь педагогическим работникам школы;</w:t>
      </w:r>
    </w:p>
    <w:p w:rsidR="00977442" w:rsidRPr="00977442" w:rsidRDefault="00977442" w:rsidP="0097744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публикаций;</w:t>
      </w:r>
    </w:p>
    <w:p w:rsidR="00977442" w:rsidRPr="00977442" w:rsidRDefault="00977442" w:rsidP="0097744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и совершенствование системы дистанционного обучения педагогических кадров;</w:t>
      </w:r>
    </w:p>
    <w:p w:rsidR="00977442" w:rsidRPr="00977442" w:rsidRDefault="00977442" w:rsidP="00977442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мониторинга профессионального роста педагогов образовательной организации.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2.3. Повышение квалификации педагогических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работников школы способствует:</w:t>
      </w:r>
    </w:p>
    <w:p w:rsidR="00977442" w:rsidRPr="00977442" w:rsidRDefault="00977442" w:rsidP="00977442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повышению качества образования;</w:t>
      </w:r>
    </w:p>
    <w:p w:rsidR="00977442" w:rsidRPr="00977442" w:rsidRDefault="00977442" w:rsidP="00977442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удовлетворению запросов педагогов в получении профессиональных знаний, приобретение опыта организации образовательной деятельности в соответствии с современными тенденциями развития образования;</w:t>
      </w:r>
    </w:p>
    <w:p w:rsidR="00977442" w:rsidRPr="00977442" w:rsidRDefault="00977442" w:rsidP="00977442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формированию навыков проектных и других инновационных форм педагогической деятельности;</w:t>
      </w:r>
    </w:p>
    <w:p w:rsidR="00977442" w:rsidRPr="00977442" w:rsidRDefault="00977442" w:rsidP="00977442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оказанию помощи в реализации творческого потенциала педагогов общеобразовательной организации.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Виды дополнительного профессионального образования, сроки и периодичность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3.1. Дополнительное профессиональное образование осуществляется посредством реализации дополнител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ьных профессиональных программ:</w:t>
      </w:r>
    </w:p>
    <w:p w:rsidR="00977442" w:rsidRPr="00977442" w:rsidRDefault="00977442" w:rsidP="00977442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программ повышения квалификации;</w:t>
      </w:r>
    </w:p>
    <w:p w:rsidR="00977442" w:rsidRPr="00977442" w:rsidRDefault="00977442" w:rsidP="00977442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программ профессиональной переподготовки.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3.2. К освоению дополнительных професс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иональных программ допускаются:</w:t>
      </w:r>
    </w:p>
    <w:p w:rsidR="00977442" w:rsidRPr="00977442" w:rsidRDefault="00977442" w:rsidP="00977442">
      <w:pPr>
        <w:pStyle w:val="a5"/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лица, имеющие среднее профессиональное и (или) высшее образование;</w:t>
      </w:r>
    </w:p>
    <w:p w:rsidR="00977442" w:rsidRPr="00977442" w:rsidRDefault="00977442" w:rsidP="00977442">
      <w:pPr>
        <w:pStyle w:val="a5"/>
        <w:numPr>
          <w:ilvl w:val="0"/>
          <w:numId w:val="6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лица, получающие среднее профессиональное и (или) высшее образование.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3.3. 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3.4. 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 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Повышение квалификации включает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себя следующие виды обучения:</w:t>
      </w:r>
    </w:p>
    <w:p w:rsidR="00977442" w:rsidRPr="00977442" w:rsidRDefault="00977442" w:rsidP="00977442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тематические и проблемные семинары (от 72 до 100 часов) по технологическим, социально-экономическим и другим проблемам, возникающим на уровне отрасли, региона, образовательной организации;</w:t>
      </w:r>
    </w:p>
    <w:p w:rsidR="00977442" w:rsidRPr="00977442" w:rsidRDefault="00977442" w:rsidP="00977442">
      <w:pPr>
        <w:pStyle w:val="a5"/>
        <w:numPr>
          <w:ilvl w:val="0"/>
          <w:numId w:val="7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длительное (свыше 100 часов) обучение специалистов в образовательной организации и повышения квалификации для углубленного изучения актуальных проблем в сфере отрасли «Образование» и других проблем по профилю профессиональной деятельности».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3.6. Под профессиональной переподготовкой понимается получение работниками общеобразовательной организации дополнительных знаний, навыков, необходимых для выполнения новых видов профессиональной деятельности, приобретение новой квалификации. 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3.7. В структуре программы профессиональной переподго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товки должны быть представлены:</w:t>
      </w:r>
    </w:p>
    <w:p w:rsidR="00977442" w:rsidRPr="00977442" w:rsidRDefault="00977442" w:rsidP="00977442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квалификации;</w:t>
      </w:r>
    </w:p>
    <w:p w:rsidR="00977442" w:rsidRPr="00977442" w:rsidRDefault="00977442" w:rsidP="00977442">
      <w:pPr>
        <w:pStyle w:val="a5"/>
        <w:numPr>
          <w:ilvl w:val="0"/>
          <w:numId w:val="8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3.8. Профессиональная переподготовка педагогических работников школы осуществляется только образовательными организациями повышения квалификации и соответствующими подразделениями организаций высшего и среднего профессионального образования. 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3.9. Основанием для издания приказа о направлении на курсы повышения квалифик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ации директором школы являются:</w:t>
      </w:r>
    </w:p>
    <w:p w:rsidR="00977442" w:rsidRPr="00977442" w:rsidRDefault="00977442" w:rsidP="00977442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план повышения квалификации педагогических работников;</w:t>
      </w:r>
    </w:p>
    <w:p w:rsidR="00977442" w:rsidRPr="00977442" w:rsidRDefault="00977442" w:rsidP="00977442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вызов на учебную сессию обучающей организацией;</w:t>
      </w:r>
    </w:p>
    <w:p w:rsidR="00977442" w:rsidRPr="00977442" w:rsidRDefault="00977442" w:rsidP="00977442">
      <w:pPr>
        <w:pStyle w:val="a5"/>
        <w:numPr>
          <w:ilvl w:val="0"/>
          <w:numId w:val="9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педагога.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Организация и порядок работы по повышению квалификации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Периодичность прохождения преподавателями повышения квалификации устанавливается администрацией общеобразовательной организации, но не реже одного раза в 3 года в течение всей трудовой деятельности преподавателей.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Нормативный полный срок обучения по всем программам повышения квалификации от 16 до 120 часов, во всех формах (очной, очно-заочной, накопительной системах повышения квалификации).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Плановое повышение квалификации считается пройденным, если педагогический работник школы успешно освоил программу курсов повышения квалификации и подтвердил результаты обучения удостоверением о курсовой переподготовке.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За организацию и координацию работы по повышению квалификации педагогических работников ответственность несет заместитель директора по учебной (учебно-воспитательной) работе. 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4.6. Администрация школы в лице заместителя директора по учебной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(учебно-воспитательной) работе:</w:t>
      </w:r>
    </w:p>
    <w:p w:rsidR="00977442" w:rsidRPr="00977442" w:rsidRDefault="00977442" w:rsidP="00977442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доводит до сведения педагога перечень рекомендованных образовательных программ дополнительного профессионального образования;</w:t>
      </w:r>
    </w:p>
    <w:p w:rsidR="00977442" w:rsidRPr="00977442" w:rsidRDefault="00977442" w:rsidP="00977442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дает рекомендации по выбору программы повышения квалификации, учитывая образовательные потребности педагога и проблемы школы;</w:t>
      </w:r>
    </w:p>
    <w:p w:rsidR="00977442" w:rsidRPr="00977442" w:rsidRDefault="00977442" w:rsidP="00977442">
      <w:pPr>
        <w:pStyle w:val="a5"/>
        <w:numPr>
          <w:ilvl w:val="0"/>
          <w:numId w:val="10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контролирует своевременность выполнения сроков повышения квалификации педагогом и использование педагогом в работе с обучающимися полученных знаний в ходе курсовой переподготовки.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4.7. Педагогический работник:</w:t>
      </w:r>
    </w:p>
    <w:p w:rsidR="00977442" w:rsidRPr="00977442" w:rsidRDefault="00977442" w:rsidP="00977442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знакомится с перечнем рекомендованных образовательных программ;</w:t>
      </w:r>
    </w:p>
    <w:p w:rsidR="00977442" w:rsidRPr="00977442" w:rsidRDefault="00977442" w:rsidP="00977442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выбирает тематику курсов, знакомится с их содержанием согласно собственным потребностям и рекомендациям администрации общеобразовательной организации;</w:t>
      </w:r>
    </w:p>
    <w:p w:rsidR="00977442" w:rsidRPr="00977442" w:rsidRDefault="00977442" w:rsidP="00977442">
      <w:pPr>
        <w:pStyle w:val="a5"/>
        <w:numPr>
          <w:ilvl w:val="0"/>
          <w:numId w:val="11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 предоставляет итоговые документы об усвоении учебных программ.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4.8. Копии документов, выданных в ИМЦ или другими учреждениями, реализующими программы дополнительного профессионального образования о прохождении курсов, предоставляются заместителю директора по учебной (учебно-воспитательной) работе и специалисту по кадрам.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4.9. Педагоги общеобразовательной организации, прошедшие курсовую переподготовку могут привлекаться администрацией школы к проведению методических мероприятий на уровне школы.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4.10. Педагогические работники имеют право самостоятельно освоить курс повышения квалификации путем дистанционного обучения на основе сетевых и </w:t>
      </w:r>
      <w:proofErr w:type="spellStart"/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кейсовых</w:t>
      </w:r>
      <w:proofErr w:type="spellEnd"/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технологий.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4.11. Повышение квалификации также может осуществляться путем обучения в высших и средних учебных заведениях. На время обучения за педагогическим работником школы сохраняется место работы и производится оплата учебного отпуска, в соответствии с законодательством Российской Федерации.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4.12. Одной из форм повышения квалификации является самообразование. Педагоги обязаны оформлять индивидуальные планы по самообразованию, которые составляются в произвольной форме.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4.13. В течение года руководители методического объединения осуществляет контроль наличия и реализации планов по самообразованию. К концу учебного года педагогические работники составляют краткий отчет о выполнении поставленных задач.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4.14. В процессе посещения учебно-воспитательских мероприятий заместители директора по учебной (учебно-воспитательной) работе наблюдают за работой лучших педагогов и организуют работу по изучению передового педагогического опыта.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4.15. Выявленный опыт обобщается на заседаниях методических объединений школы, которые осуществляют свою деятельность в соответствии с Положением о методическом совете школы. В конце учебного года определяется лучший представленный опыт. 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4.16. Заместитель директора по учебной (учебно-воспитательной) работе включает в годовой план на следующий учебный год работу по распространению выявленного опыта на уровне общеобразовательной организации и способствует пропаганде представленного опыта на различных уровнях путем участия педагогов в конкурсах профессионального мастерства, педагогических чтениях, конференциях и т.п.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Порядок прохождения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Повышение квалификации и профессиональная переподготовка проводится с отрывом от работы, без отрыва от работы, с частичным отрывом от работы.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При направлении работника школы для повышения квалификации с отрывом от работы за ним сохраняются место работы (должность) и средняя заработная плата.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Работникам общеобразовательной организации, направляемым для повышения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 (ст.167 Трудового кодекса Российской Федерации).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5.4. Согласно ст.47 п.5.2 Федерального закона № 273-ФЗ от 29.12.2012г «Об образовании в Российской Федерации» педагогический работник имеет право на дополнительное профессиональное образование по профилю педагогической деятельности не реже чем один раз в три года. 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5.5. Педагогический работник школы имеет право пройти дополнительную профессиональную переподготовку за счёт собственных средств или за счёт направляющей стороны.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Контроль за повышением квалификации педагогических работников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Заместитель директора по учебной (учебно-воспитательной) работе осуществляет контроль соблюдения периодичности повышения квалификации педагогических работников. 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6.2. По завершении курсов повышения квалификации педагогический работник общеобразовательной организации обязан представить заместителю директора по учебной (учебно-воспитательной) работе и специалисту по кадрам документ о получении дополнительного профессионального образования.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Гарантии и компенсации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7.1. Работникам общеобразовательной организации, проходящим профессиональное обучение, директор школы предоставляет гарантии и компенсации, предусмотренные действующим трудовым законодательством Российской Федерации. 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7.2. За сотрудниками образовательной организации, направленными на повышение квалификации с отрывом от работы, сохраняется заработная плата по основному месту работы.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Отчётность о повышении квалификации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8.1. Слушатели, успешно прошедшие курс обучения вне школы, предоставляют в общеобразовательную организацию доку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менты государственного образца:</w:t>
      </w:r>
    </w:p>
    <w:p w:rsidR="00977442" w:rsidRPr="00977442" w:rsidRDefault="00977442" w:rsidP="00977442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удостоверение о повышении квалификации - для лиц, прошедших краткосрочное обучение или участвовавших в работе тематических и проблемных семинаров по программе в объеме от 72 до 100 часов;</w:t>
      </w:r>
    </w:p>
    <w:p w:rsidR="00977442" w:rsidRPr="00977442" w:rsidRDefault="00977442" w:rsidP="00977442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повышении квалификации - для лиц, прошедших обучение по программе в объеме свыше 100 часов;</w:t>
      </w:r>
    </w:p>
    <w:p w:rsidR="00977442" w:rsidRPr="00977442" w:rsidRDefault="00977442" w:rsidP="00977442">
      <w:pPr>
        <w:pStyle w:val="a5"/>
        <w:numPr>
          <w:ilvl w:val="0"/>
          <w:numId w:val="12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справку установленного образца о краткосрочном обучении или сертификат участия в работе тематических и проблемных семинаров в объеме до 72 часов.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8.2. Сведения о результатах повышения квалификации и профессиональной переподготовки педагогов предоставляются в общеобразовательную организацию не позднее, чем через 3 дня после прохождения обучения. 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8.3. Результаты работы во временных творческих занятиях внутри школы, педагогических советах, методических объединениях, других методических мероприятиях предоставляются в виде письменных материалов о проделанной работе (план работы, материалы заседаний, публикации, аналитические отчеты, реферирование литературы, методические материалы и др.).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Документация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9.1. В общеобразовательной организации ведется следующая документация по повышению квалифик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ации:</w:t>
      </w:r>
    </w:p>
    <w:p w:rsidR="00977442" w:rsidRPr="00977442" w:rsidRDefault="00977442" w:rsidP="00977442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перспективный план прохождения курсов повышения квалификации руководящих работников на 3 года;</w:t>
      </w:r>
    </w:p>
    <w:p w:rsidR="00977442" w:rsidRPr="00977442" w:rsidRDefault="00977442" w:rsidP="00977442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перспективный план прохождения курсов повышения квалификации педагогических работников на 3 года;</w:t>
      </w:r>
    </w:p>
    <w:p w:rsidR="00977442" w:rsidRPr="00977442" w:rsidRDefault="00977442" w:rsidP="00977442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перспективный план прохождения курсов повышения квалификации обслуживающего персонала на 5 лет;</w:t>
      </w:r>
    </w:p>
    <w:p w:rsidR="00977442" w:rsidRPr="00977442" w:rsidRDefault="00977442" w:rsidP="00977442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копии документов о прохождении курсов повышения квалификации, профессиональной переподготовки (в личных делах работников);</w:t>
      </w:r>
    </w:p>
    <w:p w:rsidR="00977442" w:rsidRPr="00977442" w:rsidRDefault="00977442" w:rsidP="00977442">
      <w:pPr>
        <w:pStyle w:val="a5"/>
        <w:numPr>
          <w:ilvl w:val="0"/>
          <w:numId w:val="1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база данных о работниках школы, включающая сведения о курсовой переподготовке, темах самообразования педагогов, представлении педагогами передового опыта.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9.2. Перспективные планы прохождения курсов повышения квалификации работников школы разрабатываются ежегодно на начало учебного года и утверждаются приказом директора школы. 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9.3. Документация, перечисленная в п. 9.1., обновляется в общеобразовательной организации на начало учебного года.</w:t>
      </w:r>
    </w:p>
    <w:p w:rsidR="00977442" w:rsidRP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Заключительные положения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10.1. Настоящее Положение о повышении квалификации педагогических работников является локальным нормативным актом общеобразовательной организации, принимается на Педагогическом совете, согласовывается с профсоюзным комитетом и утверждается (либо вводится в действие) приказом директора школы.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10.3. Данное Положение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7442">
        <w:rPr>
          <w:rFonts w:ascii="Times New Roman" w:hAnsi="Times New Roman" w:cs="Times New Roman"/>
          <w:color w:val="000000" w:themeColor="text1"/>
          <w:sz w:val="24"/>
          <w:szCs w:val="24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7442" w:rsidRDefault="00977442" w:rsidP="0097744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Default="006F168C" w:rsidP="00977442">
      <w:pPr>
        <w:spacing w:after="120" w:line="240" w:lineRule="auto"/>
      </w:pPr>
    </w:p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E9"/>
    <w:multiLevelType w:val="hybridMultilevel"/>
    <w:tmpl w:val="5B1A4D7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CA4159"/>
    <w:multiLevelType w:val="hybridMultilevel"/>
    <w:tmpl w:val="8CC62A1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DF30B1"/>
    <w:multiLevelType w:val="hybridMultilevel"/>
    <w:tmpl w:val="633699BE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211B79"/>
    <w:multiLevelType w:val="hybridMultilevel"/>
    <w:tmpl w:val="3D2AD55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121560A"/>
    <w:multiLevelType w:val="hybridMultilevel"/>
    <w:tmpl w:val="17C67292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21D5BFC"/>
    <w:multiLevelType w:val="hybridMultilevel"/>
    <w:tmpl w:val="24FA04A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18906ED"/>
    <w:multiLevelType w:val="hybridMultilevel"/>
    <w:tmpl w:val="AF6EBDC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CB10433"/>
    <w:multiLevelType w:val="hybridMultilevel"/>
    <w:tmpl w:val="B20045D0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18711F9"/>
    <w:multiLevelType w:val="hybridMultilevel"/>
    <w:tmpl w:val="4178044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858B8"/>
    <w:multiLevelType w:val="hybridMultilevel"/>
    <w:tmpl w:val="9C92F918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5D34BD"/>
    <w:multiLevelType w:val="hybridMultilevel"/>
    <w:tmpl w:val="D41E2A8E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F05370B"/>
    <w:multiLevelType w:val="hybridMultilevel"/>
    <w:tmpl w:val="AA7CFD3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693B46"/>
    <w:rsid w:val="006F168C"/>
    <w:rsid w:val="00977442"/>
    <w:rsid w:val="009C3AB5"/>
    <w:rsid w:val="00CE47D3"/>
    <w:rsid w:val="00DC2E5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</cp:revision>
  <dcterms:created xsi:type="dcterms:W3CDTF">2025-08-19T13:54:00Z</dcterms:created>
  <dcterms:modified xsi:type="dcterms:W3CDTF">2025-09-14T16:25:00Z</dcterms:modified>
</cp:coreProperties>
</file>