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B2" w:rsidRPr="004F023C" w:rsidRDefault="007F33B2" w:rsidP="007F33B2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02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Приложение №______</w:t>
      </w:r>
    </w:p>
    <w:p w:rsidR="007F33B2" w:rsidRPr="004F023C" w:rsidRDefault="00E4112E" w:rsidP="007F33B2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Адаптированной основной общеобразовательной программе для детей с ОВЗ</w:t>
      </w:r>
    </w:p>
    <w:p w:rsidR="007F33B2" w:rsidRPr="00991F15" w:rsidRDefault="007F33B2" w:rsidP="007F33B2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02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Spec="center" w:tblpY="1245"/>
        <w:tblW w:w="11647" w:type="dxa"/>
        <w:tblLook w:val="01E0" w:firstRow="1" w:lastRow="1" w:firstColumn="1" w:lastColumn="1" w:noHBand="0" w:noVBand="0"/>
      </w:tblPr>
      <w:tblGrid>
        <w:gridCol w:w="1537"/>
        <w:gridCol w:w="6622"/>
        <w:gridCol w:w="2428"/>
        <w:gridCol w:w="10578"/>
        <w:gridCol w:w="3582"/>
        <w:gridCol w:w="6913"/>
        <w:gridCol w:w="128"/>
      </w:tblGrid>
      <w:tr w:rsidR="007F33B2" w:rsidRPr="0072365E" w:rsidTr="00936081">
        <w:trPr>
          <w:gridBefore w:val="1"/>
          <w:wBefore w:w="637" w:type="dxa"/>
        </w:trPr>
        <w:tc>
          <w:tcPr>
            <w:tcW w:w="2566" w:type="dxa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3284" w:type="dxa"/>
            <w:gridSpan w:val="2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1303" w:type="dxa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3857" w:type="dxa"/>
            <w:gridSpan w:val="2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22F2" w:rsidRPr="0072365E" w:rsidTr="00936081">
        <w:tblPrEx>
          <w:tblLook w:val="04A0" w:firstRow="1" w:lastRow="0" w:firstColumn="1" w:lastColumn="0" w:noHBand="0" w:noVBand="1"/>
        </w:tblPrEx>
        <w:trPr>
          <w:gridAfter w:val="1"/>
          <w:wAfter w:w="1049" w:type="dxa"/>
          <w:trHeight w:val="1808"/>
        </w:trPr>
        <w:tc>
          <w:tcPr>
            <w:tcW w:w="4219" w:type="dxa"/>
            <w:gridSpan w:val="3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  ООП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«___»__________20_____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14</w:t>
                  </w: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 3)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  <w:tc>
          <w:tcPr>
            <w:tcW w:w="2268" w:type="dxa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А</w:t>
                  </w: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26FE9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726F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26F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августа </w:t>
                  </w: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726F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326228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</w:t>
                  </w:r>
                  <w:r w:rsidR="00726FE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26.08.2025 № 13</w:t>
                  </w:r>
                  <w:r w:rsidR="00F722F2"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326228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</w:t>
                  </w:r>
                  <w:r w:rsidR="00CA35D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26FE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25.08.2025 № 5</w:t>
                  </w:r>
                  <w:proofErr w:type="gramStart"/>
                  <w:r w:rsidR="00CA35D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722F2"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  <w:tc>
          <w:tcPr>
            <w:tcW w:w="4111" w:type="dxa"/>
            <w:gridSpan w:val="2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  ООП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«___»__________20_____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14</w:t>
                  </w: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 3)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</w:tr>
    </w:tbl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27330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ИНДИВИДУАЛЬНЫЙ </w:t>
      </w:r>
      <w:r w:rsidR="007F33B2"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УЧЕБНЫЙ </w:t>
      </w:r>
      <w:r w:rsidR="007F33B2">
        <w:rPr>
          <w:rFonts w:ascii="Times New Roman" w:eastAsia="Calibri" w:hAnsi="Times New Roman" w:cs="Times New Roman"/>
          <w:b/>
          <w:bCs/>
          <w:sz w:val="32"/>
          <w:szCs w:val="32"/>
        </w:rPr>
        <w:t>ПЛАН</w:t>
      </w:r>
    </w:p>
    <w:p w:rsidR="007F33B2" w:rsidRPr="00991F15" w:rsidRDefault="00CA35D9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НА 2025/2026</w:t>
      </w:r>
      <w:r w:rsidR="007F33B2"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УЧЕБНЫЙ ГОД</w:t>
      </w:r>
    </w:p>
    <w:p w:rsidR="007F33B2" w:rsidRPr="00991F15" w:rsidRDefault="007F33B2" w:rsidP="007F33B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Ковыльненская</w:t>
      </w:r>
      <w:proofErr w:type="spellEnd"/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средняя общеобразовательная школа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им.А.Смолко</w:t>
      </w:r>
      <w:proofErr w:type="spellEnd"/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>»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Раздольненского</w:t>
      </w:r>
      <w:proofErr w:type="spellEnd"/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района Республики Крым</w:t>
      </w:r>
    </w:p>
    <w:p w:rsidR="007F33B2" w:rsidRPr="00273302" w:rsidRDefault="00273302" w:rsidP="0027330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Обучающейся   Холод Елены Дмитриевны                   </w:t>
      </w:r>
      <w:r w:rsidRPr="002733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класса</w:t>
      </w:r>
      <w:r w:rsidR="00CA35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5</w:t>
      </w:r>
    </w:p>
    <w:p w:rsidR="007F33B2" w:rsidRPr="007F33B2" w:rsidRDefault="007F33B2" w:rsidP="00273302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7F33B2">
        <w:rPr>
          <w:rFonts w:ascii="Times New Roman" w:eastAsia="Times New Roman" w:hAnsi="Times New Roman" w:cs="Times New Roman"/>
          <w:b/>
          <w:sz w:val="36"/>
          <w:szCs w:val="36"/>
        </w:rPr>
        <w:t>по адаптированной основной общеобразовательной программе</w:t>
      </w:r>
      <w:r w:rsidR="0027330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7F33B2">
        <w:rPr>
          <w:rFonts w:ascii="Times New Roman" w:eastAsia="Times New Roman" w:hAnsi="Times New Roman" w:cs="Times New Roman"/>
          <w:b/>
          <w:sz w:val="36"/>
          <w:szCs w:val="36"/>
        </w:rPr>
        <w:t xml:space="preserve">для детей с </w:t>
      </w:r>
      <w:r w:rsidR="00C874BA">
        <w:rPr>
          <w:rFonts w:ascii="Times New Roman" w:eastAsia="Times New Roman" w:hAnsi="Times New Roman" w:cs="Times New Roman"/>
          <w:b/>
          <w:sz w:val="36"/>
          <w:szCs w:val="36"/>
        </w:rPr>
        <w:t>лёгкой умственной отсталостью</w:t>
      </w: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с. Ковыльное</w:t>
      </w:r>
      <w:r w:rsidR="00953038">
        <w:rPr>
          <w:rFonts w:ascii="Times New Roman" w:eastAsia="Calibri" w:hAnsi="Times New Roman" w:cs="Times New Roman"/>
          <w:b/>
          <w:bCs/>
          <w:sz w:val="24"/>
          <w:szCs w:val="24"/>
        </w:rPr>
        <w:t>, 2025</w:t>
      </w:r>
    </w:p>
    <w:p w:rsidR="005C6A40" w:rsidRDefault="005C6A40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6A40" w:rsidRDefault="005C6A40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6A40" w:rsidRDefault="005C6A40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6A40" w:rsidRPr="00991F15" w:rsidRDefault="005C6A40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5C6A40" w:rsidRDefault="0027330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A40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Индивидуальный у</w:t>
      </w:r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>чебный план МБОУ «</w:t>
      </w:r>
      <w:proofErr w:type="spellStart"/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>Ковыльненская</w:t>
      </w:r>
      <w:proofErr w:type="spellEnd"/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 xml:space="preserve"> школа </w:t>
      </w:r>
      <w:proofErr w:type="spellStart"/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>им.А.Смолко</w:t>
      </w:r>
      <w:proofErr w:type="spellEnd"/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F33B2" w:rsidRPr="005C6A40">
        <w:rPr>
          <w:rFonts w:ascii="Times New Roman" w:eastAsia="Times New Roman" w:hAnsi="Times New Roman" w:cs="Times New Roman"/>
          <w:sz w:val="28"/>
          <w:szCs w:val="28"/>
        </w:rPr>
        <w:t xml:space="preserve"> с ОВЗ является нормативным документом, регламентирующим организацию и содержание образовательного процесса обучающихся с ОВЗ.</w:t>
      </w:r>
    </w:p>
    <w:p w:rsidR="007F33B2" w:rsidRPr="005C6A40" w:rsidRDefault="0027330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5C6A40">
        <w:rPr>
          <w:rFonts w:ascii="Times New Roman" w:eastAsia="Times New Roman" w:hAnsi="Times New Roman" w:cs="Times New Roman"/>
          <w:bCs/>
          <w:iCs/>
          <w:sz w:val="28"/>
          <w:szCs w:val="28"/>
        </w:rPr>
        <w:t>Индивидуальный у</w:t>
      </w:r>
      <w:r w:rsidR="007F33B2" w:rsidRPr="005C6A40">
        <w:rPr>
          <w:rFonts w:ascii="Times New Roman" w:eastAsia="Times New Roman" w:hAnsi="Times New Roman" w:cs="Times New Roman"/>
          <w:bCs/>
          <w:iCs/>
          <w:sz w:val="28"/>
          <w:szCs w:val="28"/>
        </w:rPr>
        <w:t>чебный план для обучающихся по адаптированной основной общеобразовательной программе для детей с ограниченными возможностями здоровья составлен в соответствии с нормативно-правовыми документами:</w:t>
      </w:r>
      <w:proofErr w:type="gramEnd"/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Российской Федерации от 29.12. 2012 г. № 273-ФЗ "Об образовании в Российской Федерации".</w:t>
      </w:r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21"/>
          <w:tab w:val="left" w:pos="3204"/>
          <w:tab w:val="left" w:pos="5572"/>
          <w:tab w:val="left" w:pos="8327"/>
        </w:tabs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Министерства Просвещения РФ от 24.11.2022 г. №1026 «Об </w:t>
      </w:r>
      <w:r w:rsidRPr="005C6A4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утверждении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6A4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федеральной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6A4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адаптированной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6A4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основной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 программы обучающихся с умственной отсталостью (интеллектуальными нарушениями).</w:t>
      </w:r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23" w:after="0" w:line="36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</w:t>
      </w:r>
      <w:hyperlink r:id="rId6">
        <w:r w:rsidRPr="005C6A4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приказом Министерства образования и</w:t>
        </w:r>
      </w:hyperlink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hyperlink r:id="rId7">
        <w:r w:rsidRPr="005C6A4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науки Российской Федерации от 19 декабря 2014 г. № 1599</w:t>
        </w:r>
      </w:hyperlink>
      <w:proofErr w:type="gramEnd"/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24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просвещения Российской Федерации от 21.09.2022</w:t>
      </w:r>
      <w:r w:rsidRPr="005C6A4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5C6A40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858</w:t>
      </w:r>
      <w:r w:rsidRPr="005C6A40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5C6A40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</w:t>
      </w:r>
      <w:r w:rsidRPr="005C6A4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5C6A4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перечня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учебников, допущенных к использованию при реализации имеющих государственную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аккредитацию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5C6A4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</w:r>
      <w:r w:rsidRPr="005C6A4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учебников».</w:t>
      </w:r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1" w:after="0" w:line="36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СП 2.4.3648-20 «Санитарно – эпидемиологические требования к организациям воспитания и обучения, отдыха и оздоровления детей и </w:t>
      </w:r>
      <w:r w:rsidRPr="005C6A4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молодежи»;</w:t>
      </w:r>
    </w:p>
    <w:p w:rsidR="005C6A40" w:rsidRPr="005C6A40" w:rsidRDefault="005C6A40" w:rsidP="005C6A4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5C6A40" w:rsidRPr="005C6A40">
          <w:pgSz w:w="11910" w:h="16840"/>
          <w:pgMar w:top="1040" w:right="740" w:bottom="280" w:left="1600" w:header="720" w:footer="720" w:gutter="0"/>
          <w:cols w:space="720"/>
        </w:sectPr>
      </w:pPr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67" w:after="0" w:line="36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  <w:t>СанПиН 1.2.3685-21 «Гигиенические нормативы и требования к обеспечению</w:t>
      </w:r>
      <w:r w:rsidRPr="005C6A4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5C6A4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безвредности</w:t>
      </w:r>
      <w:r w:rsidRPr="005C6A4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5C6A4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5C6A4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 среды обитания»;</w:t>
      </w:r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3" w:after="0" w:line="36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Локальный акт школы «Положение об организации обучения детей с ограниченными возможностями здоровья в МБОУ «</w:t>
      </w:r>
      <w:proofErr w:type="spellStart"/>
      <w:r w:rsidR="00FE3E2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Ковыльненская</w:t>
      </w:r>
      <w:proofErr w:type="spellEnd"/>
      <w:r w:rsidR="00FE3E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школа им. А. </w:t>
      </w:r>
      <w:proofErr w:type="spellStart"/>
      <w:r w:rsidR="00FE3E2E">
        <w:rPr>
          <w:rFonts w:ascii="Times New Roman" w:eastAsia="Times New Roman" w:hAnsi="Times New Roman" w:cs="Times New Roman"/>
          <w:sz w:val="28"/>
          <w:szCs w:val="28"/>
          <w:lang w:eastAsia="en-US"/>
        </w:rPr>
        <w:t>Смолко</w:t>
      </w:r>
      <w:proofErr w:type="spellEnd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</w:p>
    <w:p w:rsidR="005C6A40" w:rsidRPr="005C6A40" w:rsidRDefault="005C6A40" w:rsidP="005C6A40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3" w:after="0" w:line="360" w:lineRule="auto"/>
        <w:ind w:right="11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Письмо Министерства просвещения Российской Федерации от 31.08.2023 г. № АБ-3569/07 «О направлении разъяснений по организации образования обучающихся с ОВЗ в 2023/2024 учебном году.</w:t>
      </w:r>
    </w:p>
    <w:p w:rsidR="005C6A40" w:rsidRPr="005C6A40" w:rsidRDefault="005C6A40" w:rsidP="005C6A40">
      <w:pPr>
        <w:widowControl w:val="0"/>
        <w:autoSpaceDE w:val="0"/>
        <w:autoSpaceDN w:val="0"/>
        <w:spacing w:before="1" w:after="0" w:line="360" w:lineRule="auto"/>
        <w:ind w:left="100" w:right="104" w:firstLine="35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обу</w:t>
      </w:r>
      <w:r w:rsidR="001F10C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чения на дому для обучающегося 5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класса формируется в</w:t>
      </w:r>
      <w:r w:rsidRPr="005C6A40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5C6A40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C6A40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5C6A40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государственным</w:t>
      </w:r>
      <w:r w:rsidRPr="005C6A40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образовательным</w:t>
      </w:r>
      <w:r w:rsidRPr="005C6A40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стандартом основного общего образования для обучающихся с умственной отсталостью (интеллектуальными нарушениями), утвержденный </w:t>
      </w:r>
      <w:hyperlink r:id="rId8">
        <w:r w:rsidRPr="005C6A4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приказом Министерства</w:t>
        </w:r>
      </w:hyperlink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hyperlink r:id="rId9">
        <w:r w:rsidRPr="005C6A4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образования и науки Российской Федерации от 19 декабря 2014 г. № 1599</w:t>
        </w:r>
      </w:hyperlink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и федеральной адаптированной образовательной программы основного общего образования для обучающихся с умственной отсталостью (интеллектуальными нарушениями) Приказ </w:t>
      </w:r>
      <w:proofErr w:type="spellStart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</w:t>
      </w:r>
      <w:proofErr w:type="gramEnd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>24.11.2022</w:t>
      </w:r>
      <w:proofErr w:type="gramEnd"/>
      <w:r w:rsidRPr="005C6A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№1026 и реализует адаптированную основную общеобразовательную программу основного общего образования.</w:t>
      </w:r>
    </w:p>
    <w:p w:rsidR="007F33B2" w:rsidRPr="007F33B2" w:rsidRDefault="007F33B2" w:rsidP="007F3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95303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95303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им.А.Смолко</w:t>
      </w:r>
      <w:proofErr w:type="spellEnd"/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обучается 1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</w:t>
      </w:r>
      <w:r w:rsidR="001F10C6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617"/>
        <w:gridCol w:w="3386"/>
        <w:gridCol w:w="3648"/>
      </w:tblGrid>
      <w:tr w:rsidR="007F33B2" w:rsidRPr="007F33B2" w:rsidTr="007F33B2">
        <w:tc>
          <w:tcPr>
            <w:tcW w:w="480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845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детей с УО </w:t>
            </w:r>
          </w:p>
        </w:tc>
        <w:tc>
          <w:tcPr>
            <w:tcW w:w="1769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обучения (общеобразовательная, задержка психического развития, умственная отсталость или иная)</w:t>
            </w:r>
          </w:p>
        </w:tc>
        <w:tc>
          <w:tcPr>
            <w:tcW w:w="1907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какой программе обучается в соответствии с заявлением родителей </w:t>
            </w:r>
          </w:p>
        </w:tc>
      </w:tr>
      <w:tr w:rsidR="007F33B2" w:rsidRPr="007F33B2" w:rsidTr="007F33B2">
        <w:tc>
          <w:tcPr>
            <w:tcW w:w="480" w:type="pct"/>
          </w:tcPr>
          <w:p w:rsidR="007F33B2" w:rsidRPr="007F33B2" w:rsidRDefault="00953038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pc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АООП, умственная отсталость </w:t>
            </w:r>
          </w:p>
        </w:tc>
        <w:tc>
          <w:tcPr>
            <w:tcW w:w="1907" w:type="pct"/>
          </w:tcPr>
          <w:p w:rsidR="007F33B2" w:rsidRPr="007F33B2" w:rsidRDefault="007F33B2" w:rsidP="000C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АООП для детей с </w:t>
            </w:r>
            <w:r w:rsidR="000C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легкой умственной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отсталость</w:t>
            </w:r>
            <w:r w:rsidR="000C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gramEnd"/>
          </w:p>
        </w:tc>
      </w:tr>
    </w:tbl>
    <w:p w:rsidR="007F33B2" w:rsidRPr="007F33B2" w:rsidRDefault="007F33B2" w:rsidP="007F3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учащихся основной школы устанавливается пятидневная учебная неделя. Начало и продолжительность учебного года и каникул устанавливается в соответствии с годовым учебным календарным графиком, утвержденным директором школы.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по АООП для обучающихся с умственной отсталостью (интеллектуальными нарушениями) включает учебные предметы, содержание которых учитывает их интеллектуальные возможности.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>В учебном плане представлены шесть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ющая область. Обязательная часть определяет состав учебных предметов обязательных предметных областей с указанием количества часов на изучение обязательных учебных предметов по классам. Из системы общеобразовательных предметов в учебный план включены: русский язык, чтение, </w:t>
      </w:r>
      <w:r w:rsidR="001F10C6">
        <w:rPr>
          <w:rFonts w:ascii="Times New Roman" w:eastAsia="Times New Roman" w:hAnsi="Times New Roman" w:cs="Times New Roman"/>
          <w:sz w:val="28"/>
          <w:szCs w:val="28"/>
        </w:rPr>
        <w:t>развитие речи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, математика, </w:t>
      </w:r>
      <w:r w:rsidR="001F10C6">
        <w:rPr>
          <w:rFonts w:ascii="Times New Roman" w:eastAsia="Times New Roman" w:hAnsi="Times New Roman" w:cs="Times New Roman"/>
          <w:sz w:val="28"/>
          <w:szCs w:val="28"/>
        </w:rPr>
        <w:t>природоведение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, музыка, </w:t>
      </w:r>
      <w:proofErr w:type="gramStart"/>
      <w:r w:rsidR="001F10C6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, физическая культура, </w:t>
      </w:r>
      <w:r w:rsidR="001F10C6">
        <w:rPr>
          <w:rFonts w:ascii="Times New Roman" w:eastAsia="Times New Roman" w:hAnsi="Times New Roman" w:cs="Times New Roman"/>
          <w:sz w:val="28"/>
          <w:szCs w:val="28"/>
        </w:rPr>
        <w:t xml:space="preserve">профильный 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труд.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по развитию психомоторики и сенсорных процессов, </w:t>
      </w:r>
      <w:proofErr w:type="spellStart"/>
      <w:r w:rsidRPr="007F33B2">
        <w:rPr>
          <w:rFonts w:ascii="Times New Roman" w:eastAsia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занятиями. На эти занятия использовано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в неделю.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обучения детей по АОП для обучающихся с умственной отсталостью (интеллектуальными нарушениями) используют учебники для специальной (коррекционной) школы </w:t>
      </w:r>
      <w:r w:rsidRPr="007F33B2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вида, включенные в утвержденный федеральный перечень учебников. </w:t>
      </w:r>
    </w:p>
    <w:p w:rsidR="007F33B2" w:rsidRPr="007F33B2" w:rsidRDefault="007F33B2" w:rsidP="007F3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Индивидуальный учебный план</w:t>
      </w:r>
    </w:p>
    <w:p w:rsidR="007F33B2" w:rsidRPr="007F33B2" w:rsidRDefault="00953038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  <w:r w:rsidR="00F722F2">
        <w:rPr>
          <w:rFonts w:ascii="Times New Roman" w:eastAsia="Times New Roman" w:hAnsi="Times New Roman" w:cs="Times New Roman"/>
          <w:sz w:val="28"/>
          <w:szCs w:val="28"/>
        </w:rPr>
        <w:t>образования обучения на до</w:t>
      </w:r>
      <w:r>
        <w:rPr>
          <w:rFonts w:ascii="Times New Roman" w:eastAsia="Times New Roman" w:hAnsi="Times New Roman" w:cs="Times New Roman"/>
          <w:sz w:val="28"/>
          <w:szCs w:val="28"/>
        </w:rPr>
        <w:t>му (5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класс)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>обучающегося с легкой умственной отсталостью (интеллектуальными нарушениями) с русским языком обучения (ФГОС, вариант 1)</w:t>
      </w:r>
    </w:p>
    <w:p w:rsid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9530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5303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FE3E2E" w:rsidRPr="00FE3E2E" w:rsidRDefault="00FE3E2E" w:rsidP="00FE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213"/>
        <w:gridCol w:w="1384"/>
        <w:gridCol w:w="238"/>
        <w:gridCol w:w="1561"/>
        <w:gridCol w:w="2209"/>
      </w:tblGrid>
      <w:tr w:rsidR="00FE3E2E" w:rsidRPr="00FE3E2E" w:rsidTr="00581084">
        <w:trPr>
          <w:trHeight w:val="1250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часы (работа с учителем)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на самостоятельное изучение</w:t>
            </w:r>
          </w:p>
        </w:tc>
      </w:tr>
      <w:tr w:rsidR="00FE3E2E" w:rsidRPr="00FE3E2E" w:rsidTr="00581084">
        <w:trPr>
          <w:trHeight w:val="135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4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E2E" w:rsidRPr="00FE3E2E" w:rsidTr="0058108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581084" w:rsidP="00FE3E2E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E3E2E" w:rsidRPr="00FE3E2E" w:rsidRDefault="00FE3E2E" w:rsidP="00FE3E2E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3E2E" w:rsidRPr="00FE3E2E" w:rsidRDefault="00FE3E2E" w:rsidP="00FE3E2E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E2E" w:rsidRPr="00FE3E2E" w:rsidTr="0058108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E2E" w:rsidRPr="00FE3E2E" w:rsidTr="00581084">
        <w:trPr>
          <w:trHeight w:val="225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E3E2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1F10C6" w:rsidP="00FE3E2E">
            <w:pPr>
              <w:widowControl w:val="0"/>
              <w:autoSpaceDE w:val="0"/>
              <w:autoSpaceDN w:val="0"/>
              <w:spacing w:before="6" w:after="0"/>
              <w:ind w:left="15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Основы</w:t>
            </w:r>
            <w:r w:rsidRPr="00FE3E2E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FE3E2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социальной</w:t>
            </w:r>
            <w:r w:rsidRPr="00FE3E2E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FE3E2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жизни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084" w:rsidRPr="00FE3E2E" w:rsidTr="00581084">
        <w:trPr>
          <w:trHeight w:val="195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5.Искусство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widowControl w:val="0"/>
              <w:autoSpaceDE w:val="0"/>
              <w:autoSpaceDN w:val="0"/>
              <w:spacing w:before="6" w:after="0"/>
              <w:ind w:left="15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Изобразительное искусство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81084" w:rsidRPr="00FE3E2E" w:rsidTr="00581084">
        <w:trPr>
          <w:trHeight w:val="113"/>
        </w:trPr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Default="00581084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widowControl w:val="0"/>
              <w:autoSpaceDE w:val="0"/>
              <w:autoSpaceDN w:val="0"/>
              <w:spacing w:before="6" w:after="0"/>
              <w:ind w:left="15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Музыка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4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E3E2E" w:rsidRPr="00FE3E2E" w:rsidTr="00581084">
        <w:trPr>
          <w:trHeight w:val="487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FE3E2E"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E2E" w:rsidRPr="00FE3E2E" w:rsidTr="0058108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E2E" w:rsidRPr="00FE3E2E" w:rsidTr="00581084"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E3E2E" w:rsidRPr="00FE3E2E" w:rsidTr="00581084"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2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550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Социально-бытовое ориентирование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7F33B2" w:rsidRDefault="00FE3E2E" w:rsidP="0054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Коррекционный курс «Развитие речи»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7F33B2" w:rsidRDefault="00FE3E2E" w:rsidP="0054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деятельность: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E3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Патриотическое</w:t>
            </w:r>
            <w:proofErr w:type="gramEnd"/>
            <w:r w:rsidRPr="00FE3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323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3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2E" w:rsidRPr="00FE3E2E" w:rsidTr="00581084">
        <w:trPr>
          <w:trHeight w:val="288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581084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E" w:rsidRPr="00FE3E2E" w:rsidRDefault="00FE3E2E" w:rsidP="00FE3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3E2E" w:rsidRDefault="00FE3E2E" w:rsidP="00FE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E3E2E" w:rsidSect="00EE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56FE"/>
    <w:multiLevelType w:val="hybridMultilevel"/>
    <w:tmpl w:val="234EDFB0"/>
    <w:lvl w:ilvl="0" w:tplc="1B364C3A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w w:val="100"/>
        <w:lang w:val="ru-RU" w:eastAsia="en-US" w:bidi="ar-SA"/>
      </w:rPr>
    </w:lvl>
    <w:lvl w:ilvl="1" w:tplc="AA54D7D6">
      <w:start w:val="1"/>
      <w:numFmt w:val="decimal"/>
      <w:lvlText w:val="%2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A80E92DA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3C1690C6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69488524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5" w:tplc="3FF4D6D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22AA1E8A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E33AEB66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8" w:tplc="32AECB1A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33B2"/>
    <w:rsid w:val="000C79A6"/>
    <w:rsid w:val="001D7AE2"/>
    <w:rsid w:val="001F10C6"/>
    <w:rsid w:val="00273302"/>
    <w:rsid w:val="00326228"/>
    <w:rsid w:val="00581084"/>
    <w:rsid w:val="005C6A40"/>
    <w:rsid w:val="006C7FB6"/>
    <w:rsid w:val="00726FE9"/>
    <w:rsid w:val="007F33B2"/>
    <w:rsid w:val="00937AA7"/>
    <w:rsid w:val="00953038"/>
    <w:rsid w:val="00A36369"/>
    <w:rsid w:val="00A67DFF"/>
    <w:rsid w:val="00A7614A"/>
    <w:rsid w:val="00AE6FFC"/>
    <w:rsid w:val="00C874BA"/>
    <w:rsid w:val="00CA35D9"/>
    <w:rsid w:val="00DF1E49"/>
    <w:rsid w:val="00E4112E"/>
    <w:rsid w:val="00E44AF0"/>
    <w:rsid w:val="00EE2575"/>
    <w:rsid w:val="00F722F2"/>
    <w:rsid w:val="00FD101D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%23/document/97/2650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pervip.1zavuch.ru/%23/document/97/2650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%23/document/97/26508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ervip.1zavuch.ru/%23/document/97/265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2023-08-08T10:22:00Z</cp:lastPrinted>
  <dcterms:created xsi:type="dcterms:W3CDTF">2022-09-03T17:58:00Z</dcterms:created>
  <dcterms:modified xsi:type="dcterms:W3CDTF">2025-09-08T15:16:00Z</dcterms:modified>
</cp:coreProperties>
</file>