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28" w:rsidRDefault="00620D28" w:rsidP="00DD2BE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D28" w:rsidRDefault="00620D28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1D7" w:rsidRDefault="0001341C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</w:p>
    <w:p w:rsidR="0001341C" w:rsidRDefault="0001341C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ОБ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ОБЪЕКТАХ ДЛЯ ПРОВЕДЕНИЯ ПРАКТИЧЕСКИХ ЗАНЯТИЙ</w:t>
      </w:r>
    </w:p>
    <w:p w:rsidR="00620D28" w:rsidRDefault="00620D28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D28" w:rsidRDefault="00620D28" w:rsidP="00620D28">
      <w:pPr>
        <w:pStyle w:val="a3"/>
        <w:framePr w:w="9564" w:hSpace="180" w:wrap="around" w:vAnchor="text" w:hAnchor="text" w:x="-68" w:y="1"/>
        <w:ind w:right="57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«Межводненская средняя школа</w:t>
      </w:r>
      <w:r w:rsidR="00DD2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2BE6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DD2BE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DD2BE6">
        <w:rPr>
          <w:rFonts w:ascii="Times New Roman" w:hAnsi="Times New Roman" w:cs="Times New Roman"/>
          <w:b/>
          <w:sz w:val="24"/>
          <w:szCs w:val="24"/>
        </w:rPr>
        <w:t>айдукова</w:t>
      </w:r>
      <w:proofErr w:type="spellEnd"/>
      <w:r w:rsidR="00DD2BE6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620D28" w:rsidRDefault="00620D28" w:rsidP="00620D28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20D28" w:rsidRPr="00B40142" w:rsidRDefault="00620D28" w:rsidP="00620D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Межводное, улица Ленина, 1А</w:t>
      </w:r>
    </w:p>
    <w:p w:rsidR="00434398" w:rsidRPr="00434398" w:rsidRDefault="00434398" w:rsidP="00434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398" w:rsidRPr="008631D7" w:rsidRDefault="0043439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1D7">
        <w:rPr>
          <w:rFonts w:ascii="Times New Roman" w:hAnsi="Times New Roman" w:cs="Times New Roman"/>
          <w:sz w:val="24"/>
          <w:szCs w:val="24"/>
        </w:rPr>
        <w:t>Количество объектов для проведения практических занятий – 4</w:t>
      </w:r>
    </w:p>
    <w:p w:rsidR="00434398" w:rsidRPr="008631D7" w:rsidRDefault="0043439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993"/>
        <w:gridCol w:w="1701"/>
        <w:gridCol w:w="6253"/>
        <w:gridCol w:w="1509"/>
      </w:tblGrid>
      <w:tr w:rsidR="00434398" w:rsidRPr="00313C97" w:rsidTr="008631D7">
        <w:tc>
          <w:tcPr>
            <w:tcW w:w="993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701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253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  <w:r w:rsidR="00E323ED">
              <w:rPr>
                <w:b/>
                <w:i/>
                <w:sz w:val="24"/>
                <w:szCs w:val="24"/>
              </w:rPr>
              <w:t xml:space="preserve"> и материалы</w:t>
            </w:r>
          </w:p>
        </w:tc>
        <w:tc>
          <w:tcPr>
            <w:tcW w:w="1509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CB4E92" w:rsidRPr="008631D7" w:rsidTr="008631D7">
        <w:tc>
          <w:tcPr>
            <w:tcW w:w="993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Кабинет химии и биологии</w:t>
            </w: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Адаптер с программным обеспечением для подключения датчиков к </w:t>
            </w:r>
            <w:r w:rsidRPr="008631D7">
              <w:rPr>
                <w:sz w:val="24"/>
                <w:szCs w:val="24"/>
                <w:lang w:val="en-US"/>
              </w:rPr>
              <w:t>USB</w:t>
            </w:r>
            <w:r w:rsidRPr="008631D7">
              <w:rPr>
                <w:sz w:val="24"/>
                <w:szCs w:val="24"/>
              </w:rPr>
              <w:t xml:space="preserve"> порту компьютера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Генератор (источник) высокого напряжения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r w:rsidRPr="008631D7">
              <w:rPr>
                <w:sz w:val="24"/>
                <w:szCs w:val="24"/>
                <w:lang w:val="en-US"/>
              </w:rPr>
              <w:t>pH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концентрации нитрат - ионов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объема жидкости (счетчик капель)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оптической плотности (колориметр)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температуры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температуры широкого диапазона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электрической проводимости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Столик подъемно-поворотный с 2-мя плоскостями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Аппарат для дистилляции воды (220 В)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Аппарат для проведения химических реакций (АПХР)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Аппарат </w:t>
            </w:r>
            <w:proofErr w:type="spellStart"/>
            <w:r w:rsidRPr="008631D7">
              <w:rPr>
                <w:sz w:val="24"/>
                <w:szCs w:val="24"/>
              </w:rPr>
              <w:t>Киппа</w:t>
            </w:r>
            <w:proofErr w:type="spellEnd"/>
            <w:r w:rsidRPr="008631D7">
              <w:rPr>
                <w:sz w:val="24"/>
                <w:szCs w:val="24"/>
              </w:rPr>
              <w:t xml:space="preserve"> 250 мл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Весы учебные с гирями до 200 </w:t>
            </w:r>
            <w:proofErr w:type="spellStart"/>
            <w:r w:rsidRPr="008631D7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Весы электронные для лабораторных и практических работ по химии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Весы электронные ученические (Т-1000)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соленой жидкости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Демонстрационный набор для составления объемных моделей молекул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Доска для сушки посуды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Зажим винтовой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Зажим пробирочный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Зажим пружинный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«Белки и нуклеиновые кислоты»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«Начала химии»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«Неорганическая химия»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«Номенклатура»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«Органическая химия»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«Основы химических знаний. Правила проведения лабораторных работ»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«Строение вещества»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Интерактивное пособие с комплектом таблиц </w:t>
            </w:r>
            <w:r w:rsidRPr="008631D7">
              <w:rPr>
                <w:sz w:val="24"/>
                <w:szCs w:val="24"/>
              </w:rPr>
              <w:lastRenderedPageBreak/>
              <w:t>«Химические реакции»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lastRenderedPageBreak/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«Химическое производство. Металлургия»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 10-11 класс»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 8-9 класс»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Инструктивные таблицы»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Неметаллы»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Растворы. Электролитическая диссоциация»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 учебное пособие «Наглядная химия. 10-11 классы»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 8-9 классы»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Инструктивные таблицы»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Начала химии. Основы химических знаний»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Неметаллы»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Органическая химия. Белки и нуклеиновые кислоты»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Растворы. Электролитическая диссоциация»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Строение вещества. Химические реакции»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Химическое производство. Металлургия»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«Алюминий»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«Волокна»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«Гранит и его составные части»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«Каменный уголь и продукты ее переработки»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«Минералы и горные породы» (40 видов)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«Нефть и продукты ее переработки»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«Пластмассы»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</w:t>
            </w:r>
            <w:proofErr w:type="gramStart"/>
            <w:r w:rsidRPr="008631D7">
              <w:rPr>
                <w:sz w:val="24"/>
                <w:szCs w:val="24"/>
              </w:rPr>
              <w:t>Стекло</w:t>
            </w:r>
            <w:proofErr w:type="gramEnd"/>
            <w:r w:rsidRPr="008631D7">
              <w:rPr>
                <w:sz w:val="24"/>
                <w:szCs w:val="24"/>
              </w:rPr>
              <w:t xml:space="preserve"> и изделия из стекла»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«Топливо»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«Чугун и сталь»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«Шкала твердости» (раздаточная)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Колонка адсорбционная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мерной посуды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учебно-методических материалов (диски, методическая литература) 85974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Ложка для сжигания вещества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алмаза»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графита»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железа»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йода»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каменной соли»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льда»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магния»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меди»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углекислого газа»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ареометров (19 штук)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атомов для составления моделей молекул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склянок и банок для лабораторных работ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химической посуды и принадлежностей для лабораторных работ по химии (НПХЛ)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Озонатор (принадлежность к источнику высокого напряжения)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Пластины для капельного анализа (8 гнёзд)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иллюстрации закона сохранения массы веществ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опытов по химии с электрическим током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получения газов ППГ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Прибор для получения </w:t>
            </w:r>
            <w:proofErr w:type="spellStart"/>
            <w:r w:rsidRPr="008631D7">
              <w:rPr>
                <w:sz w:val="24"/>
                <w:szCs w:val="24"/>
              </w:rPr>
              <w:t>галоидоалканов</w:t>
            </w:r>
            <w:proofErr w:type="spellEnd"/>
            <w:r w:rsidRPr="008631D7">
              <w:rPr>
                <w:sz w:val="24"/>
                <w:szCs w:val="24"/>
              </w:rPr>
              <w:t xml:space="preserve"> и сложных эфиров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Сетка латунная распылительная (80х80)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Спиртовка лабораторная литая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«Периодическая система химических элементов Д.И. Менделеева»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«Растворимость солей, кислот и оснований в воде»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демонстрационная «Обобщение сведений групп углеводородов»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демонстрационная «Окраска индикаторов в различных средах»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демонстрационная «Химические свойства металлов»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Термометр </w:t>
            </w:r>
            <w:proofErr w:type="gramStart"/>
            <w:r w:rsidRPr="008631D7">
              <w:rPr>
                <w:sz w:val="24"/>
                <w:szCs w:val="24"/>
              </w:rPr>
              <w:t>жидкостной</w:t>
            </w:r>
            <w:proofErr w:type="gramEnd"/>
            <w:r w:rsidRPr="008631D7">
              <w:rPr>
                <w:sz w:val="24"/>
                <w:szCs w:val="24"/>
              </w:rPr>
              <w:t xml:space="preserve"> (0-100 град.)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Чаша кристаллизационная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Штатив лабораторный большой, ШЛБ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Штатив лабораторный химический ШЛХ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6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Эвдиометр (принадлежность источника высокого напряжения)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77706B" w:rsidRPr="008631D7" w:rsidTr="008631D7">
        <w:tc>
          <w:tcPr>
            <w:tcW w:w="10456" w:type="dxa"/>
            <w:gridSpan w:val="4"/>
          </w:tcPr>
          <w:p w:rsidR="0077706B" w:rsidRPr="008631D7" w:rsidRDefault="0077706B" w:rsidP="0077706B">
            <w:pPr>
              <w:pStyle w:val="a3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8631D7">
              <w:rPr>
                <w:b/>
                <w:i/>
                <w:color w:val="FF0000"/>
                <w:sz w:val="24"/>
                <w:szCs w:val="24"/>
                <w:u w:val="single"/>
              </w:rPr>
              <w:lastRenderedPageBreak/>
              <w:t>Биология</w:t>
            </w:r>
          </w:p>
        </w:tc>
      </w:tr>
      <w:tr w:rsidR="00CB4E92" w:rsidRPr="008631D7" w:rsidTr="008631D7">
        <w:tc>
          <w:tcPr>
            <w:tcW w:w="993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Адаптер с программным обеспечением для подключения датчиков к </w:t>
            </w:r>
            <w:r w:rsidRPr="008631D7">
              <w:rPr>
                <w:sz w:val="24"/>
                <w:szCs w:val="24"/>
                <w:lang w:val="en-US"/>
              </w:rPr>
              <w:t>USB</w:t>
            </w:r>
            <w:r w:rsidRPr="008631D7">
              <w:rPr>
                <w:sz w:val="24"/>
                <w:szCs w:val="24"/>
              </w:rPr>
              <w:t xml:space="preserve"> порту компьютера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Видеокамера для работы с оптическими приборами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r w:rsidRPr="008631D7">
              <w:rPr>
                <w:sz w:val="24"/>
                <w:szCs w:val="24"/>
                <w:lang w:val="en-US"/>
              </w:rPr>
              <w:t>pH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влажности почвы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давления газа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звука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мутности воды (</w:t>
            </w:r>
            <w:proofErr w:type="spellStart"/>
            <w:r w:rsidRPr="008631D7">
              <w:rPr>
                <w:sz w:val="24"/>
                <w:szCs w:val="24"/>
              </w:rPr>
              <w:t>турбидиметр</w:t>
            </w:r>
            <w:proofErr w:type="spellEnd"/>
            <w:r w:rsidRPr="008631D7">
              <w:rPr>
                <w:sz w:val="24"/>
                <w:szCs w:val="24"/>
              </w:rPr>
              <w:t>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содержания О</w:t>
            </w:r>
            <w:proofErr w:type="gramStart"/>
            <w:r w:rsidRPr="008631D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силы (ручной динамометр)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содержания СО</w:t>
            </w:r>
            <w:proofErr w:type="gramStart"/>
            <w:r w:rsidRPr="008631D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температуры поверхности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proofErr w:type="spellStart"/>
            <w:r w:rsidRPr="008631D7">
              <w:rPr>
                <w:sz w:val="24"/>
                <w:szCs w:val="24"/>
              </w:rPr>
              <w:t>УФ-излучения</w:t>
            </w:r>
            <w:proofErr w:type="spellEnd"/>
            <w:r w:rsidRPr="008631D7">
              <w:rPr>
                <w:sz w:val="24"/>
                <w:szCs w:val="24"/>
              </w:rPr>
              <w:t xml:space="preserve"> спектра</w:t>
            </w:r>
            <w:proofErr w:type="gramStart"/>
            <w:r w:rsidRPr="008631D7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частоты дыхательных движений (поясной тонометр)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частоты сердечных сокращений (пульсометр)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Микроскоп школьный с подсветкой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>Влажный</w:t>
            </w:r>
            <w:proofErr w:type="gramEnd"/>
            <w:r w:rsidRPr="008631D7">
              <w:rPr>
                <w:sz w:val="24"/>
                <w:szCs w:val="24"/>
              </w:rPr>
              <w:t xml:space="preserve">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«Внутреннее строение рыбы»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Влажный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 «Тритон»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Влажный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«Уж»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>Влажный</w:t>
            </w:r>
            <w:proofErr w:type="gramEnd"/>
            <w:r w:rsidRPr="008631D7">
              <w:rPr>
                <w:sz w:val="24"/>
                <w:szCs w:val="24"/>
              </w:rPr>
              <w:t xml:space="preserve">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«Черепаха болотная»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«Ящерица»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«Беззубка» (двустворчатый моллюск)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«Внутреннее строение брюхоногого моллюска»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«Внутреннее строение лягушки»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«Гадюка»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«Развитие костистой рыбы»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«Сцифомедуза»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«Деревья и кустарники» (22 вида с иллюстрациями) - демонстрационный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«Дикорастущие растения» (30 видов с иллюстрациями) - демонстрационный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«Культурные растения» (30 видов с иллюстрациями)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«Лекарственные растения» (22 вида с иллюстрациями) - демонстрационный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Гербарий «Основные группы растений. Грибы. Лишайники» (53 листа с иллюстрациями и фотографиями) - </w:t>
            </w:r>
            <w:proofErr w:type="gramStart"/>
            <w:r w:rsidRPr="008631D7">
              <w:rPr>
                <w:sz w:val="24"/>
                <w:szCs w:val="24"/>
              </w:rPr>
              <w:t>демонстрационный</w:t>
            </w:r>
            <w:proofErr w:type="gramEnd"/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10-11 классы. Цитология. Генетика. Селекция»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10-11 классы. Эволюционное учение»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6 класс. Растения. Грибы. Лишайники»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8 классы. Человек»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«Введение в экологию»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«Вещества растений. Клеточное строение»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«Общее знакомство с цветковыми растениями»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«Растение – живой организм»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«Растения и окружающая среда»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«Строение тела человека»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 клетки»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из 12 листов «Биология 7 класс. Животные»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Введение в экологию»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Животные» 7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Растение – живой организм»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 Растения. Грибы. Бактерии» 6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Химия клетки. Вещества, клетки и ткани растений»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Человек. Строение тела человека» 8-9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Эволюционное учение» 10-11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моделей строения мозга позвоночных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по основам биологического практикума (на класс)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учебно-методических материалов (диски, методическая литература) 85977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Лупа </w:t>
            </w:r>
            <w:proofErr w:type="spellStart"/>
            <w:r w:rsidRPr="008631D7">
              <w:rPr>
                <w:sz w:val="24"/>
                <w:szCs w:val="24"/>
              </w:rPr>
              <w:t>препаровальная</w:t>
            </w:r>
            <w:proofErr w:type="spellEnd"/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«Череп человека с раскрашенными костями»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«Стебель растения»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«Скелет человека» (170 см) на роликовой подставке разборная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«Строение клеточной оболочки»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«Строение корня»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«Строение листа»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структуры ДНК (разборная)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микропрепаратов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Набор </w:t>
            </w:r>
            <w:proofErr w:type="spellStart"/>
            <w:r w:rsidRPr="008631D7">
              <w:rPr>
                <w:sz w:val="24"/>
                <w:szCs w:val="24"/>
              </w:rPr>
              <w:t>препаровальных</w:t>
            </w:r>
            <w:proofErr w:type="spellEnd"/>
            <w:r w:rsidRPr="008631D7">
              <w:rPr>
                <w:sz w:val="24"/>
                <w:szCs w:val="24"/>
              </w:rPr>
              <w:t xml:space="preserve"> инструментов (для ученика) 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Набор </w:t>
            </w:r>
            <w:proofErr w:type="spellStart"/>
            <w:r w:rsidRPr="008631D7">
              <w:rPr>
                <w:sz w:val="24"/>
                <w:szCs w:val="24"/>
              </w:rPr>
              <w:t>препаровальных</w:t>
            </w:r>
            <w:proofErr w:type="spellEnd"/>
            <w:r w:rsidRPr="008631D7">
              <w:rPr>
                <w:sz w:val="24"/>
                <w:szCs w:val="24"/>
              </w:rPr>
              <w:t xml:space="preserve"> инструментов (для учителя)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Скелет голубя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Скелет костистой рыбы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Термоскоп по ботанике (демонстрационный)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Прибор для сравнения СО2 во вдыхаемом и выдыхаемом воздухе </w:t>
            </w:r>
            <w:proofErr w:type="gramStart"/>
            <w:r w:rsidRPr="008631D7">
              <w:rPr>
                <w:sz w:val="24"/>
                <w:szCs w:val="24"/>
              </w:rPr>
              <w:t>–П</w:t>
            </w:r>
            <w:proofErr w:type="gramEnd"/>
            <w:r w:rsidRPr="008631D7">
              <w:rPr>
                <w:sz w:val="24"/>
                <w:szCs w:val="24"/>
              </w:rPr>
              <w:t>УГД (раздаточный)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13</w:t>
            </w:r>
          </w:p>
        </w:tc>
      </w:tr>
      <w:tr w:rsidR="000E3AA9" w:rsidRPr="008631D7" w:rsidTr="008631D7">
        <w:tc>
          <w:tcPr>
            <w:tcW w:w="993" w:type="dxa"/>
            <w:vMerge w:val="restart"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Адаптер с программным обеспечением для подключения датчиков к </w:t>
            </w:r>
            <w:r w:rsidRPr="008631D7">
              <w:rPr>
                <w:sz w:val="24"/>
                <w:szCs w:val="24"/>
                <w:lang w:val="en-US"/>
              </w:rPr>
              <w:t>USB</w:t>
            </w:r>
            <w:r w:rsidRPr="008631D7">
              <w:rPr>
                <w:sz w:val="24"/>
                <w:szCs w:val="24"/>
              </w:rPr>
              <w:t xml:space="preserve"> порту компьютера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Вакуумная тарелка со звонком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Воздуходувка ВД-У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Генератор (источник) высокого напряжения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атмосферного давления (барометр)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вращательного движения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давления газа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движения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звука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магнитного поля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напряжения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proofErr w:type="spellStart"/>
            <w:r w:rsidRPr="008631D7">
              <w:rPr>
                <w:sz w:val="24"/>
                <w:szCs w:val="24"/>
              </w:rPr>
              <w:t>оптоэлектрический</w:t>
            </w:r>
            <w:proofErr w:type="spellEnd"/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освещенности (люксметр)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относительной влажности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силы 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силы (напольный динамометр)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тока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ускорения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электростатического заряда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Блок питания 24</w:t>
            </w:r>
            <w:proofErr w:type="gramStart"/>
            <w:r w:rsidRPr="008631D7">
              <w:rPr>
                <w:sz w:val="24"/>
                <w:szCs w:val="24"/>
              </w:rPr>
              <w:t xml:space="preserve"> В</w:t>
            </w:r>
            <w:proofErr w:type="gramEnd"/>
            <w:r w:rsidRPr="008631D7">
              <w:rPr>
                <w:sz w:val="24"/>
                <w:szCs w:val="24"/>
              </w:rPr>
              <w:t xml:space="preserve"> регулируемый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Ведерко Архимеда (прибор для демонстрации закона Архимеда)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Весы технические с разновесами демонстрационные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Интерактивное пособие с комплектом таблиц «Геометрическая и волновая оптика» 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«Динамика и кинематика материальной точки»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«Законы сохранения. Динамика периодического движения»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«Излучение и прием электромагнитных волн»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«Квантовая физика»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«Магнитное поле»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«Механические волны. Акустика»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«Молекулярно-кинетическая теория»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«Постоянный ток»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«Статика. Специальная теория относительности»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«Термодинамика»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10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11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7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8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9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«Электродинамика»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«Электромагнетизм»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«Электростатика»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7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8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9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Геометрическая и волновая оптика»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Квантовая физика»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Кинематика. Динамика. Законы сохранения»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Магнитное поле. Электромагнетизм»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Механические колебания и волны»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МКТ и термодинамика»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Постоянный ток»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Статика. Специальная теория относительности (СТО)»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Эволюция Вселенной»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Электромагнитные волны»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Электростатика и электродинамика»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Ядерная физика»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Источник питания 12В регулируемый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Камертоны на резонансных ящиках (пара)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1»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2»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3»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4»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лабораторный «Механика»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лабораторный «Оптика»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лабораторный «Электричество»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пружин с различной жесткостью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тел по калориметрии (лабораторный)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«Маятник Максвелла»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демонстрации атмосферного давления (</w:t>
            </w:r>
            <w:proofErr w:type="spellStart"/>
            <w:r w:rsidRPr="008631D7">
              <w:rPr>
                <w:sz w:val="24"/>
                <w:szCs w:val="24"/>
              </w:rPr>
              <w:t>магдебургские</w:t>
            </w:r>
            <w:proofErr w:type="spellEnd"/>
            <w:r w:rsidRPr="008631D7">
              <w:rPr>
                <w:sz w:val="24"/>
                <w:szCs w:val="24"/>
              </w:rPr>
              <w:t xml:space="preserve"> полушария)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излучения траектории брошенного тела (с дугообразным лотком)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Сосуд для взвешивания воздуха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«Международная система единиц (СИ)»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«Приставки для образования десятичных кратных и дольных единиц» (винил)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«Физические величины и фундаментальные константы» (винил)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«Шкала электромагнитных волн» (винил)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Трубка для демонстрации конвекции в жидкости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Трубка Ньютона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Шар Паскаля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Штатив физический универсальный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631D7">
              <w:rPr>
                <w:sz w:val="24"/>
                <w:szCs w:val="24"/>
              </w:rPr>
              <w:t>Комплек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spellStart"/>
            <w:r w:rsidRPr="008631D7">
              <w:rPr>
                <w:sz w:val="24"/>
                <w:szCs w:val="24"/>
              </w:rPr>
              <w:t>учебно-методичеких</w:t>
            </w:r>
            <w:proofErr w:type="spellEnd"/>
            <w:r w:rsidRPr="008631D7">
              <w:rPr>
                <w:sz w:val="24"/>
                <w:szCs w:val="24"/>
              </w:rPr>
              <w:t xml:space="preserve"> материалов (диски, методические пособия)</w:t>
            </w:r>
          </w:p>
          <w:p w:rsidR="008631D7" w:rsidRPr="008631D7" w:rsidRDefault="008631D7" w:rsidP="001D6568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00085973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 w:val="restart"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Кухонный гарнитур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proofErr w:type="spellStart"/>
            <w:r w:rsidRPr="008631D7">
              <w:rPr>
                <w:sz w:val="24"/>
                <w:szCs w:val="24"/>
              </w:rPr>
              <w:t>Оверлок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Шкаф книжный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Шкаф-сервант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Доска гладильная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Плита электрическая NORD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 широкий, компьютерный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 раздвижной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Стол ученический для швейной машины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12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Швейная машинка JAGUAR </w:t>
            </w:r>
            <w:proofErr w:type="spellStart"/>
            <w:r w:rsidRPr="008631D7">
              <w:rPr>
                <w:sz w:val="24"/>
                <w:szCs w:val="24"/>
              </w:rPr>
              <w:t>Jemllux</w:t>
            </w:r>
            <w:proofErr w:type="spellEnd"/>
            <w:r w:rsidRPr="008631D7">
              <w:rPr>
                <w:sz w:val="24"/>
                <w:szCs w:val="24"/>
              </w:rPr>
              <w:t xml:space="preserve">, электрическая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Холодильник INDEZIT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 ученический 2-х местный, регулируемый 4-6 гр.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6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Утюг SATURN ST-GG 0218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Раскроенный стол без полки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14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Зеркало 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Манекен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Тарелки глубокие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Тарелка мелкая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6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Кружка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Дуршлаг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Кастрюля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Сковорода с ручкой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EF2981" w:rsidRPr="008631D7" w:rsidTr="008631D7">
        <w:tc>
          <w:tcPr>
            <w:tcW w:w="993" w:type="dxa"/>
            <w:vMerge w:val="restart"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Учебные мастерские </w:t>
            </w: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 сверлильный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 заточный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НГФ – 110 Ш</w:t>
            </w:r>
            <w:proofErr w:type="gramStart"/>
            <w:r w:rsidRPr="008631D7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сверлильный 2М 112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сверлильный НС-12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СТД-120 токарный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СТД-120 токарный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ТВ-4 токарный, винторезный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ТВ-6 М токарный винторезный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Станок ТВШ-16 </w:t>
            </w:r>
            <w:proofErr w:type="spellStart"/>
            <w:r w:rsidRPr="008631D7">
              <w:rPr>
                <w:sz w:val="24"/>
                <w:szCs w:val="24"/>
              </w:rPr>
              <w:t>токарно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gramStart"/>
            <w:r w:rsidRPr="008631D7">
              <w:rPr>
                <w:sz w:val="24"/>
                <w:szCs w:val="24"/>
              </w:rPr>
              <w:t>-в</w:t>
            </w:r>
            <w:proofErr w:type="gramEnd"/>
            <w:r w:rsidRPr="008631D7">
              <w:rPr>
                <w:sz w:val="24"/>
                <w:szCs w:val="24"/>
              </w:rPr>
              <w:t>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Станок ТВШ-16 </w:t>
            </w:r>
            <w:proofErr w:type="spellStart"/>
            <w:r w:rsidRPr="008631D7">
              <w:rPr>
                <w:sz w:val="24"/>
                <w:szCs w:val="24"/>
              </w:rPr>
              <w:t>токарно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gramStart"/>
            <w:r w:rsidRPr="008631D7">
              <w:rPr>
                <w:sz w:val="24"/>
                <w:szCs w:val="24"/>
              </w:rPr>
              <w:t>-в</w:t>
            </w:r>
            <w:proofErr w:type="gramEnd"/>
            <w:r w:rsidRPr="008631D7">
              <w:rPr>
                <w:sz w:val="24"/>
                <w:szCs w:val="24"/>
              </w:rPr>
              <w:t>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Станок ТВШ-5 </w:t>
            </w:r>
            <w:proofErr w:type="spellStart"/>
            <w:r w:rsidRPr="008631D7">
              <w:rPr>
                <w:sz w:val="24"/>
                <w:szCs w:val="24"/>
              </w:rPr>
              <w:t>токарно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gramStart"/>
            <w:r w:rsidRPr="008631D7">
              <w:rPr>
                <w:sz w:val="24"/>
                <w:szCs w:val="24"/>
              </w:rPr>
              <w:t>-в</w:t>
            </w:r>
            <w:proofErr w:type="gramEnd"/>
            <w:r w:rsidRPr="008631D7">
              <w:rPr>
                <w:sz w:val="24"/>
                <w:szCs w:val="24"/>
              </w:rPr>
              <w:t>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ТСД – 120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ТСД – 120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ФПШ - м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Щит распределительный, лабораторный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EF298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631D7">
              <w:rPr>
                <w:sz w:val="24"/>
                <w:szCs w:val="24"/>
              </w:rPr>
              <w:t>Электроточило</w:t>
            </w:r>
            <w:proofErr w:type="spellEnd"/>
            <w:r w:rsidRPr="008631D7">
              <w:rPr>
                <w:sz w:val="24"/>
                <w:szCs w:val="24"/>
              </w:rPr>
              <w:t xml:space="preserve"> ЭТ-75 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Верстак слесарный 2х местный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EF2981" w:rsidRPr="008631D7" w:rsidTr="008631D7">
        <w:trPr>
          <w:trHeight w:val="234"/>
        </w:trPr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EF2981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Доска настенная одноэлементная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Пресс механический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Долото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Клещи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9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Ключ гаечный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Круглогубцы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7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>Набор слесарных инструментов, индивидуальный (молоток; напильник личной; напильник бархатный; зубило; угольник слесарный) на рабочем месте</w:t>
            </w:r>
            <w:proofErr w:type="gramEnd"/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14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Ножницы по металлу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EF2981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Ножовка 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 xml:space="preserve">Набор столярный, индивидуальный (рубанок, шерхебель, ножовка, угольник стол, </w:t>
            </w:r>
            <w:proofErr w:type="spellStart"/>
            <w:r w:rsidRPr="008631D7">
              <w:rPr>
                <w:sz w:val="24"/>
                <w:szCs w:val="24"/>
              </w:rPr>
              <w:t>реймус</w:t>
            </w:r>
            <w:proofErr w:type="spellEnd"/>
            <w:r w:rsidRPr="008631D7">
              <w:rPr>
                <w:sz w:val="24"/>
                <w:szCs w:val="24"/>
              </w:rPr>
              <w:t>, киянка) на рабочем месте</w:t>
            </w:r>
            <w:proofErr w:type="gramEnd"/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Стамеска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Тиски слесарные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Отвертки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Верстак столярный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16</w:t>
            </w:r>
          </w:p>
        </w:tc>
      </w:tr>
    </w:tbl>
    <w:p w:rsidR="00CB4E92" w:rsidRDefault="00CB4E92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D28" w:rsidRDefault="00620D2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D28" w:rsidRDefault="00620D2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620D28" w:rsidRPr="008631D7" w:rsidRDefault="00620D2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«Межводненская средняя школа</w:t>
      </w:r>
      <w:r w:rsidR="00DD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6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DD2BE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DD2BE6">
        <w:rPr>
          <w:rFonts w:ascii="Times New Roman" w:hAnsi="Times New Roman" w:cs="Times New Roman"/>
          <w:sz w:val="24"/>
          <w:szCs w:val="24"/>
        </w:rPr>
        <w:t>айдукова</w:t>
      </w:r>
      <w:proofErr w:type="spellEnd"/>
      <w:r w:rsidR="00DD2BE6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>»                                 Е.А.Черкашина</w:t>
      </w:r>
    </w:p>
    <w:sectPr w:rsidR="00620D28" w:rsidRPr="008631D7" w:rsidSect="008631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41C"/>
    <w:rsid w:val="0001341C"/>
    <w:rsid w:val="000E3AA9"/>
    <w:rsid w:val="001C6E52"/>
    <w:rsid w:val="001D6568"/>
    <w:rsid w:val="00434398"/>
    <w:rsid w:val="005B11FB"/>
    <w:rsid w:val="00620D28"/>
    <w:rsid w:val="0077706B"/>
    <w:rsid w:val="0086176A"/>
    <w:rsid w:val="008631D7"/>
    <w:rsid w:val="009D52ED"/>
    <w:rsid w:val="009F2BB4"/>
    <w:rsid w:val="00AA7206"/>
    <w:rsid w:val="00BD5F42"/>
    <w:rsid w:val="00CB4E92"/>
    <w:rsid w:val="00DD2BE6"/>
    <w:rsid w:val="00E323ED"/>
    <w:rsid w:val="00EE7CBA"/>
    <w:rsid w:val="00EF2981"/>
    <w:rsid w:val="00F4364A"/>
    <w:rsid w:val="00FB5768"/>
    <w:rsid w:val="00FE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341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1341C"/>
  </w:style>
  <w:style w:type="table" w:styleId="a5">
    <w:name w:val="Table Grid"/>
    <w:basedOn w:val="a1"/>
    <w:uiPriority w:val="59"/>
    <w:rsid w:val="00434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620D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20</cp:revision>
  <dcterms:created xsi:type="dcterms:W3CDTF">2022-03-09T12:06:00Z</dcterms:created>
  <dcterms:modified xsi:type="dcterms:W3CDTF">2023-09-22T07:42:00Z</dcterms:modified>
</cp:coreProperties>
</file>