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1B" w:rsidRDefault="00D1001B" w:rsidP="000D0C30">
      <w:pPr>
        <w:spacing w:after="0" w:line="240" w:lineRule="auto"/>
        <w:rPr>
          <w:rFonts w:ascii="Times New Roman" w:eastAsia="Times New Roman" w:hAnsi="Times New Roman" w:cs="Times New Roman"/>
          <w:b/>
          <w:color w:val="000000"/>
          <w:sz w:val="28"/>
          <w:szCs w:val="28"/>
          <w:lang w:eastAsia="ru-RU"/>
        </w:rPr>
      </w:pPr>
    </w:p>
    <w:p w:rsidR="00D1001B" w:rsidRPr="00CE2137" w:rsidRDefault="00E42703" w:rsidP="00CE2137">
      <w:pPr>
        <w:pStyle w:val="ac"/>
        <w:jc w:val="center"/>
        <w:rPr>
          <w:rFonts w:ascii="Times New Roman" w:hAnsi="Times New Roman" w:cs="Times New Roman"/>
          <w:b/>
          <w:sz w:val="24"/>
          <w:szCs w:val="24"/>
          <w:lang w:eastAsia="ru-RU"/>
        </w:rPr>
      </w:pPr>
      <w:r w:rsidRPr="00CE2137">
        <w:rPr>
          <w:rFonts w:ascii="Times New Roman" w:hAnsi="Times New Roman" w:cs="Times New Roman"/>
          <w:b/>
          <w:sz w:val="24"/>
          <w:szCs w:val="24"/>
          <w:lang w:eastAsia="ru-RU"/>
        </w:rPr>
        <w:t>Алгоритм</w:t>
      </w:r>
      <w:r w:rsidR="001360CC" w:rsidRPr="00CE2137">
        <w:rPr>
          <w:rFonts w:ascii="Times New Roman" w:hAnsi="Times New Roman" w:cs="Times New Roman"/>
          <w:b/>
          <w:sz w:val="24"/>
          <w:szCs w:val="24"/>
          <w:lang w:eastAsia="ru-RU"/>
        </w:rPr>
        <w:t>ы</w:t>
      </w:r>
      <w:r w:rsidRPr="00CE2137">
        <w:rPr>
          <w:rFonts w:ascii="Times New Roman" w:hAnsi="Times New Roman" w:cs="Times New Roman"/>
          <w:b/>
          <w:sz w:val="24"/>
          <w:szCs w:val="24"/>
          <w:lang w:eastAsia="ru-RU"/>
        </w:rPr>
        <w:t xml:space="preserve"> действий</w:t>
      </w:r>
    </w:p>
    <w:p w:rsidR="00D1001B" w:rsidRPr="00CE2137" w:rsidRDefault="001360CC" w:rsidP="00CE2137">
      <w:pPr>
        <w:pStyle w:val="ac"/>
        <w:jc w:val="center"/>
        <w:rPr>
          <w:rFonts w:ascii="Times New Roman" w:hAnsi="Times New Roman" w:cs="Times New Roman"/>
          <w:b/>
          <w:sz w:val="24"/>
          <w:szCs w:val="24"/>
          <w:lang w:eastAsia="ru-RU"/>
        </w:rPr>
      </w:pPr>
      <w:r w:rsidRPr="00CE2137">
        <w:rPr>
          <w:rFonts w:ascii="Times New Roman" w:hAnsi="Times New Roman" w:cs="Times New Roman"/>
          <w:b/>
          <w:sz w:val="24"/>
          <w:szCs w:val="24"/>
          <w:lang w:eastAsia="ru-RU"/>
        </w:rPr>
        <w:t>персонала МБОУ «Межводненская средняя школа им.Гайдукова А.Н.»</w:t>
      </w:r>
    </w:p>
    <w:p w:rsidR="00D1001B" w:rsidRPr="00CE2137" w:rsidRDefault="00E42703" w:rsidP="00CE2137">
      <w:pPr>
        <w:pStyle w:val="ac"/>
        <w:jc w:val="center"/>
        <w:rPr>
          <w:rFonts w:ascii="Times New Roman" w:hAnsi="Times New Roman" w:cs="Times New Roman"/>
          <w:b/>
          <w:sz w:val="24"/>
          <w:szCs w:val="24"/>
          <w:lang w:eastAsia="ru-RU"/>
        </w:rPr>
      </w:pPr>
      <w:r w:rsidRPr="00CE2137">
        <w:rPr>
          <w:rFonts w:ascii="Times New Roman" w:hAnsi="Times New Roman" w:cs="Times New Roman"/>
          <w:b/>
          <w:sz w:val="24"/>
          <w:szCs w:val="24"/>
          <w:lang w:eastAsia="ru-RU"/>
        </w:rPr>
        <w:t>в случае обнаружения или поступления информации</w:t>
      </w:r>
    </w:p>
    <w:p w:rsidR="001360CC" w:rsidRPr="00CE2137" w:rsidRDefault="00E42703" w:rsidP="00CE2137">
      <w:pPr>
        <w:pStyle w:val="ac"/>
        <w:jc w:val="center"/>
        <w:rPr>
          <w:rFonts w:ascii="Times New Roman" w:hAnsi="Times New Roman" w:cs="Times New Roman"/>
          <w:b/>
          <w:sz w:val="24"/>
          <w:szCs w:val="24"/>
          <w:lang w:eastAsia="ru-RU"/>
        </w:rPr>
      </w:pPr>
      <w:r w:rsidRPr="00CE2137">
        <w:rPr>
          <w:rFonts w:ascii="Times New Roman" w:hAnsi="Times New Roman" w:cs="Times New Roman"/>
          <w:b/>
          <w:sz w:val="24"/>
          <w:szCs w:val="24"/>
          <w:lang w:eastAsia="ru-RU"/>
        </w:rPr>
        <w:t>о приближении неизвестного беспилотного воздушного судна</w:t>
      </w:r>
      <w:r w:rsidR="00A43B5D" w:rsidRPr="00CE2137">
        <w:rPr>
          <w:rFonts w:ascii="Times New Roman" w:hAnsi="Times New Roman" w:cs="Times New Roman"/>
          <w:b/>
          <w:sz w:val="24"/>
          <w:szCs w:val="24"/>
          <w:lang w:eastAsia="ru-RU"/>
        </w:rPr>
        <w:t>,</w:t>
      </w:r>
    </w:p>
    <w:p w:rsidR="001360CC" w:rsidRPr="00CE2137" w:rsidRDefault="001360CC" w:rsidP="00CE2137">
      <w:pPr>
        <w:pStyle w:val="ac"/>
        <w:jc w:val="center"/>
        <w:rPr>
          <w:rFonts w:ascii="Times New Roman" w:hAnsi="Times New Roman" w:cs="Times New Roman"/>
          <w:b/>
          <w:sz w:val="24"/>
          <w:szCs w:val="24"/>
          <w:lang w:eastAsia="ru-RU"/>
        </w:rPr>
      </w:pPr>
      <w:r w:rsidRPr="00CE2137">
        <w:rPr>
          <w:rFonts w:ascii="Times New Roman" w:hAnsi="Times New Roman" w:cs="Times New Roman"/>
          <w:b/>
          <w:sz w:val="24"/>
          <w:szCs w:val="24"/>
          <w:lang w:eastAsia="ru-RU"/>
        </w:rPr>
        <w:t>обнаружения или поступления информации</w:t>
      </w:r>
    </w:p>
    <w:p w:rsidR="001360CC" w:rsidRPr="00CE2137" w:rsidRDefault="001360CC" w:rsidP="00CE2137">
      <w:pPr>
        <w:pStyle w:val="ac"/>
        <w:jc w:val="center"/>
        <w:rPr>
          <w:rFonts w:ascii="Times New Roman" w:hAnsi="Times New Roman" w:cs="Times New Roman"/>
          <w:b/>
          <w:sz w:val="24"/>
          <w:szCs w:val="24"/>
          <w:lang w:eastAsia="ru-RU"/>
        </w:rPr>
      </w:pPr>
      <w:r w:rsidRPr="00CE2137">
        <w:rPr>
          <w:rFonts w:ascii="Times New Roman" w:hAnsi="Times New Roman" w:cs="Times New Roman"/>
          <w:b/>
          <w:sz w:val="24"/>
          <w:szCs w:val="24"/>
          <w:lang w:eastAsia="ru-RU"/>
        </w:rPr>
        <w:t>о приближении диверсионно-разведывательной группы</w:t>
      </w:r>
    </w:p>
    <w:p w:rsidR="00D1001B" w:rsidRDefault="00D1001B" w:rsidP="00D1001B">
      <w:pPr>
        <w:spacing w:after="0" w:line="240" w:lineRule="auto"/>
        <w:jc w:val="center"/>
        <w:rPr>
          <w:rFonts w:ascii="Times New Roman" w:eastAsia="Times New Roman" w:hAnsi="Times New Roman" w:cs="Times New Roman"/>
          <w:b/>
          <w:color w:val="000000"/>
          <w:sz w:val="28"/>
          <w:szCs w:val="28"/>
          <w:lang w:eastAsia="ru-RU"/>
        </w:rPr>
      </w:pPr>
    </w:p>
    <w:tbl>
      <w:tblPr>
        <w:tblStyle w:val="ae"/>
        <w:tblW w:w="0" w:type="auto"/>
        <w:tblLook w:val="04A0"/>
      </w:tblPr>
      <w:tblGrid>
        <w:gridCol w:w="3233"/>
        <w:gridCol w:w="6904"/>
      </w:tblGrid>
      <w:tr w:rsidR="00A43B5D" w:rsidTr="00BE3C88">
        <w:tc>
          <w:tcPr>
            <w:tcW w:w="3233" w:type="dxa"/>
          </w:tcPr>
          <w:p w:rsidR="00A43B5D" w:rsidRPr="00EB1FF2" w:rsidRDefault="00A43B5D" w:rsidP="00EB1FF2">
            <w:pPr>
              <w:pStyle w:val="ac"/>
              <w:jc w:val="center"/>
              <w:rPr>
                <w:rFonts w:ascii="Times New Roman" w:hAnsi="Times New Roman" w:cs="Times New Roman"/>
                <w:b/>
                <w:i/>
                <w:sz w:val="24"/>
                <w:szCs w:val="24"/>
                <w:lang w:eastAsia="ru-RU"/>
              </w:rPr>
            </w:pPr>
            <w:r w:rsidRPr="00EB1FF2">
              <w:rPr>
                <w:rFonts w:ascii="Times New Roman" w:hAnsi="Times New Roman" w:cs="Times New Roman"/>
                <w:b/>
                <w:i/>
                <w:sz w:val="24"/>
                <w:szCs w:val="24"/>
                <w:lang w:eastAsia="ru-RU"/>
              </w:rPr>
              <w:t>Категория персонала</w:t>
            </w:r>
          </w:p>
        </w:tc>
        <w:tc>
          <w:tcPr>
            <w:tcW w:w="6904" w:type="dxa"/>
          </w:tcPr>
          <w:p w:rsidR="00A43B5D" w:rsidRPr="00EB1FF2" w:rsidRDefault="00D8541B" w:rsidP="00EB1FF2">
            <w:pPr>
              <w:pStyle w:val="ac"/>
              <w:jc w:val="center"/>
              <w:rPr>
                <w:rFonts w:ascii="Times New Roman" w:hAnsi="Times New Roman" w:cs="Times New Roman"/>
                <w:b/>
                <w:i/>
                <w:sz w:val="24"/>
                <w:szCs w:val="24"/>
                <w:lang w:eastAsia="ru-RU"/>
              </w:rPr>
            </w:pPr>
            <w:r>
              <w:rPr>
                <w:rFonts w:ascii="Times New Roman" w:hAnsi="Times New Roman" w:cs="Times New Roman"/>
                <w:b/>
                <w:i/>
                <w:sz w:val="24"/>
                <w:szCs w:val="24"/>
                <w:lang w:eastAsia="ru-RU"/>
              </w:rPr>
              <w:t xml:space="preserve">Действия </w:t>
            </w:r>
          </w:p>
        </w:tc>
      </w:tr>
      <w:tr w:rsidR="00A43B5D" w:rsidTr="00C44B68">
        <w:tc>
          <w:tcPr>
            <w:tcW w:w="10137" w:type="dxa"/>
            <w:gridSpan w:val="2"/>
          </w:tcPr>
          <w:p w:rsidR="00D8541B" w:rsidRPr="00D8541B" w:rsidRDefault="00D8541B" w:rsidP="00D8541B">
            <w:pPr>
              <w:pStyle w:val="ac"/>
              <w:jc w:val="center"/>
              <w:rPr>
                <w:rFonts w:ascii="Times New Roman" w:hAnsi="Times New Roman" w:cs="Times New Roman"/>
                <w:b/>
                <w:i/>
                <w:color w:val="FF0000"/>
                <w:sz w:val="24"/>
                <w:szCs w:val="24"/>
                <w:lang w:eastAsia="ru-RU"/>
              </w:rPr>
            </w:pPr>
            <w:r w:rsidRPr="00D8541B">
              <w:rPr>
                <w:rFonts w:ascii="Times New Roman" w:hAnsi="Times New Roman" w:cs="Times New Roman"/>
                <w:b/>
                <w:i/>
                <w:color w:val="FF0000"/>
                <w:sz w:val="24"/>
                <w:szCs w:val="24"/>
                <w:lang w:eastAsia="ru-RU"/>
              </w:rPr>
              <w:t>Алгоритм действий</w:t>
            </w:r>
          </w:p>
          <w:p w:rsidR="00D8541B" w:rsidRPr="00D8541B" w:rsidRDefault="00CE2137" w:rsidP="00D8541B">
            <w:pPr>
              <w:pStyle w:val="ac"/>
              <w:jc w:val="center"/>
              <w:rPr>
                <w:rFonts w:ascii="Times New Roman" w:hAnsi="Times New Roman" w:cs="Times New Roman"/>
                <w:b/>
                <w:i/>
                <w:color w:val="FF0000"/>
                <w:sz w:val="24"/>
                <w:szCs w:val="24"/>
                <w:lang w:eastAsia="ru-RU"/>
              </w:rPr>
            </w:pPr>
            <w:r>
              <w:rPr>
                <w:rFonts w:ascii="Times New Roman" w:hAnsi="Times New Roman" w:cs="Times New Roman"/>
                <w:b/>
                <w:i/>
                <w:color w:val="FF0000"/>
                <w:sz w:val="24"/>
                <w:szCs w:val="24"/>
                <w:lang w:eastAsia="ru-RU"/>
              </w:rPr>
              <w:t>персонала (сторожа, вахтера</w:t>
            </w:r>
            <w:r w:rsidR="00D8541B" w:rsidRPr="00D8541B">
              <w:rPr>
                <w:rFonts w:ascii="Times New Roman" w:hAnsi="Times New Roman" w:cs="Times New Roman"/>
                <w:b/>
                <w:i/>
                <w:color w:val="FF0000"/>
                <w:sz w:val="24"/>
                <w:szCs w:val="24"/>
                <w:lang w:eastAsia="ru-RU"/>
              </w:rPr>
              <w:t>) объекта</w:t>
            </w:r>
          </w:p>
          <w:p w:rsidR="00D8541B" w:rsidRPr="00D8541B" w:rsidRDefault="00D8541B" w:rsidP="00D8541B">
            <w:pPr>
              <w:pStyle w:val="ac"/>
              <w:jc w:val="center"/>
              <w:rPr>
                <w:rFonts w:ascii="Times New Roman" w:hAnsi="Times New Roman" w:cs="Times New Roman"/>
                <w:b/>
                <w:i/>
                <w:color w:val="FF0000"/>
                <w:sz w:val="24"/>
                <w:szCs w:val="24"/>
                <w:lang w:eastAsia="ru-RU"/>
              </w:rPr>
            </w:pPr>
            <w:r w:rsidRPr="00D8541B">
              <w:rPr>
                <w:rFonts w:ascii="Times New Roman" w:hAnsi="Times New Roman" w:cs="Times New Roman"/>
                <w:b/>
                <w:i/>
                <w:color w:val="FF0000"/>
                <w:sz w:val="24"/>
                <w:szCs w:val="24"/>
                <w:lang w:eastAsia="ru-RU"/>
              </w:rPr>
              <w:t>в случае обнаружения или поступления информации</w:t>
            </w:r>
          </w:p>
          <w:p w:rsidR="00D8541B" w:rsidRPr="00D8541B" w:rsidRDefault="00D8541B" w:rsidP="00D8541B">
            <w:pPr>
              <w:pStyle w:val="ac"/>
              <w:jc w:val="center"/>
              <w:rPr>
                <w:rFonts w:ascii="Times New Roman" w:hAnsi="Times New Roman" w:cs="Times New Roman"/>
                <w:color w:val="FF0000"/>
                <w:sz w:val="24"/>
                <w:szCs w:val="24"/>
                <w:lang w:eastAsia="ru-RU"/>
              </w:rPr>
            </w:pPr>
            <w:r w:rsidRPr="00D8541B">
              <w:rPr>
                <w:rFonts w:ascii="Times New Roman" w:hAnsi="Times New Roman" w:cs="Times New Roman"/>
                <w:b/>
                <w:i/>
                <w:color w:val="FF0000"/>
                <w:sz w:val="24"/>
                <w:szCs w:val="24"/>
                <w:lang w:eastAsia="ru-RU"/>
              </w:rPr>
              <w:t>о приближении неизвестного беспилотного воздушного судна</w:t>
            </w:r>
          </w:p>
          <w:p w:rsidR="00A43B5D" w:rsidRDefault="00A43B5D" w:rsidP="00A43B5D">
            <w:pPr>
              <w:pStyle w:val="ac"/>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A43B5D">
              <w:rPr>
                <w:rFonts w:ascii="Times New Roman" w:hAnsi="Times New Roman" w:cs="Times New Roman"/>
                <w:sz w:val="24"/>
                <w:szCs w:val="24"/>
                <w:lang w:eastAsia="ru-RU"/>
              </w:rPr>
              <w:t>В случае обнаружения (получения информации о приближении) над (вблизи) территорией  МБОУ «Межводненская средняя школа им.Гайдукова А.Н.» неизвестного БВС</w:t>
            </w:r>
            <w:r w:rsidRPr="00A43B5D">
              <w:rPr>
                <w:rStyle w:val="a5"/>
                <w:rFonts w:ascii="Times New Roman" w:eastAsia="Times New Roman" w:hAnsi="Times New Roman" w:cs="Times New Roman"/>
                <w:color w:val="000000"/>
                <w:sz w:val="24"/>
                <w:szCs w:val="24"/>
                <w:lang w:eastAsia="ru-RU"/>
              </w:rPr>
              <w:footnoteReference w:id="2"/>
            </w:r>
            <w:r w:rsidRPr="00A43B5D">
              <w:rPr>
                <w:rFonts w:ascii="Times New Roman" w:hAnsi="Times New Roman" w:cs="Times New Roman"/>
                <w:sz w:val="24"/>
                <w:szCs w:val="24"/>
                <w:lang w:eastAsia="ru-RU"/>
              </w:rPr>
              <w:t>, персонал школы или сотрудник охраны (сторож, вахтер) обязан незамедлительно сообщить об этом руководителю  школы (территории)</w:t>
            </w:r>
            <w:r w:rsidRPr="00A43B5D">
              <w:rPr>
                <w:rStyle w:val="a5"/>
                <w:rFonts w:ascii="Times New Roman" w:eastAsia="Times New Roman" w:hAnsi="Times New Roman" w:cs="Times New Roman"/>
                <w:color w:val="000000"/>
                <w:sz w:val="24"/>
                <w:szCs w:val="24"/>
                <w:lang w:eastAsia="ru-RU"/>
              </w:rPr>
              <w:footnoteReference w:id="3"/>
            </w:r>
            <w:r w:rsidRPr="00A43B5D">
              <w:rPr>
                <w:rFonts w:ascii="Times New Roman" w:hAnsi="Times New Roman" w:cs="Times New Roman"/>
                <w:sz w:val="24"/>
                <w:szCs w:val="24"/>
                <w:lang w:eastAsia="ru-RU"/>
              </w:rPr>
              <w:t xml:space="preserve"> (или лицу его заменяющему).</w:t>
            </w:r>
          </w:p>
          <w:p w:rsidR="00A43B5D" w:rsidRDefault="00A43B5D" w:rsidP="00A43B5D">
            <w:pPr>
              <w:pStyle w:val="ac"/>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w:t>
            </w:r>
            <w:r w:rsidR="00EB1FF2">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_________________________________________</w:t>
            </w:r>
          </w:p>
          <w:p w:rsidR="00A43B5D" w:rsidRPr="002E4AAE" w:rsidRDefault="00A43B5D" w:rsidP="00A65581">
            <w:pPr>
              <w:pStyle w:val="a3"/>
              <w:rPr>
                <w:rFonts w:ascii="Times New Roman" w:hAnsi="Times New Roman" w:cs="Times New Roman"/>
              </w:rPr>
            </w:pPr>
            <w:r w:rsidRPr="002E4AAE">
              <w:rPr>
                <w:rStyle w:val="a5"/>
                <w:rFonts w:ascii="Times New Roman" w:hAnsi="Times New Roman" w:cs="Times New Roman"/>
              </w:rPr>
              <w:footnoteRef/>
            </w:r>
            <w:r w:rsidRPr="002E4AAE">
              <w:rPr>
                <w:rFonts w:ascii="Times New Roman" w:hAnsi="Times New Roman" w:cs="Times New Roman"/>
              </w:rPr>
              <w:t>Беспилотное воздушное судно</w:t>
            </w:r>
          </w:p>
          <w:p w:rsidR="00A43B5D" w:rsidRPr="0029271E" w:rsidRDefault="00A65581" w:rsidP="0029271E">
            <w:pPr>
              <w:pStyle w:val="a3"/>
            </w:pPr>
            <w:r>
              <w:t xml:space="preserve">2 </w:t>
            </w:r>
            <w:r w:rsidR="00A43B5D" w:rsidRPr="002E4AAE">
              <w:rPr>
                <w:rFonts w:ascii="Times New Roman" w:hAnsi="Times New Roman" w:cs="Times New Roman"/>
              </w:rPr>
              <w:t>Должностное лицо, осуществляющее непосредственное руководство деятельностью работников на объекте (территории)</w:t>
            </w:r>
          </w:p>
        </w:tc>
      </w:tr>
      <w:tr w:rsidR="00A43B5D" w:rsidTr="00BE3C88">
        <w:tc>
          <w:tcPr>
            <w:tcW w:w="3233" w:type="dxa"/>
          </w:tcPr>
          <w:p w:rsidR="00A43B5D" w:rsidRPr="00604137" w:rsidRDefault="00A43B5D" w:rsidP="00F47FF1">
            <w:pPr>
              <w:pStyle w:val="ac"/>
              <w:rPr>
                <w:rFonts w:ascii="Times New Roman" w:hAnsi="Times New Roman" w:cs="Times New Roman"/>
                <w:sz w:val="24"/>
                <w:szCs w:val="24"/>
                <w:lang w:eastAsia="ru-RU"/>
              </w:rPr>
            </w:pPr>
            <w:r w:rsidRPr="00604137">
              <w:rPr>
                <w:rFonts w:ascii="Times New Roman" w:hAnsi="Times New Roman" w:cs="Times New Roman"/>
                <w:sz w:val="24"/>
                <w:szCs w:val="24"/>
                <w:lang w:eastAsia="ru-RU"/>
              </w:rPr>
              <w:t>Руководитель школы (территории), либо уполномоченное им лицо незамедлительно информирует о выявленном БВС:</w:t>
            </w:r>
          </w:p>
          <w:p w:rsidR="00A43B5D" w:rsidRPr="00604137" w:rsidRDefault="00A43B5D" w:rsidP="00F47FF1">
            <w:pPr>
              <w:pStyle w:val="ac"/>
              <w:rPr>
                <w:rFonts w:ascii="Times New Roman" w:hAnsi="Times New Roman" w:cs="Times New Roman"/>
                <w:sz w:val="24"/>
                <w:szCs w:val="24"/>
                <w:lang w:eastAsia="ru-RU"/>
              </w:rPr>
            </w:pPr>
          </w:p>
        </w:tc>
        <w:tc>
          <w:tcPr>
            <w:tcW w:w="6904" w:type="dxa"/>
          </w:tcPr>
          <w:p w:rsidR="00A43B5D" w:rsidRPr="00A43B5D" w:rsidRDefault="00A43B5D" w:rsidP="00F47FF1">
            <w:pPr>
              <w:pStyle w:val="ac"/>
              <w:jc w:val="both"/>
              <w:rPr>
                <w:rFonts w:ascii="Times New Roman" w:hAnsi="Times New Roman" w:cs="Times New Roman"/>
                <w:sz w:val="24"/>
                <w:szCs w:val="24"/>
                <w:lang w:eastAsia="ru-RU"/>
              </w:rPr>
            </w:pPr>
            <w:r w:rsidRPr="00A43B5D">
              <w:rPr>
                <w:rFonts w:ascii="Times New Roman" w:hAnsi="Times New Roman" w:cs="Times New Roman"/>
                <w:sz w:val="24"/>
                <w:szCs w:val="24"/>
                <w:lang w:eastAsia="ru-RU"/>
              </w:rPr>
              <w:t>- ГКУ РК «Центр оперативного реагирования при Совете министров Республики Крым» (ЦОР), тел: 8(3652)54-41-23</w:t>
            </w:r>
          </w:p>
          <w:p w:rsidR="00A43B5D" w:rsidRPr="00A43B5D" w:rsidRDefault="00A43B5D" w:rsidP="00F47FF1">
            <w:pPr>
              <w:pStyle w:val="ac"/>
              <w:jc w:val="both"/>
              <w:rPr>
                <w:rFonts w:ascii="Times New Roman" w:hAnsi="Times New Roman" w:cs="Times New Roman"/>
                <w:sz w:val="24"/>
                <w:szCs w:val="24"/>
                <w:lang w:eastAsia="ru-RU"/>
              </w:rPr>
            </w:pPr>
            <w:r w:rsidRPr="00A43B5D">
              <w:rPr>
                <w:rFonts w:ascii="Times New Roman" w:hAnsi="Times New Roman" w:cs="Times New Roman"/>
                <w:sz w:val="24"/>
                <w:szCs w:val="24"/>
                <w:lang w:eastAsia="ru-RU"/>
              </w:rPr>
              <w:t>- Единую, дежурную, диспетчерскую службу муниципального образования (ЕДДС), тел: 112</w:t>
            </w:r>
          </w:p>
          <w:p w:rsidR="00A43B5D" w:rsidRPr="00A43B5D" w:rsidRDefault="00A43B5D" w:rsidP="00F47FF1">
            <w:pPr>
              <w:pStyle w:val="ac"/>
              <w:jc w:val="both"/>
              <w:rPr>
                <w:rFonts w:ascii="Times New Roman" w:hAnsi="Times New Roman" w:cs="Times New Roman"/>
                <w:b/>
                <w:sz w:val="24"/>
                <w:szCs w:val="24"/>
                <w:lang w:eastAsia="ru-RU"/>
              </w:rPr>
            </w:pPr>
            <w:r w:rsidRPr="00A43B5D">
              <w:rPr>
                <w:rFonts w:ascii="Times New Roman" w:hAnsi="Times New Roman" w:cs="Times New Roman"/>
                <w:b/>
                <w:sz w:val="24"/>
                <w:szCs w:val="24"/>
                <w:lang w:eastAsia="ru-RU"/>
              </w:rPr>
              <w:t>сообщая следующую информацию:</w:t>
            </w:r>
          </w:p>
          <w:p w:rsidR="00A43B5D" w:rsidRPr="00A43B5D" w:rsidRDefault="00A43B5D" w:rsidP="00F47FF1">
            <w:pPr>
              <w:pStyle w:val="ac"/>
              <w:jc w:val="both"/>
              <w:rPr>
                <w:rFonts w:ascii="Times New Roman" w:hAnsi="Times New Roman" w:cs="Times New Roman"/>
                <w:sz w:val="24"/>
                <w:szCs w:val="24"/>
                <w:lang w:eastAsia="ru-RU"/>
              </w:rPr>
            </w:pPr>
            <w:r w:rsidRPr="00A43B5D">
              <w:rPr>
                <w:rFonts w:ascii="Times New Roman" w:hAnsi="Times New Roman" w:cs="Times New Roman"/>
                <w:sz w:val="24"/>
                <w:szCs w:val="24"/>
                <w:lang w:eastAsia="ru-RU"/>
              </w:rPr>
              <w:t>- свою фамилию, имя, отчество и занимаемую должность;</w:t>
            </w:r>
          </w:p>
          <w:p w:rsidR="00A43B5D" w:rsidRPr="00A43B5D" w:rsidRDefault="00A43B5D" w:rsidP="00F47FF1">
            <w:pPr>
              <w:pStyle w:val="ac"/>
              <w:jc w:val="both"/>
              <w:rPr>
                <w:rFonts w:ascii="Times New Roman" w:hAnsi="Times New Roman" w:cs="Times New Roman"/>
                <w:sz w:val="24"/>
                <w:szCs w:val="24"/>
                <w:lang w:eastAsia="ru-RU"/>
              </w:rPr>
            </w:pPr>
            <w:r w:rsidRPr="00A43B5D">
              <w:rPr>
                <w:rFonts w:ascii="Times New Roman" w:hAnsi="Times New Roman" w:cs="Times New Roman"/>
                <w:sz w:val="24"/>
                <w:szCs w:val="24"/>
                <w:lang w:eastAsia="ru-RU"/>
              </w:rPr>
              <w:t>- наименование объекта (территории) и его точный адрес;</w:t>
            </w:r>
          </w:p>
          <w:p w:rsidR="00A43B5D" w:rsidRPr="00A43B5D" w:rsidRDefault="00A43B5D" w:rsidP="00F47FF1">
            <w:pPr>
              <w:pStyle w:val="ac"/>
              <w:jc w:val="both"/>
              <w:rPr>
                <w:rFonts w:ascii="Times New Roman" w:hAnsi="Times New Roman" w:cs="Times New Roman"/>
                <w:sz w:val="24"/>
                <w:szCs w:val="24"/>
                <w:lang w:eastAsia="ru-RU"/>
              </w:rPr>
            </w:pPr>
            <w:r w:rsidRPr="00A43B5D">
              <w:rPr>
                <w:rFonts w:ascii="Times New Roman" w:hAnsi="Times New Roman" w:cs="Times New Roman"/>
                <w:sz w:val="24"/>
                <w:szCs w:val="24"/>
                <w:lang w:eastAsia="ru-RU"/>
              </w:rPr>
              <w:t>- источник и время поступления информации о БВС (визуальное обнаружение, информация иных лиц, данные системы охраны или видеонаблюдения);</w:t>
            </w:r>
          </w:p>
          <w:p w:rsidR="00A43B5D" w:rsidRPr="00A43B5D" w:rsidRDefault="00A43B5D" w:rsidP="00F47FF1">
            <w:pPr>
              <w:pStyle w:val="ac"/>
              <w:jc w:val="both"/>
              <w:rPr>
                <w:rFonts w:ascii="Times New Roman" w:hAnsi="Times New Roman" w:cs="Times New Roman"/>
                <w:sz w:val="24"/>
                <w:szCs w:val="24"/>
                <w:lang w:eastAsia="ru-RU"/>
              </w:rPr>
            </w:pPr>
            <w:r w:rsidRPr="00A43B5D">
              <w:rPr>
                <w:rFonts w:ascii="Times New Roman" w:hAnsi="Times New Roman" w:cs="Times New Roman"/>
                <w:sz w:val="24"/>
                <w:szCs w:val="24"/>
                <w:lang w:eastAsia="ru-RU"/>
              </w:rPr>
              <w:t>- характер поведения БВС (зависание, барражирование над объектом, направление пролета, внешний вид и т.д.);</w:t>
            </w:r>
          </w:p>
          <w:p w:rsidR="00A43B5D" w:rsidRPr="00A43B5D" w:rsidRDefault="00A43B5D" w:rsidP="00F47FF1">
            <w:pPr>
              <w:pStyle w:val="ac"/>
              <w:jc w:val="both"/>
              <w:rPr>
                <w:rFonts w:ascii="Times New Roman" w:hAnsi="Times New Roman" w:cs="Times New Roman"/>
                <w:sz w:val="24"/>
                <w:szCs w:val="24"/>
                <w:lang w:eastAsia="ru-RU"/>
              </w:rPr>
            </w:pPr>
            <w:r w:rsidRPr="00A43B5D">
              <w:rPr>
                <w:rFonts w:ascii="Times New Roman" w:hAnsi="Times New Roman" w:cs="Times New Roman"/>
                <w:sz w:val="24"/>
                <w:szCs w:val="24"/>
                <w:lang w:eastAsia="ru-RU"/>
              </w:rPr>
              <w:t>- наличие сохраненной информации о БВС на электронных носителях информации (системы видеонаблюдения);</w:t>
            </w:r>
          </w:p>
          <w:p w:rsidR="00A43B5D" w:rsidRPr="00F47FF1" w:rsidRDefault="00A43B5D" w:rsidP="00F47FF1">
            <w:pPr>
              <w:pStyle w:val="ac"/>
              <w:jc w:val="both"/>
              <w:rPr>
                <w:rFonts w:ascii="Times New Roman" w:hAnsi="Times New Roman" w:cs="Times New Roman"/>
                <w:sz w:val="24"/>
                <w:szCs w:val="24"/>
                <w:lang w:eastAsia="ru-RU"/>
              </w:rPr>
            </w:pPr>
            <w:r w:rsidRPr="00A43B5D">
              <w:rPr>
                <w:rFonts w:ascii="Times New Roman" w:hAnsi="Times New Roman" w:cs="Times New Roman"/>
                <w:sz w:val="24"/>
                <w:szCs w:val="24"/>
                <w:lang w:eastAsia="ru-RU"/>
              </w:rPr>
              <w:t>- дополнительные сведения по запросу уполномоченного органа.</w:t>
            </w:r>
          </w:p>
        </w:tc>
      </w:tr>
      <w:tr w:rsidR="00A65581" w:rsidTr="00BE3C88">
        <w:tc>
          <w:tcPr>
            <w:tcW w:w="3233" w:type="dxa"/>
          </w:tcPr>
          <w:p w:rsidR="00A65581" w:rsidRPr="00604137" w:rsidRDefault="00A65581" w:rsidP="00F47FF1">
            <w:pPr>
              <w:pStyle w:val="ac"/>
              <w:rPr>
                <w:rFonts w:ascii="Times New Roman" w:hAnsi="Times New Roman" w:cs="Times New Roman"/>
                <w:sz w:val="24"/>
                <w:szCs w:val="24"/>
                <w:lang w:eastAsia="ru-RU"/>
              </w:rPr>
            </w:pPr>
            <w:r w:rsidRPr="00604137">
              <w:rPr>
                <w:rFonts w:ascii="Times New Roman" w:hAnsi="Times New Roman" w:cs="Times New Roman"/>
                <w:sz w:val="24"/>
                <w:szCs w:val="24"/>
                <w:lang w:eastAsia="ru-RU"/>
              </w:rPr>
              <w:t>В период осуществления доклада руководитель школы (территории), либо уполномоченное им лицо организует и</w:t>
            </w:r>
            <w:r w:rsidR="00EB1FF2">
              <w:rPr>
                <w:rFonts w:ascii="Times New Roman" w:hAnsi="Times New Roman" w:cs="Times New Roman"/>
                <w:sz w:val="24"/>
                <w:szCs w:val="24"/>
                <w:lang w:eastAsia="ru-RU"/>
              </w:rPr>
              <w:t xml:space="preserve"> проводит следующие мероприятия</w:t>
            </w:r>
          </w:p>
          <w:p w:rsidR="00A65581" w:rsidRPr="00604137" w:rsidRDefault="00A65581" w:rsidP="00F47FF1">
            <w:pPr>
              <w:pStyle w:val="ac"/>
              <w:rPr>
                <w:rFonts w:ascii="Times New Roman" w:hAnsi="Times New Roman" w:cs="Times New Roman"/>
                <w:sz w:val="24"/>
                <w:szCs w:val="24"/>
                <w:lang w:eastAsia="ru-RU"/>
              </w:rPr>
            </w:pPr>
          </w:p>
        </w:tc>
        <w:tc>
          <w:tcPr>
            <w:tcW w:w="6904" w:type="dxa"/>
          </w:tcPr>
          <w:p w:rsidR="00A65581" w:rsidRPr="00A65581" w:rsidRDefault="00A65581" w:rsidP="00F47FF1">
            <w:pPr>
              <w:pStyle w:val="ac"/>
              <w:jc w:val="both"/>
              <w:rPr>
                <w:rFonts w:ascii="Times New Roman" w:hAnsi="Times New Roman" w:cs="Times New Roman"/>
                <w:sz w:val="24"/>
                <w:szCs w:val="24"/>
                <w:lang w:eastAsia="ru-RU"/>
              </w:rPr>
            </w:pPr>
            <w:r w:rsidRPr="00A65581">
              <w:rPr>
                <w:rFonts w:ascii="Times New Roman" w:hAnsi="Times New Roman" w:cs="Times New Roman"/>
                <w:sz w:val="24"/>
                <w:szCs w:val="24"/>
                <w:lang w:eastAsia="ru-RU"/>
              </w:rPr>
              <w:t>- принимает меры по обеспечению безопасности людей находящихся на объекте (территории) и в непосредственной близости от него;</w:t>
            </w:r>
          </w:p>
          <w:p w:rsidR="00A65581" w:rsidRPr="00A65581" w:rsidRDefault="00A65581" w:rsidP="00F47FF1">
            <w:pPr>
              <w:pStyle w:val="ac"/>
              <w:jc w:val="both"/>
              <w:rPr>
                <w:rFonts w:ascii="Times New Roman" w:hAnsi="Times New Roman" w:cs="Times New Roman"/>
                <w:sz w:val="24"/>
                <w:szCs w:val="24"/>
                <w:lang w:eastAsia="ru-RU"/>
              </w:rPr>
            </w:pPr>
            <w:r w:rsidRPr="00A65581">
              <w:rPr>
                <w:rFonts w:ascii="Times New Roman" w:hAnsi="Times New Roman" w:cs="Times New Roman"/>
                <w:sz w:val="24"/>
                <w:szCs w:val="24"/>
                <w:lang w:eastAsia="ru-RU"/>
              </w:rPr>
              <w:t>- выставляет наблюдательный пост за воздушным пространством над территорией и вблизи объекта (территории);</w:t>
            </w:r>
          </w:p>
          <w:p w:rsidR="00A65581" w:rsidRPr="00A65581" w:rsidRDefault="00A65581" w:rsidP="00F47FF1">
            <w:pPr>
              <w:pStyle w:val="ac"/>
              <w:jc w:val="both"/>
              <w:rPr>
                <w:rFonts w:ascii="Times New Roman" w:hAnsi="Times New Roman" w:cs="Times New Roman"/>
                <w:sz w:val="24"/>
                <w:szCs w:val="24"/>
                <w:lang w:eastAsia="ru-RU"/>
              </w:rPr>
            </w:pPr>
            <w:r w:rsidRPr="00A65581">
              <w:rPr>
                <w:rFonts w:ascii="Times New Roman" w:hAnsi="Times New Roman" w:cs="Times New Roman"/>
                <w:sz w:val="24"/>
                <w:szCs w:val="24"/>
                <w:lang w:eastAsia="ru-RU"/>
              </w:rPr>
              <w:t>- фиксирует количество, время, место обнаружения, примерную высоту, скорость и курс (направление) полёта (движения) БВС;</w:t>
            </w:r>
          </w:p>
          <w:p w:rsidR="00A65581" w:rsidRPr="00A65581" w:rsidRDefault="00A65581" w:rsidP="00F47FF1">
            <w:pPr>
              <w:pStyle w:val="ac"/>
              <w:jc w:val="both"/>
              <w:rPr>
                <w:rFonts w:ascii="Times New Roman" w:hAnsi="Times New Roman" w:cs="Times New Roman"/>
                <w:sz w:val="24"/>
                <w:szCs w:val="24"/>
                <w:lang w:eastAsia="ru-RU"/>
              </w:rPr>
            </w:pPr>
            <w:r w:rsidRPr="00A65581">
              <w:rPr>
                <w:rFonts w:ascii="Times New Roman" w:hAnsi="Times New Roman" w:cs="Times New Roman"/>
                <w:sz w:val="24"/>
                <w:szCs w:val="24"/>
                <w:lang w:eastAsia="ru-RU"/>
              </w:rPr>
              <w:t>- по возможности осуществляет фиксацию характерных конструктивных особенностей БВС (конфигурации: самолетный (летающее крыло, фюзеляжный); мультироторный (4-х, 6-ти, 8-</w:t>
            </w:r>
            <w:r w:rsidRPr="00A65581">
              <w:rPr>
                <w:rFonts w:ascii="Times New Roman" w:hAnsi="Times New Roman" w:cs="Times New Roman"/>
                <w:sz w:val="24"/>
                <w:szCs w:val="24"/>
                <w:lang w:eastAsia="ru-RU"/>
              </w:rPr>
              <w:lastRenderedPageBreak/>
              <w:t>ми роторные; вертолетный), нанесенных на БВС номеров, опознавательных знаков, символов и др;</w:t>
            </w:r>
          </w:p>
          <w:p w:rsidR="00A65581" w:rsidRPr="00A65581" w:rsidRDefault="00A65581" w:rsidP="00F47FF1">
            <w:pPr>
              <w:pStyle w:val="ac"/>
              <w:jc w:val="both"/>
              <w:rPr>
                <w:rFonts w:ascii="Times New Roman" w:hAnsi="Times New Roman" w:cs="Times New Roman"/>
                <w:sz w:val="24"/>
                <w:szCs w:val="24"/>
                <w:lang w:eastAsia="ru-RU"/>
              </w:rPr>
            </w:pPr>
            <w:r w:rsidRPr="00A65581">
              <w:rPr>
                <w:rFonts w:ascii="Times New Roman" w:hAnsi="Times New Roman" w:cs="Times New Roman"/>
                <w:sz w:val="24"/>
                <w:szCs w:val="24"/>
                <w:lang w:eastAsia="ru-RU"/>
              </w:rPr>
              <w:t>- осуществляет его фото - видео фиксацию (при наличии соответствующей возможности);</w:t>
            </w:r>
          </w:p>
          <w:p w:rsidR="00A65581" w:rsidRPr="00A65581" w:rsidRDefault="00A65581" w:rsidP="00F47FF1">
            <w:pPr>
              <w:pStyle w:val="ac"/>
              <w:jc w:val="both"/>
              <w:rPr>
                <w:rFonts w:ascii="Times New Roman" w:hAnsi="Times New Roman" w:cs="Times New Roman"/>
                <w:sz w:val="24"/>
                <w:szCs w:val="24"/>
                <w:lang w:eastAsia="ru-RU"/>
              </w:rPr>
            </w:pPr>
            <w:r w:rsidRPr="00A65581">
              <w:rPr>
                <w:rFonts w:ascii="Times New Roman" w:hAnsi="Times New Roman" w:cs="Times New Roman"/>
                <w:sz w:val="24"/>
                <w:szCs w:val="24"/>
                <w:lang w:eastAsia="ru-RU"/>
              </w:rPr>
              <w:t>- усиливает охрану, а также пропускной и внутриобъектовый режимы;</w:t>
            </w:r>
          </w:p>
          <w:p w:rsidR="00A65581" w:rsidRPr="00A65581" w:rsidRDefault="00A65581" w:rsidP="00F47FF1">
            <w:pPr>
              <w:pStyle w:val="ac"/>
              <w:jc w:val="both"/>
              <w:rPr>
                <w:rFonts w:ascii="Times New Roman" w:hAnsi="Times New Roman" w:cs="Times New Roman"/>
                <w:sz w:val="24"/>
                <w:szCs w:val="24"/>
                <w:lang w:eastAsia="ru-RU"/>
              </w:rPr>
            </w:pPr>
            <w:r w:rsidRPr="00A65581">
              <w:rPr>
                <w:rFonts w:ascii="Times New Roman" w:hAnsi="Times New Roman" w:cs="Times New Roman"/>
                <w:sz w:val="24"/>
                <w:szCs w:val="24"/>
                <w:lang w:eastAsia="ru-RU"/>
              </w:rPr>
              <w:t>- с целью своевременного выявления (обнаружения) подозрительных (взрывоопасных) предметов и лиц ставит дополнительные задачи по осуществлению визуального осмотра территории объекта, особое внимание уделяя осмотру отдаленных (скрытых), наиболее уязвимых участков территории объекта, определяя периодичность проведения осмотра и временные показатели выхода на связь работников, проводящей осмотр.</w:t>
            </w:r>
          </w:p>
          <w:p w:rsidR="00A65581" w:rsidRPr="00A65581" w:rsidRDefault="00A65581" w:rsidP="00F47FF1">
            <w:pPr>
              <w:pStyle w:val="ac"/>
              <w:jc w:val="both"/>
              <w:rPr>
                <w:rFonts w:ascii="Times New Roman" w:hAnsi="Times New Roman" w:cs="Times New Roman"/>
                <w:sz w:val="24"/>
                <w:szCs w:val="24"/>
                <w:lang w:eastAsia="ru-RU"/>
              </w:rPr>
            </w:pPr>
            <w:r w:rsidRPr="00A65581">
              <w:rPr>
                <w:rFonts w:ascii="Times New Roman" w:hAnsi="Times New Roman" w:cs="Times New Roman"/>
                <w:sz w:val="24"/>
                <w:szCs w:val="24"/>
                <w:lang w:eastAsia="ru-RU"/>
              </w:rPr>
              <w:t>В случае посадки (падения) БВС на территорию объекта наблюдатель проводит все мероприятия в соответствии с инструкцией по действиям при обнаружении подозрительного предмета на территории объекта. Если БВС находится в воздушном пространстве над территорией, наблюдатель отслеживает его движение и докладывает руководителю объекта об изменении его территориального положения.</w:t>
            </w:r>
          </w:p>
          <w:p w:rsidR="00A65581" w:rsidRPr="00EB1FF2" w:rsidRDefault="00A65581" w:rsidP="00F47FF1">
            <w:pPr>
              <w:pStyle w:val="ac"/>
              <w:jc w:val="both"/>
              <w:rPr>
                <w:lang w:eastAsia="ru-RU"/>
              </w:rPr>
            </w:pPr>
            <w:r w:rsidRPr="00A65581">
              <w:rPr>
                <w:rFonts w:ascii="Times New Roman" w:hAnsi="Times New Roman" w:cs="Times New Roman"/>
                <w:sz w:val="24"/>
                <w:szCs w:val="24"/>
                <w:lang w:eastAsia="ru-RU"/>
              </w:rPr>
              <w:t>При получении от дежурных служб территориальных органов УМВД России по Республике Крым, УФСБ России по Республике Крым дополнительных указаний (рекомендаций) руководитель объекта (территории), либо уполномоченное им лицо должны действовать в соответствии с полученными указаниями.</w:t>
            </w:r>
          </w:p>
        </w:tc>
      </w:tr>
      <w:tr w:rsidR="00604137" w:rsidTr="00BE3C88">
        <w:tc>
          <w:tcPr>
            <w:tcW w:w="3233" w:type="dxa"/>
          </w:tcPr>
          <w:p w:rsidR="00604137" w:rsidRPr="00604137" w:rsidRDefault="00604137" w:rsidP="00F47FF1">
            <w:pPr>
              <w:pStyle w:val="ac"/>
              <w:rPr>
                <w:rFonts w:ascii="Times New Roman" w:hAnsi="Times New Roman" w:cs="Times New Roman"/>
                <w:sz w:val="24"/>
                <w:szCs w:val="24"/>
                <w:lang w:eastAsia="ru-RU"/>
              </w:rPr>
            </w:pPr>
            <w:r w:rsidRPr="00604137">
              <w:rPr>
                <w:rFonts w:ascii="Times New Roman" w:hAnsi="Times New Roman" w:cs="Times New Roman"/>
                <w:sz w:val="24"/>
                <w:szCs w:val="24"/>
                <w:lang w:eastAsia="ru-RU"/>
              </w:rPr>
              <w:lastRenderedPageBreak/>
              <w:t>В случае угрозы жизни и здоровья людей на основании решения руководителя объекта (территории), либо уполном</w:t>
            </w:r>
            <w:r w:rsidR="00F47FF1">
              <w:rPr>
                <w:rFonts w:ascii="Times New Roman" w:hAnsi="Times New Roman" w:cs="Times New Roman"/>
                <w:sz w:val="24"/>
                <w:szCs w:val="24"/>
                <w:lang w:eastAsia="ru-RU"/>
              </w:rPr>
              <w:t>оченного им лица осуществляется</w:t>
            </w:r>
          </w:p>
        </w:tc>
        <w:tc>
          <w:tcPr>
            <w:tcW w:w="6904" w:type="dxa"/>
          </w:tcPr>
          <w:p w:rsidR="00604137" w:rsidRPr="00604137" w:rsidRDefault="00604137" w:rsidP="00F47FF1">
            <w:pPr>
              <w:pStyle w:val="ac"/>
              <w:jc w:val="both"/>
              <w:rPr>
                <w:rFonts w:ascii="Times New Roman" w:hAnsi="Times New Roman" w:cs="Times New Roman"/>
                <w:sz w:val="24"/>
                <w:szCs w:val="24"/>
                <w:lang w:eastAsia="ru-RU"/>
              </w:rPr>
            </w:pPr>
            <w:r w:rsidRPr="00604137">
              <w:rPr>
                <w:rFonts w:ascii="Times New Roman" w:hAnsi="Times New Roman" w:cs="Times New Roman"/>
                <w:sz w:val="24"/>
                <w:szCs w:val="24"/>
                <w:lang w:eastAsia="ru-RU"/>
              </w:rPr>
              <w:t>- оповещение персонала о возможной угрозе;</w:t>
            </w:r>
          </w:p>
          <w:p w:rsidR="00604137" w:rsidRPr="00604137" w:rsidRDefault="00604137" w:rsidP="00F47FF1">
            <w:pPr>
              <w:pStyle w:val="ac"/>
              <w:jc w:val="both"/>
              <w:rPr>
                <w:rFonts w:ascii="Times New Roman" w:hAnsi="Times New Roman" w:cs="Times New Roman"/>
                <w:sz w:val="24"/>
                <w:szCs w:val="24"/>
                <w:lang w:eastAsia="ru-RU"/>
              </w:rPr>
            </w:pPr>
            <w:r w:rsidRPr="00604137">
              <w:rPr>
                <w:rFonts w:ascii="Times New Roman" w:hAnsi="Times New Roman" w:cs="Times New Roman"/>
                <w:sz w:val="24"/>
                <w:szCs w:val="24"/>
                <w:lang w:eastAsia="ru-RU"/>
              </w:rPr>
              <w:t>- проведение мероприятий по укрытию или эвакуации находящихся на объекте (территории) людей (при необходимости).</w:t>
            </w:r>
          </w:p>
          <w:p w:rsidR="00604137" w:rsidRPr="00A65581" w:rsidRDefault="00604137" w:rsidP="00F47FF1">
            <w:pPr>
              <w:pStyle w:val="ac"/>
              <w:jc w:val="both"/>
              <w:rPr>
                <w:rFonts w:ascii="Times New Roman" w:hAnsi="Times New Roman" w:cs="Times New Roman"/>
                <w:sz w:val="24"/>
                <w:szCs w:val="24"/>
                <w:lang w:eastAsia="ru-RU"/>
              </w:rPr>
            </w:pPr>
          </w:p>
        </w:tc>
      </w:tr>
      <w:tr w:rsidR="00CE2137" w:rsidTr="009E0FBE">
        <w:tc>
          <w:tcPr>
            <w:tcW w:w="10137" w:type="dxa"/>
            <w:gridSpan w:val="2"/>
          </w:tcPr>
          <w:p w:rsidR="00CE2137" w:rsidRPr="00CE2137" w:rsidRDefault="00CE2137" w:rsidP="00CE2137">
            <w:pPr>
              <w:pStyle w:val="ac"/>
              <w:jc w:val="center"/>
              <w:rPr>
                <w:rFonts w:ascii="Times New Roman" w:hAnsi="Times New Roman" w:cs="Times New Roman"/>
                <w:b/>
                <w:i/>
                <w:color w:val="FF0000"/>
                <w:sz w:val="24"/>
                <w:szCs w:val="24"/>
                <w:lang w:eastAsia="ru-RU"/>
              </w:rPr>
            </w:pPr>
            <w:r w:rsidRPr="00CE2137">
              <w:rPr>
                <w:rFonts w:ascii="Times New Roman" w:hAnsi="Times New Roman" w:cs="Times New Roman"/>
                <w:b/>
                <w:i/>
                <w:color w:val="FF0000"/>
                <w:sz w:val="24"/>
                <w:szCs w:val="24"/>
                <w:lang w:eastAsia="ru-RU"/>
              </w:rPr>
              <w:t>Алгоритм действий</w:t>
            </w:r>
          </w:p>
          <w:p w:rsidR="00CE2137" w:rsidRPr="00CE2137" w:rsidRDefault="00CE2137" w:rsidP="00CE2137">
            <w:pPr>
              <w:pStyle w:val="ac"/>
              <w:jc w:val="center"/>
              <w:rPr>
                <w:rFonts w:ascii="Times New Roman" w:hAnsi="Times New Roman" w:cs="Times New Roman"/>
                <w:b/>
                <w:i/>
                <w:color w:val="FF0000"/>
                <w:sz w:val="24"/>
                <w:szCs w:val="24"/>
                <w:lang w:eastAsia="ru-RU"/>
              </w:rPr>
            </w:pPr>
            <w:r w:rsidRPr="00CE2137">
              <w:rPr>
                <w:rFonts w:ascii="Times New Roman" w:hAnsi="Times New Roman" w:cs="Times New Roman"/>
                <w:b/>
                <w:i/>
                <w:color w:val="FF0000"/>
                <w:sz w:val="24"/>
                <w:szCs w:val="24"/>
                <w:lang w:eastAsia="ru-RU"/>
              </w:rPr>
              <w:t>персонала (</w:t>
            </w:r>
            <w:r>
              <w:rPr>
                <w:rFonts w:ascii="Times New Roman" w:hAnsi="Times New Roman" w:cs="Times New Roman"/>
                <w:b/>
                <w:i/>
                <w:color w:val="FF0000"/>
                <w:sz w:val="24"/>
                <w:szCs w:val="24"/>
                <w:lang w:eastAsia="ru-RU"/>
              </w:rPr>
              <w:t>сторожа, вахтера</w:t>
            </w:r>
            <w:r w:rsidRPr="00CE2137">
              <w:rPr>
                <w:rFonts w:ascii="Times New Roman" w:hAnsi="Times New Roman" w:cs="Times New Roman"/>
                <w:b/>
                <w:i/>
                <w:color w:val="FF0000"/>
                <w:sz w:val="24"/>
                <w:szCs w:val="24"/>
                <w:lang w:eastAsia="ru-RU"/>
              </w:rPr>
              <w:t>) объекта</w:t>
            </w:r>
          </w:p>
          <w:p w:rsidR="00CE2137" w:rsidRPr="00CE2137" w:rsidRDefault="00CE2137" w:rsidP="00CE2137">
            <w:pPr>
              <w:pStyle w:val="ac"/>
              <w:jc w:val="center"/>
              <w:rPr>
                <w:rFonts w:ascii="Times New Roman" w:hAnsi="Times New Roman" w:cs="Times New Roman"/>
                <w:b/>
                <w:i/>
                <w:color w:val="FF0000"/>
                <w:sz w:val="24"/>
                <w:szCs w:val="24"/>
                <w:lang w:eastAsia="ru-RU"/>
              </w:rPr>
            </w:pPr>
            <w:r w:rsidRPr="00CE2137">
              <w:rPr>
                <w:rFonts w:ascii="Times New Roman" w:hAnsi="Times New Roman" w:cs="Times New Roman"/>
                <w:b/>
                <w:i/>
                <w:color w:val="FF0000"/>
                <w:sz w:val="24"/>
                <w:szCs w:val="24"/>
                <w:lang w:eastAsia="ru-RU"/>
              </w:rPr>
              <w:t>в случае обнаружения или поступления информации</w:t>
            </w:r>
          </w:p>
          <w:p w:rsidR="00CE2137" w:rsidRDefault="00CE2137" w:rsidP="00CE2137">
            <w:pPr>
              <w:pStyle w:val="ac"/>
              <w:jc w:val="center"/>
              <w:rPr>
                <w:rFonts w:ascii="Times New Roman" w:hAnsi="Times New Roman" w:cs="Times New Roman"/>
                <w:b/>
                <w:i/>
                <w:color w:val="FF0000"/>
                <w:sz w:val="24"/>
                <w:szCs w:val="24"/>
                <w:lang w:eastAsia="ru-RU"/>
              </w:rPr>
            </w:pPr>
            <w:r w:rsidRPr="00CE2137">
              <w:rPr>
                <w:rFonts w:ascii="Times New Roman" w:hAnsi="Times New Roman" w:cs="Times New Roman"/>
                <w:b/>
                <w:i/>
                <w:color w:val="FF0000"/>
                <w:sz w:val="24"/>
                <w:szCs w:val="24"/>
                <w:lang w:eastAsia="ru-RU"/>
              </w:rPr>
              <w:t>о приближении диверсионно-разведывательной группы</w:t>
            </w:r>
          </w:p>
          <w:p w:rsidR="00C656AA" w:rsidRDefault="00C656AA" w:rsidP="00C656AA">
            <w:pPr>
              <w:pStyle w:val="ac"/>
              <w:ind w:firstLine="426"/>
              <w:jc w:val="both"/>
              <w:rPr>
                <w:rFonts w:ascii="Times New Roman" w:hAnsi="Times New Roman" w:cs="Times New Roman"/>
                <w:sz w:val="24"/>
                <w:szCs w:val="24"/>
                <w:lang w:eastAsia="ru-RU"/>
              </w:rPr>
            </w:pPr>
            <w:r w:rsidRPr="00C656AA">
              <w:rPr>
                <w:rFonts w:ascii="Times New Roman" w:hAnsi="Times New Roman" w:cs="Times New Roman"/>
                <w:sz w:val="24"/>
                <w:szCs w:val="24"/>
                <w:lang w:eastAsia="ru-RU"/>
              </w:rPr>
              <w:t>При обнаружении (поступлении информации об обнаружении) в непосредственной близости с территорией объекта (вблизи или на самом объекте) ДРГ</w:t>
            </w:r>
            <w:r w:rsidRPr="00C656AA">
              <w:rPr>
                <w:rStyle w:val="a5"/>
                <w:rFonts w:ascii="Times New Roman" w:eastAsia="Times New Roman" w:hAnsi="Times New Roman" w:cs="Times New Roman"/>
                <w:color w:val="000000"/>
                <w:sz w:val="24"/>
                <w:szCs w:val="24"/>
                <w:lang w:eastAsia="ru-RU"/>
              </w:rPr>
              <w:footnoteReference w:id="4"/>
            </w:r>
            <w:r w:rsidRPr="00C656AA">
              <w:rPr>
                <w:rFonts w:ascii="Times New Roman" w:hAnsi="Times New Roman" w:cs="Times New Roman"/>
                <w:sz w:val="24"/>
                <w:szCs w:val="24"/>
                <w:lang w:eastAsia="ru-RU"/>
              </w:rPr>
              <w:t xml:space="preserve"> персонал объекта или сотрудник охраны обязан незамедлительно сообщить об этом непосредственному руководителю объекта (территории)</w:t>
            </w:r>
            <w:r w:rsidRPr="00C656AA">
              <w:rPr>
                <w:rStyle w:val="a5"/>
                <w:rFonts w:ascii="Times New Roman" w:eastAsia="Times New Roman" w:hAnsi="Times New Roman" w:cs="Times New Roman"/>
                <w:color w:val="000000"/>
                <w:sz w:val="24"/>
                <w:szCs w:val="24"/>
                <w:lang w:eastAsia="ru-RU"/>
              </w:rPr>
              <w:footnoteReference w:id="5"/>
            </w:r>
            <w:r w:rsidRPr="00C656AA">
              <w:rPr>
                <w:rFonts w:ascii="Times New Roman" w:hAnsi="Times New Roman" w:cs="Times New Roman"/>
                <w:sz w:val="24"/>
                <w:szCs w:val="24"/>
                <w:lang w:eastAsia="ru-RU"/>
              </w:rPr>
              <w:t xml:space="preserve"> (службы безопасности, охранного предприятия).</w:t>
            </w:r>
          </w:p>
          <w:p w:rsidR="00C656AA" w:rsidRDefault="00C656AA" w:rsidP="00C656AA">
            <w:pPr>
              <w:pStyle w:val="ac"/>
              <w:ind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w:t>
            </w:r>
          </w:p>
          <w:p w:rsidR="00C656AA" w:rsidRDefault="00C656AA" w:rsidP="00C656AA">
            <w:pPr>
              <w:pStyle w:val="a3"/>
            </w:pPr>
            <w:r>
              <w:t xml:space="preserve">3 </w:t>
            </w:r>
            <w:r>
              <w:rPr>
                <w:rFonts w:ascii="Times New Roman" w:eastAsia="Times New Roman" w:hAnsi="Times New Roman" w:cs="Times New Roman"/>
                <w:color w:val="000000"/>
                <w:lang w:eastAsia="ru-RU"/>
              </w:rPr>
              <w:t>Д</w:t>
            </w:r>
            <w:r w:rsidRPr="00CA4BBA">
              <w:rPr>
                <w:rFonts w:ascii="Times New Roman" w:eastAsia="Times New Roman" w:hAnsi="Times New Roman" w:cs="Times New Roman"/>
                <w:color w:val="000000"/>
                <w:lang w:eastAsia="ru-RU"/>
              </w:rPr>
              <w:t>иверсионно-разведывательной группы</w:t>
            </w:r>
          </w:p>
          <w:p w:rsidR="00C656AA" w:rsidRPr="00F26217" w:rsidRDefault="00C656AA" w:rsidP="00F26217">
            <w:pPr>
              <w:pStyle w:val="a3"/>
            </w:pPr>
            <w:r>
              <w:t xml:space="preserve">4 </w:t>
            </w:r>
            <w:r w:rsidRPr="00A603FA">
              <w:rPr>
                <w:rFonts w:ascii="Times New Roman" w:hAnsi="Times New Roman" w:cs="Times New Roman"/>
              </w:rPr>
              <w:t>Должностное лицо, осуществляющее непосредственное руководство деятельностью работников на объекте (территории)</w:t>
            </w:r>
          </w:p>
        </w:tc>
      </w:tr>
      <w:tr w:rsidR="00BE3C88" w:rsidTr="00BE3C88">
        <w:tc>
          <w:tcPr>
            <w:tcW w:w="3233" w:type="dxa"/>
          </w:tcPr>
          <w:p w:rsidR="00BE3C88" w:rsidRPr="00BE3C88" w:rsidRDefault="00BE3C88" w:rsidP="00BE3C88">
            <w:pPr>
              <w:pStyle w:val="ac"/>
              <w:jc w:val="both"/>
              <w:rPr>
                <w:rFonts w:ascii="Times New Roman" w:hAnsi="Times New Roman" w:cs="Times New Roman"/>
                <w:sz w:val="24"/>
                <w:szCs w:val="24"/>
                <w:lang w:eastAsia="ru-RU"/>
              </w:rPr>
            </w:pPr>
            <w:r w:rsidRPr="00BE3C88">
              <w:rPr>
                <w:rFonts w:ascii="Times New Roman" w:hAnsi="Times New Roman" w:cs="Times New Roman"/>
                <w:sz w:val="24"/>
                <w:szCs w:val="24"/>
                <w:lang w:eastAsia="ru-RU"/>
              </w:rPr>
              <w:t>Руководитель объекта (территории), либо уполномоченное им лицо незамедлительно информирует о выявленной ДРГ или поступлении информации о приближении к объекту (территории) ДРГ</w:t>
            </w:r>
          </w:p>
          <w:p w:rsidR="00BE3C88" w:rsidRPr="00BE3C88" w:rsidRDefault="00BE3C88" w:rsidP="00BE3C88">
            <w:pPr>
              <w:pStyle w:val="ac"/>
              <w:jc w:val="both"/>
              <w:rPr>
                <w:rFonts w:ascii="Times New Roman" w:hAnsi="Times New Roman" w:cs="Times New Roman"/>
                <w:sz w:val="24"/>
                <w:szCs w:val="24"/>
                <w:lang w:eastAsia="ru-RU"/>
              </w:rPr>
            </w:pPr>
          </w:p>
        </w:tc>
        <w:tc>
          <w:tcPr>
            <w:tcW w:w="6904" w:type="dxa"/>
          </w:tcPr>
          <w:p w:rsidR="00BE3C88" w:rsidRPr="00BE3C88" w:rsidRDefault="00BE3C88" w:rsidP="00BE3C88">
            <w:pPr>
              <w:pStyle w:val="ac"/>
              <w:jc w:val="both"/>
              <w:rPr>
                <w:rFonts w:ascii="Times New Roman" w:hAnsi="Times New Roman" w:cs="Times New Roman"/>
                <w:sz w:val="24"/>
                <w:szCs w:val="24"/>
                <w:lang w:eastAsia="ru-RU"/>
              </w:rPr>
            </w:pPr>
            <w:r w:rsidRPr="00BE3C88">
              <w:rPr>
                <w:rFonts w:ascii="Times New Roman" w:hAnsi="Times New Roman" w:cs="Times New Roman"/>
                <w:sz w:val="24"/>
                <w:szCs w:val="24"/>
                <w:lang w:eastAsia="ru-RU"/>
              </w:rPr>
              <w:lastRenderedPageBreak/>
              <w:t>- ГКУ РК «Центр оперативного реагирования при Совете министров Республики Крым» (ЦОР), тел: 8(3652)54-41-23</w:t>
            </w:r>
          </w:p>
          <w:p w:rsidR="00BE3C88" w:rsidRPr="00BE3C88" w:rsidRDefault="00BE3C88" w:rsidP="00BE3C88">
            <w:pPr>
              <w:pStyle w:val="ac"/>
              <w:jc w:val="both"/>
              <w:rPr>
                <w:rFonts w:ascii="Times New Roman" w:hAnsi="Times New Roman" w:cs="Times New Roman"/>
                <w:sz w:val="24"/>
                <w:szCs w:val="24"/>
                <w:lang w:eastAsia="ru-RU"/>
              </w:rPr>
            </w:pPr>
            <w:r w:rsidRPr="00BE3C88">
              <w:rPr>
                <w:rFonts w:ascii="Times New Roman" w:hAnsi="Times New Roman" w:cs="Times New Roman"/>
                <w:sz w:val="24"/>
                <w:szCs w:val="24"/>
                <w:lang w:eastAsia="ru-RU"/>
              </w:rPr>
              <w:t>- Единую, дежурную, диспетчерскую службу муниципального образования (ЕДДС), тел: 112</w:t>
            </w:r>
          </w:p>
          <w:p w:rsidR="00BE3C88" w:rsidRPr="00BE3C88" w:rsidRDefault="00BE3C88" w:rsidP="00BE3C88">
            <w:pPr>
              <w:pStyle w:val="ac"/>
              <w:jc w:val="both"/>
              <w:rPr>
                <w:rFonts w:ascii="Times New Roman" w:hAnsi="Times New Roman" w:cs="Times New Roman"/>
                <w:sz w:val="24"/>
                <w:szCs w:val="24"/>
                <w:lang w:eastAsia="ru-RU"/>
              </w:rPr>
            </w:pPr>
            <w:r w:rsidRPr="00BE3C88">
              <w:rPr>
                <w:rFonts w:ascii="Times New Roman" w:hAnsi="Times New Roman" w:cs="Times New Roman"/>
                <w:sz w:val="24"/>
                <w:szCs w:val="24"/>
                <w:lang w:eastAsia="ru-RU"/>
              </w:rPr>
              <w:t>сообщая следующую информацию:</w:t>
            </w:r>
          </w:p>
          <w:p w:rsidR="00BE3C88" w:rsidRPr="00BE3C88" w:rsidRDefault="00BE3C88" w:rsidP="00BE3C88">
            <w:pPr>
              <w:pStyle w:val="ac"/>
              <w:jc w:val="both"/>
              <w:rPr>
                <w:rFonts w:ascii="Times New Roman" w:hAnsi="Times New Roman" w:cs="Times New Roman"/>
                <w:sz w:val="24"/>
                <w:szCs w:val="24"/>
                <w:lang w:eastAsia="ru-RU"/>
              </w:rPr>
            </w:pPr>
            <w:r w:rsidRPr="00BE3C88">
              <w:rPr>
                <w:rFonts w:ascii="Times New Roman" w:hAnsi="Times New Roman" w:cs="Times New Roman"/>
                <w:sz w:val="24"/>
                <w:szCs w:val="24"/>
                <w:lang w:eastAsia="ru-RU"/>
              </w:rPr>
              <w:t>- свою фамилию, имя, отчество (при наличии) и занимаемую должность;</w:t>
            </w:r>
          </w:p>
          <w:p w:rsidR="00BE3C88" w:rsidRPr="00BE3C88" w:rsidRDefault="00BE3C88" w:rsidP="00BE3C88">
            <w:pPr>
              <w:pStyle w:val="ac"/>
              <w:jc w:val="both"/>
              <w:rPr>
                <w:rFonts w:ascii="Times New Roman" w:hAnsi="Times New Roman" w:cs="Times New Roman"/>
                <w:sz w:val="24"/>
                <w:szCs w:val="24"/>
                <w:lang w:eastAsia="ru-RU"/>
              </w:rPr>
            </w:pPr>
            <w:r w:rsidRPr="00BE3C88">
              <w:rPr>
                <w:rFonts w:ascii="Times New Roman" w:hAnsi="Times New Roman" w:cs="Times New Roman"/>
                <w:sz w:val="24"/>
                <w:szCs w:val="24"/>
                <w:lang w:eastAsia="ru-RU"/>
              </w:rPr>
              <w:t>- наименование объекта (территории) и его точный адрес;</w:t>
            </w:r>
          </w:p>
          <w:p w:rsidR="00BE3C88" w:rsidRPr="00BE3C88" w:rsidRDefault="00BE3C88" w:rsidP="00BE3C88">
            <w:pPr>
              <w:pStyle w:val="ac"/>
              <w:jc w:val="both"/>
              <w:rPr>
                <w:rFonts w:ascii="Times New Roman" w:hAnsi="Times New Roman" w:cs="Times New Roman"/>
                <w:sz w:val="24"/>
                <w:szCs w:val="24"/>
                <w:lang w:eastAsia="ru-RU"/>
              </w:rPr>
            </w:pPr>
            <w:r w:rsidRPr="00BE3C88">
              <w:rPr>
                <w:rFonts w:ascii="Times New Roman" w:hAnsi="Times New Roman" w:cs="Times New Roman"/>
                <w:sz w:val="24"/>
                <w:szCs w:val="24"/>
                <w:lang w:eastAsia="ru-RU"/>
              </w:rPr>
              <w:lastRenderedPageBreak/>
              <w:t>- источник и время поступления информации о ДРГ (визуальное обнаружение, информация иных лиц, данные системы охраны или видеонаблюдения);</w:t>
            </w:r>
          </w:p>
          <w:p w:rsidR="00BE3C88" w:rsidRPr="00BE3C88" w:rsidRDefault="00BE3C88" w:rsidP="00BE3C88">
            <w:pPr>
              <w:pStyle w:val="ac"/>
              <w:jc w:val="both"/>
              <w:rPr>
                <w:rFonts w:ascii="Times New Roman" w:hAnsi="Times New Roman" w:cs="Times New Roman"/>
                <w:sz w:val="24"/>
                <w:szCs w:val="24"/>
                <w:lang w:eastAsia="ru-RU"/>
              </w:rPr>
            </w:pPr>
            <w:r w:rsidRPr="00BE3C88">
              <w:rPr>
                <w:rFonts w:ascii="Times New Roman" w:hAnsi="Times New Roman" w:cs="Times New Roman"/>
                <w:sz w:val="24"/>
                <w:szCs w:val="24"/>
                <w:lang w:eastAsia="ru-RU"/>
              </w:rPr>
              <w:t>- наличие сохраненной информации на электронных носителях информации (системы видеонаблюдения);</w:t>
            </w:r>
          </w:p>
          <w:p w:rsidR="00BE3C88" w:rsidRPr="00BE3C88" w:rsidRDefault="00BE3C88" w:rsidP="00BE3C88">
            <w:pPr>
              <w:pStyle w:val="ac"/>
              <w:jc w:val="both"/>
              <w:rPr>
                <w:rFonts w:ascii="Times New Roman" w:hAnsi="Times New Roman" w:cs="Times New Roman"/>
                <w:sz w:val="24"/>
                <w:szCs w:val="24"/>
                <w:lang w:eastAsia="ru-RU"/>
              </w:rPr>
            </w:pPr>
            <w:r w:rsidRPr="00BE3C88">
              <w:rPr>
                <w:rFonts w:ascii="Times New Roman" w:hAnsi="Times New Roman" w:cs="Times New Roman"/>
                <w:sz w:val="24"/>
                <w:szCs w:val="24"/>
                <w:lang w:eastAsia="ru-RU"/>
              </w:rPr>
              <w:t>- дополнительные сведения по запросу уполномоченного органа.</w:t>
            </w:r>
          </w:p>
        </w:tc>
      </w:tr>
      <w:tr w:rsidR="00CE2137" w:rsidTr="00BE3C88">
        <w:tc>
          <w:tcPr>
            <w:tcW w:w="3233" w:type="dxa"/>
          </w:tcPr>
          <w:p w:rsidR="00BE3C88" w:rsidRPr="00BE3C88" w:rsidRDefault="00BE3C88" w:rsidP="00BE3C88">
            <w:pPr>
              <w:pStyle w:val="ac"/>
              <w:jc w:val="both"/>
              <w:rPr>
                <w:rFonts w:ascii="Times New Roman" w:hAnsi="Times New Roman" w:cs="Times New Roman"/>
                <w:sz w:val="24"/>
                <w:szCs w:val="24"/>
                <w:lang w:eastAsia="ru-RU"/>
              </w:rPr>
            </w:pPr>
            <w:r w:rsidRPr="00BE3C88">
              <w:rPr>
                <w:rFonts w:ascii="Times New Roman" w:hAnsi="Times New Roman" w:cs="Times New Roman"/>
                <w:sz w:val="24"/>
                <w:szCs w:val="24"/>
                <w:lang w:eastAsia="ru-RU"/>
              </w:rPr>
              <w:lastRenderedPageBreak/>
              <w:t xml:space="preserve">С целью исключения потери временных показателей </w:t>
            </w:r>
            <w:r w:rsidRPr="00BE3C88">
              <w:rPr>
                <w:rFonts w:ascii="Times New Roman" w:hAnsi="Times New Roman" w:cs="Times New Roman"/>
                <w:sz w:val="24"/>
                <w:szCs w:val="24"/>
                <w:lang w:eastAsia="ru-RU"/>
              </w:rPr>
              <w:br/>
              <w:t>и минимизации последствий деятельности ДРГ в период осуществления доклада,</w:t>
            </w:r>
            <w:r w:rsidR="00317F05">
              <w:rPr>
                <w:rFonts w:ascii="Times New Roman" w:hAnsi="Times New Roman" w:cs="Times New Roman"/>
                <w:sz w:val="24"/>
                <w:szCs w:val="24"/>
                <w:lang w:eastAsia="ru-RU"/>
              </w:rPr>
              <w:t xml:space="preserve"> </w:t>
            </w:r>
            <w:r w:rsidRPr="00BE3C88">
              <w:rPr>
                <w:rFonts w:ascii="Times New Roman" w:hAnsi="Times New Roman" w:cs="Times New Roman"/>
                <w:sz w:val="24"/>
                <w:szCs w:val="24"/>
                <w:lang w:eastAsia="ru-RU"/>
              </w:rPr>
              <w:t xml:space="preserve">руководителем объекта (территории), либо уполномоченным </w:t>
            </w:r>
            <w:r w:rsidRPr="00BE3C88">
              <w:rPr>
                <w:rFonts w:ascii="Times New Roman" w:hAnsi="Times New Roman" w:cs="Times New Roman"/>
                <w:sz w:val="24"/>
                <w:szCs w:val="24"/>
                <w:lang w:eastAsia="ru-RU"/>
              </w:rPr>
              <w:br/>
              <w:t>им лицом,</w:t>
            </w:r>
            <w:r w:rsidR="00317F05">
              <w:rPr>
                <w:rFonts w:ascii="Times New Roman" w:hAnsi="Times New Roman" w:cs="Times New Roman"/>
                <w:sz w:val="24"/>
                <w:szCs w:val="24"/>
                <w:lang w:eastAsia="ru-RU"/>
              </w:rPr>
              <w:t xml:space="preserve"> </w:t>
            </w:r>
            <w:r w:rsidRPr="00BE3C88">
              <w:rPr>
                <w:rFonts w:ascii="Times New Roman" w:hAnsi="Times New Roman" w:cs="Times New Roman"/>
                <w:sz w:val="24"/>
                <w:szCs w:val="24"/>
                <w:lang w:eastAsia="ru-RU"/>
              </w:rPr>
              <w:t>соблюдая меры личной безопасности и скрытности, организуются и проводя</w:t>
            </w:r>
            <w:r>
              <w:rPr>
                <w:rFonts w:ascii="Times New Roman" w:hAnsi="Times New Roman" w:cs="Times New Roman"/>
                <w:sz w:val="24"/>
                <w:szCs w:val="24"/>
                <w:lang w:eastAsia="ru-RU"/>
              </w:rPr>
              <w:t>тся следующие мероприятия</w:t>
            </w:r>
          </w:p>
          <w:p w:rsidR="00CE2137" w:rsidRPr="00BE3C88" w:rsidRDefault="00CE2137" w:rsidP="00BE3C88">
            <w:pPr>
              <w:pStyle w:val="ac"/>
              <w:jc w:val="both"/>
              <w:rPr>
                <w:rFonts w:ascii="Times New Roman" w:hAnsi="Times New Roman" w:cs="Times New Roman"/>
                <w:sz w:val="24"/>
                <w:szCs w:val="24"/>
                <w:lang w:eastAsia="ru-RU"/>
              </w:rPr>
            </w:pPr>
          </w:p>
        </w:tc>
        <w:tc>
          <w:tcPr>
            <w:tcW w:w="6904" w:type="dxa"/>
          </w:tcPr>
          <w:p w:rsidR="00BE3C88" w:rsidRPr="00BE3C88" w:rsidRDefault="00BE3C88" w:rsidP="00BE3C88">
            <w:pPr>
              <w:pStyle w:val="ac"/>
              <w:jc w:val="both"/>
              <w:rPr>
                <w:rFonts w:ascii="Times New Roman" w:hAnsi="Times New Roman" w:cs="Times New Roman"/>
                <w:sz w:val="24"/>
                <w:szCs w:val="24"/>
                <w:lang w:eastAsia="ru-RU"/>
              </w:rPr>
            </w:pPr>
            <w:r w:rsidRPr="00BE3C88">
              <w:rPr>
                <w:rFonts w:ascii="Times New Roman" w:hAnsi="Times New Roman" w:cs="Times New Roman"/>
                <w:sz w:val="24"/>
                <w:szCs w:val="24"/>
                <w:lang w:eastAsia="ru-RU"/>
              </w:rPr>
              <w:t>- выставление наблюдательных постов за сектором территории, в котором</w:t>
            </w:r>
            <w:r w:rsidR="00317F05">
              <w:rPr>
                <w:rFonts w:ascii="Times New Roman" w:hAnsi="Times New Roman" w:cs="Times New Roman"/>
                <w:sz w:val="24"/>
                <w:szCs w:val="24"/>
                <w:lang w:eastAsia="ru-RU"/>
              </w:rPr>
              <w:t xml:space="preserve"> </w:t>
            </w:r>
            <w:r w:rsidRPr="00BE3C88">
              <w:rPr>
                <w:rFonts w:ascii="Times New Roman" w:hAnsi="Times New Roman" w:cs="Times New Roman"/>
                <w:sz w:val="24"/>
                <w:szCs w:val="24"/>
                <w:lang w:eastAsia="ru-RU"/>
              </w:rPr>
              <w:t>зафиксирована ДРГ (на территории объекта или в непосредственной близости от него);</w:t>
            </w:r>
          </w:p>
          <w:p w:rsidR="00BE3C88" w:rsidRPr="00BE3C88" w:rsidRDefault="00BE3C88" w:rsidP="00BE3C88">
            <w:pPr>
              <w:pStyle w:val="ac"/>
              <w:jc w:val="both"/>
              <w:rPr>
                <w:rFonts w:ascii="Times New Roman" w:hAnsi="Times New Roman" w:cs="Times New Roman"/>
                <w:sz w:val="24"/>
                <w:szCs w:val="24"/>
                <w:lang w:eastAsia="ru-RU"/>
              </w:rPr>
            </w:pPr>
            <w:r w:rsidRPr="00BE3C88">
              <w:rPr>
                <w:rFonts w:ascii="Times New Roman" w:hAnsi="Times New Roman" w:cs="Times New Roman"/>
                <w:sz w:val="24"/>
                <w:szCs w:val="24"/>
                <w:lang w:eastAsia="ru-RU"/>
              </w:rPr>
              <w:t>- фиксацию времени, места обнаружения, направления движения, примерного состава группы, вооружения, экипировки;</w:t>
            </w:r>
          </w:p>
          <w:p w:rsidR="00BE3C88" w:rsidRPr="00BE3C88" w:rsidRDefault="00BE3C88" w:rsidP="00BE3C88">
            <w:pPr>
              <w:pStyle w:val="ac"/>
              <w:jc w:val="both"/>
              <w:rPr>
                <w:rFonts w:ascii="Times New Roman" w:hAnsi="Times New Roman" w:cs="Times New Roman"/>
                <w:sz w:val="24"/>
                <w:szCs w:val="24"/>
                <w:lang w:eastAsia="ru-RU"/>
              </w:rPr>
            </w:pPr>
            <w:r w:rsidRPr="00BE3C88">
              <w:rPr>
                <w:rFonts w:ascii="Times New Roman" w:hAnsi="Times New Roman" w:cs="Times New Roman"/>
                <w:sz w:val="24"/>
                <w:szCs w:val="24"/>
                <w:lang w:eastAsia="ru-RU"/>
              </w:rPr>
              <w:t>- фото-видео фиксацию (при наличии соответствующей возможности);</w:t>
            </w:r>
          </w:p>
          <w:p w:rsidR="00BE3C88" w:rsidRPr="00BE3C88" w:rsidRDefault="00BE3C88" w:rsidP="00BE3C88">
            <w:pPr>
              <w:pStyle w:val="ac"/>
              <w:jc w:val="both"/>
              <w:rPr>
                <w:rFonts w:ascii="Times New Roman" w:hAnsi="Times New Roman" w:cs="Times New Roman"/>
                <w:sz w:val="24"/>
                <w:szCs w:val="24"/>
                <w:lang w:eastAsia="ru-RU"/>
              </w:rPr>
            </w:pPr>
            <w:r w:rsidRPr="00BE3C88">
              <w:rPr>
                <w:rFonts w:ascii="Times New Roman" w:hAnsi="Times New Roman" w:cs="Times New Roman"/>
                <w:sz w:val="24"/>
                <w:szCs w:val="24"/>
                <w:lang w:eastAsia="ru-RU"/>
              </w:rPr>
              <w:t>- усиление охраны, а также пропускного и внутри</w:t>
            </w:r>
            <w:r w:rsidR="00317F05">
              <w:rPr>
                <w:rFonts w:ascii="Times New Roman" w:hAnsi="Times New Roman" w:cs="Times New Roman"/>
                <w:sz w:val="24"/>
                <w:szCs w:val="24"/>
                <w:lang w:eastAsia="ru-RU"/>
              </w:rPr>
              <w:t xml:space="preserve"> </w:t>
            </w:r>
            <w:r w:rsidRPr="00BE3C88">
              <w:rPr>
                <w:rFonts w:ascii="Times New Roman" w:hAnsi="Times New Roman" w:cs="Times New Roman"/>
                <w:sz w:val="24"/>
                <w:szCs w:val="24"/>
                <w:lang w:eastAsia="ru-RU"/>
              </w:rPr>
              <w:t>объектового режима.</w:t>
            </w:r>
          </w:p>
          <w:p w:rsidR="00BE3C88" w:rsidRPr="00BE3C88" w:rsidRDefault="00BE3C88" w:rsidP="00BE3C88">
            <w:pPr>
              <w:pStyle w:val="ac"/>
              <w:jc w:val="both"/>
              <w:rPr>
                <w:rFonts w:ascii="Times New Roman" w:hAnsi="Times New Roman" w:cs="Times New Roman"/>
                <w:sz w:val="24"/>
                <w:szCs w:val="24"/>
                <w:lang w:eastAsia="ru-RU"/>
              </w:rPr>
            </w:pPr>
            <w:r w:rsidRPr="00BE3C88">
              <w:rPr>
                <w:rFonts w:ascii="Times New Roman" w:hAnsi="Times New Roman" w:cs="Times New Roman"/>
                <w:sz w:val="24"/>
                <w:szCs w:val="24"/>
                <w:lang w:eastAsia="ru-RU"/>
              </w:rPr>
              <w:t>Для своевременного выявления (обнаружения) подозрительных (взрывоопасных) предметов и лиц должностное лицо, осуществляющее непосредственное руководство деятельностью работников объекта (территории), либо уполномоченное им лицо ставит дополнительные задачи по осуществлению визуального осмотра территории объекта, особое внимание уделяя осмотру отдаленных (скрытых), наиболее уязвимых участков территории объекта, определяя периодичность проведения осмотра и временные показатели выхода на связь группы проводящей осмотр.</w:t>
            </w:r>
          </w:p>
          <w:p w:rsidR="00CE2137" w:rsidRPr="00BE3C88" w:rsidRDefault="00BE3C88" w:rsidP="00BE3C88">
            <w:pPr>
              <w:pStyle w:val="ac"/>
              <w:jc w:val="both"/>
              <w:rPr>
                <w:rFonts w:ascii="Times New Roman" w:hAnsi="Times New Roman" w:cs="Times New Roman"/>
                <w:sz w:val="24"/>
                <w:szCs w:val="24"/>
                <w:lang w:eastAsia="ru-RU"/>
              </w:rPr>
            </w:pPr>
            <w:r w:rsidRPr="00BE3C88">
              <w:rPr>
                <w:rFonts w:ascii="Times New Roman" w:hAnsi="Times New Roman" w:cs="Times New Roman"/>
                <w:sz w:val="24"/>
                <w:szCs w:val="24"/>
                <w:lang w:eastAsia="ru-RU"/>
              </w:rPr>
              <w:t>При получении от дежурных служб территориальных органов УМВД России по Республике Крым, УФСБ России по Республике Крым дополнительных указаний (рекомендаций) руководитель объекта (территории), либо уполномоченное им лицо должны действовать в соответствии с полученными указаниями.</w:t>
            </w:r>
          </w:p>
        </w:tc>
      </w:tr>
    </w:tbl>
    <w:p w:rsidR="00697316" w:rsidRDefault="00697316" w:rsidP="00755221">
      <w:pPr>
        <w:shd w:val="clear" w:color="auto" w:fill="FFFFFF"/>
        <w:spacing w:after="0" w:line="301" w:lineRule="atLeast"/>
        <w:jc w:val="both"/>
        <w:rPr>
          <w:rFonts w:ascii="Times New Roman" w:eastAsia="Times New Roman" w:hAnsi="Times New Roman" w:cs="Times New Roman"/>
          <w:color w:val="000000"/>
          <w:sz w:val="28"/>
          <w:szCs w:val="28"/>
          <w:lang w:eastAsia="ru-RU"/>
        </w:rPr>
      </w:pPr>
    </w:p>
    <w:p w:rsidR="00764387" w:rsidRDefault="00764387" w:rsidP="00764387">
      <w:pPr>
        <w:pStyle w:val="ac"/>
        <w:jc w:val="both"/>
        <w:rPr>
          <w:rFonts w:ascii="Times New Roman" w:hAnsi="Times New Roman" w:cs="Times New Roman"/>
          <w:sz w:val="24"/>
          <w:szCs w:val="24"/>
          <w:lang w:eastAsia="ru-RU"/>
        </w:rPr>
      </w:pPr>
      <w:r w:rsidRPr="00764387">
        <w:rPr>
          <w:rFonts w:ascii="Times New Roman" w:hAnsi="Times New Roman" w:cs="Times New Roman"/>
          <w:sz w:val="24"/>
          <w:szCs w:val="24"/>
          <w:lang w:eastAsia="ru-RU"/>
        </w:rPr>
        <w:t>Ознакомлены:</w:t>
      </w:r>
    </w:p>
    <w:p w:rsidR="00317F05" w:rsidRDefault="00317F05" w:rsidP="00764387">
      <w:pPr>
        <w:pStyle w:val="ac"/>
        <w:jc w:val="both"/>
        <w:rPr>
          <w:rFonts w:ascii="Times New Roman" w:hAnsi="Times New Roman" w:cs="Times New Roman"/>
          <w:sz w:val="24"/>
          <w:szCs w:val="24"/>
          <w:lang w:eastAsia="ru-RU"/>
        </w:rPr>
      </w:pPr>
    </w:p>
    <w:tbl>
      <w:tblPr>
        <w:tblStyle w:val="ae"/>
        <w:tblW w:w="0" w:type="auto"/>
        <w:tblLook w:val="04A0"/>
      </w:tblPr>
      <w:tblGrid>
        <w:gridCol w:w="3652"/>
        <w:gridCol w:w="1559"/>
        <w:gridCol w:w="2835"/>
        <w:gridCol w:w="1843"/>
      </w:tblGrid>
      <w:tr w:rsidR="004E10B6" w:rsidTr="004E10B6">
        <w:tc>
          <w:tcPr>
            <w:tcW w:w="3652" w:type="dxa"/>
          </w:tcPr>
          <w:p w:rsidR="004E10B6" w:rsidRPr="004E10B6" w:rsidRDefault="004E10B6" w:rsidP="00764387">
            <w:pPr>
              <w:pStyle w:val="ac"/>
              <w:jc w:val="center"/>
              <w:rPr>
                <w:rFonts w:ascii="Times New Roman" w:hAnsi="Times New Roman" w:cs="Times New Roman"/>
                <w:b/>
                <w:i/>
                <w:sz w:val="24"/>
                <w:szCs w:val="24"/>
                <w:lang w:eastAsia="ru-RU"/>
              </w:rPr>
            </w:pPr>
            <w:r w:rsidRPr="004E10B6">
              <w:rPr>
                <w:rFonts w:ascii="Times New Roman" w:hAnsi="Times New Roman" w:cs="Times New Roman"/>
                <w:b/>
                <w:i/>
                <w:sz w:val="24"/>
                <w:szCs w:val="24"/>
                <w:lang w:eastAsia="ru-RU"/>
              </w:rPr>
              <w:t>Ф.И.О., работника</w:t>
            </w:r>
          </w:p>
        </w:tc>
        <w:tc>
          <w:tcPr>
            <w:tcW w:w="1559" w:type="dxa"/>
          </w:tcPr>
          <w:p w:rsidR="004E10B6" w:rsidRPr="004E10B6" w:rsidRDefault="004E10B6" w:rsidP="00764387">
            <w:pPr>
              <w:pStyle w:val="ac"/>
              <w:jc w:val="center"/>
              <w:rPr>
                <w:rFonts w:ascii="Times New Roman" w:hAnsi="Times New Roman" w:cs="Times New Roman"/>
                <w:b/>
                <w:i/>
                <w:sz w:val="24"/>
                <w:szCs w:val="24"/>
                <w:lang w:eastAsia="ru-RU"/>
              </w:rPr>
            </w:pPr>
            <w:r w:rsidRPr="004E10B6">
              <w:rPr>
                <w:rFonts w:ascii="Times New Roman" w:hAnsi="Times New Roman" w:cs="Times New Roman"/>
                <w:b/>
                <w:i/>
                <w:sz w:val="24"/>
                <w:szCs w:val="24"/>
                <w:lang w:eastAsia="ru-RU"/>
              </w:rPr>
              <w:t>Подпись</w:t>
            </w:r>
          </w:p>
        </w:tc>
        <w:tc>
          <w:tcPr>
            <w:tcW w:w="2835" w:type="dxa"/>
          </w:tcPr>
          <w:p w:rsidR="004E10B6" w:rsidRPr="004E10B6" w:rsidRDefault="004E10B6" w:rsidP="00EA5E22">
            <w:pPr>
              <w:pStyle w:val="ac"/>
              <w:jc w:val="center"/>
              <w:rPr>
                <w:rFonts w:ascii="Times New Roman" w:hAnsi="Times New Roman" w:cs="Times New Roman"/>
                <w:b/>
                <w:i/>
                <w:sz w:val="24"/>
                <w:szCs w:val="24"/>
                <w:lang w:eastAsia="ru-RU"/>
              </w:rPr>
            </w:pPr>
            <w:r w:rsidRPr="004E10B6">
              <w:rPr>
                <w:rFonts w:ascii="Times New Roman" w:hAnsi="Times New Roman" w:cs="Times New Roman"/>
                <w:b/>
                <w:i/>
                <w:sz w:val="24"/>
                <w:szCs w:val="24"/>
                <w:lang w:eastAsia="ru-RU"/>
              </w:rPr>
              <w:t>Ф.И.О., работника</w:t>
            </w:r>
          </w:p>
        </w:tc>
        <w:tc>
          <w:tcPr>
            <w:tcW w:w="1843" w:type="dxa"/>
          </w:tcPr>
          <w:p w:rsidR="004E10B6" w:rsidRPr="004E10B6" w:rsidRDefault="004E10B6" w:rsidP="00EA5E22">
            <w:pPr>
              <w:pStyle w:val="ac"/>
              <w:jc w:val="center"/>
              <w:rPr>
                <w:rFonts w:ascii="Times New Roman" w:hAnsi="Times New Roman" w:cs="Times New Roman"/>
                <w:b/>
                <w:i/>
                <w:sz w:val="24"/>
                <w:szCs w:val="24"/>
                <w:lang w:eastAsia="ru-RU"/>
              </w:rPr>
            </w:pPr>
            <w:r w:rsidRPr="004E10B6">
              <w:rPr>
                <w:rFonts w:ascii="Times New Roman" w:hAnsi="Times New Roman" w:cs="Times New Roman"/>
                <w:b/>
                <w:i/>
                <w:sz w:val="24"/>
                <w:szCs w:val="24"/>
                <w:lang w:eastAsia="ru-RU"/>
              </w:rPr>
              <w:t>Подпись</w:t>
            </w: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lang w:eastAsia="ru-RU"/>
              </w:rPr>
            </w:pPr>
            <w:r w:rsidRPr="004E10B6">
              <w:rPr>
                <w:rFonts w:ascii="Times New Roman" w:hAnsi="Times New Roman" w:cs="Times New Roman"/>
                <w:sz w:val="24"/>
                <w:szCs w:val="24"/>
                <w:lang w:eastAsia="ru-RU"/>
              </w:rPr>
              <w:t>Е.А.Черкашина</w:t>
            </w:r>
          </w:p>
        </w:tc>
        <w:tc>
          <w:tcPr>
            <w:tcW w:w="1559" w:type="dxa"/>
          </w:tcPr>
          <w:p w:rsidR="004E10B6" w:rsidRDefault="004E10B6" w:rsidP="00764387">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Кушнирук И. С.</w:t>
            </w:r>
          </w:p>
        </w:tc>
        <w:tc>
          <w:tcPr>
            <w:tcW w:w="1843" w:type="dxa"/>
          </w:tcPr>
          <w:p w:rsidR="004E10B6" w:rsidRDefault="004E10B6" w:rsidP="00764387">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lang w:eastAsia="ru-RU"/>
              </w:rPr>
            </w:pPr>
            <w:r w:rsidRPr="004E10B6">
              <w:rPr>
                <w:rFonts w:ascii="Times New Roman" w:hAnsi="Times New Roman" w:cs="Times New Roman"/>
                <w:sz w:val="24"/>
                <w:szCs w:val="24"/>
                <w:lang w:eastAsia="ru-RU"/>
              </w:rPr>
              <w:t>Е.В.Авраменко</w:t>
            </w:r>
          </w:p>
        </w:tc>
        <w:tc>
          <w:tcPr>
            <w:tcW w:w="1559" w:type="dxa"/>
          </w:tcPr>
          <w:p w:rsidR="004E10B6" w:rsidRDefault="004E10B6" w:rsidP="00764387">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Кушнирук Л.Ф.</w:t>
            </w:r>
          </w:p>
        </w:tc>
        <w:tc>
          <w:tcPr>
            <w:tcW w:w="1843" w:type="dxa"/>
          </w:tcPr>
          <w:p w:rsidR="004E10B6" w:rsidRDefault="004E10B6" w:rsidP="00764387">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lang w:eastAsia="ru-RU"/>
              </w:rPr>
            </w:pPr>
            <w:r w:rsidRPr="004E10B6">
              <w:rPr>
                <w:rFonts w:ascii="Times New Roman" w:hAnsi="Times New Roman" w:cs="Times New Roman"/>
                <w:sz w:val="24"/>
                <w:szCs w:val="24"/>
                <w:lang w:eastAsia="ru-RU"/>
              </w:rPr>
              <w:t>Л.А.Козик</w:t>
            </w:r>
          </w:p>
        </w:tc>
        <w:tc>
          <w:tcPr>
            <w:tcW w:w="1559" w:type="dxa"/>
          </w:tcPr>
          <w:p w:rsidR="004E10B6" w:rsidRDefault="004E10B6" w:rsidP="00764387">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Литвиненко Е.А.</w:t>
            </w:r>
          </w:p>
        </w:tc>
        <w:tc>
          <w:tcPr>
            <w:tcW w:w="1843" w:type="dxa"/>
          </w:tcPr>
          <w:p w:rsidR="004E10B6" w:rsidRDefault="004E10B6" w:rsidP="00764387">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lang w:eastAsia="ru-RU"/>
              </w:rPr>
            </w:pPr>
            <w:r w:rsidRPr="004E10B6">
              <w:rPr>
                <w:rFonts w:ascii="Times New Roman" w:hAnsi="Times New Roman" w:cs="Times New Roman"/>
                <w:sz w:val="24"/>
                <w:szCs w:val="24"/>
                <w:lang w:eastAsia="ru-RU"/>
              </w:rPr>
              <w:t>М.В.Алякин</w:t>
            </w:r>
          </w:p>
        </w:tc>
        <w:tc>
          <w:tcPr>
            <w:tcW w:w="1559" w:type="dxa"/>
          </w:tcPr>
          <w:p w:rsidR="004E10B6" w:rsidRDefault="004E10B6" w:rsidP="00764387">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bCs/>
                <w:sz w:val="24"/>
                <w:szCs w:val="24"/>
              </w:rPr>
            </w:pPr>
            <w:r w:rsidRPr="004E10B6">
              <w:rPr>
                <w:rFonts w:ascii="Times New Roman" w:hAnsi="Times New Roman" w:cs="Times New Roman"/>
                <w:bCs/>
                <w:sz w:val="24"/>
                <w:szCs w:val="24"/>
              </w:rPr>
              <w:t>МаляренкоТ.П.</w:t>
            </w:r>
          </w:p>
        </w:tc>
        <w:tc>
          <w:tcPr>
            <w:tcW w:w="1843" w:type="dxa"/>
          </w:tcPr>
          <w:p w:rsidR="004E10B6" w:rsidRDefault="004E10B6" w:rsidP="00764387">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 xml:space="preserve">Аблязизова Г.А. </w:t>
            </w:r>
          </w:p>
        </w:tc>
        <w:tc>
          <w:tcPr>
            <w:tcW w:w="1559" w:type="dxa"/>
          </w:tcPr>
          <w:p w:rsidR="004E10B6" w:rsidRDefault="004E10B6" w:rsidP="00764387">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Мамутова Г.С.</w:t>
            </w:r>
          </w:p>
        </w:tc>
        <w:tc>
          <w:tcPr>
            <w:tcW w:w="1843" w:type="dxa"/>
          </w:tcPr>
          <w:p w:rsidR="004E10B6" w:rsidRDefault="004E10B6" w:rsidP="00764387">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Азмеев А. А.</w:t>
            </w:r>
          </w:p>
        </w:tc>
        <w:tc>
          <w:tcPr>
            <w:tcW w:w="1559" w:type="dxa"/>
          </w:tcPr>
          <w:p w:rsidR="004E10B6" w:rsidRDefault="004E10B6" w:rsidP="00764387">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Мамутова З. Р.</w:t>
            </w:r>
          </w:p>
        </w:tc>
        <w:tc>
          <w:tcPr>
            <w:tcW w:w="1843" w:type="dxa"/>
          </w:tcPr>
          <w:p w:rsidR="004E10B6" w:rsidRDefault="004E10B6" w:rsidP="00764387">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Апазова Л.Ж.</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Мацкевич И.Л.</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Бекирова Л. А.</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Меджитова Э. М.</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Бекирова Э. К.</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Михайлова А. И.</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Бийтуллаева Г.У.</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Наливайко В.В.</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Бодько В.В.</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Насирова А. Р.</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highlight w:val="yellow"/>
              </w:rPr>
            </w:pPr>
            <w:r w:rsidRPr="004E10B6">
              <w:rPr>
                <w:rFonts w:ascii="Times New Roman" w:hAnsi="Times New Roman" w:cs="Times New Roman"/>
                <w:sz w:val="24"/>
                <w:szCs w:val="24"/>
              </w:rPr>
              <w:t>Бойко О.И.</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Ниязиев Л. И.</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Борисова Л.А.</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bCs/>
                <w:sz w:val="24"/>
                <w:szCs w:val="24"/>
              </w:rPr>
            </w:pPr>
            <w:r w:rsidRPr="004E10B6">
              <w:rPr>
                <w:rFonts w:ascii="Times New Roman" w:hAnsi="Times New Roman" w:cs="Times New Roman"/>
                <w:bCs/>
                <w:sz w:val="24"/>
                <w:szCs w:val="24"/>
              </w:rPr>
              <w:t>Ниязиева А. Р.</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bCs/>
                <w:sz w:val="24"/>
                <w:szCs w:val="24"/>
              </w:rPr>
            </w:pPr>
            <w:r w:rsidRPr="004E10B6">
              <w:rPr>
                <w:rFonts w:ascii="Times New Roman" w:hAnsi="Times New Roman" w:cs="Times New Roman"/>
                <w:bCs/>
                <w:sz w:val="24"/>
                <w:szCs w:val="24"/>
              </w:rPr>
              <w:t>Будик В. А.</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Овчарова Л.Г.</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Будько М.В.</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Огданец Е.О.</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bCs/>
                <w:sz w:val="24"/>
                <w:szCs w:val="24"/>
              </w:rPr>
            </w:pPr>
            <w:r w:rsidRPr="004E10B6">
              <w:rPr>
                <w:rFonts w:ascii="Times New Roman" w:hAnsi="Times New Roman" w:cs="Times New Roman"/>
                <w:bCs/>
                <w:sz w:val="24"/>
                <w:szCs w:val="24"/>
              </w:rPr>
              <w:t>Буйтуллаев А. А.</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Осеннова А. В.</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bCs/>
                <w:sz w:val="24"/>
                <w:szCs w:val="24"/>
              </w:rPr>
            </w:pPr>
            <w:r w:rsidRPr="004E10B6">
              <w:rPr>
                <w:rFonts w:ascii="Times New Roman" w:hAnsi="Times New Roman" w:cs="Times New Roman"/>
                <w:bCs/>
                <w:sz w:val="24"/>
                <w:szCs w:val="24"/>
              </w:rPr>
              <w:t>Вахидова Э. Ю.</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Османова Л. П.</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bCs/>
                <w:sz w:val="24"/>
                <w:szCs w:val="24"/>
              </w:rPr>
            </w:pPr>
            <w:r w:rsidRPr="004E10B6">
              <w:rPr>
                <w:rFonts w:ascii="Times New Roman" w:hAnsi="Times New Roman" w:cs="Times New Roman"/>
                <w:bCs/>
                <w:sz w:val="24"/>
                <w:szCs w:val="24"/>
              </w:rPr>
              <w:t>Велиляев С. И.</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Панкратова М.Н.</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Гаврилова Л.Н.</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Панова М.Н.</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Герасименко Н.В.</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Петрова М. М.</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EA5E22">
            <w:pPr>
              <w:pStyle w:val="ac"/>
              <w:jc w:val="center"/>
              <w:rPr>
                <w:rFonts w:ascii="Times New Roman" w:hAnsi="Times New Roman" w:cs="Times New Roman"/>
                <w:b/>
                <w:i/>
                <w:sz w:val="24"/>
                <w:szCs w:val="24"/>
                <w:lang w:eastAsia="ru-RU"/>
              </w:rPr>
            </w:pPr>
            <w:r w:rsidRPr="004E10B6">
              <w:rPr>
                <w:rFonts w:ascii="Times New Roman" w:hAnsi="Times New Roman" w:cs="Times New Roman"/>
                <w:b/>
                <w:i/>
                <w:sz w:val="24"/>
                <w:szCs w:val="24"/>
                <w:lang w:eastAsia="ru-RU"/>
              </w:rPr>
              <w:lastRenderedPageBreak/>
              <w:t>Ф.И.О., работника</w:t>
            </w:r>
          </w:p>
        </w:tc>
        <w:tc>
          <w:tcPr>
            <w:tcW w:w="1559" w:type="dxa"/>
          </w:tcPr>
          <w:p w:rsidR="004E10B6" w:rsidRPr="004E10B6" w:rsidRDefault="004E10B6" w:rsidP="00EA5E22">
            <w:pPr>
              <w:pStyle w:val="ac"/>
              <w:jc w:val="center"/>
              <w:rPr>
                <w:rFonts w:ascii="Times New Roman" w:hAnsi="Times New Roman" w:cs="Times New Roman"/>
                <w:b/>
                <w:i/>
                <w:sz w:val="24"/>
                <w:szCs w:val="24"/>
                <w:lang w:eastAsia="ru-RU"/>
              </w:rPr>
            </w:pPr>
            <w:r w:rsidRPr="004E10B6">
              <w:rPr>
                <w:rFonts w:ascii="Times New Roman" w:hAnsi="Times New Roman" w:cs="Times New Roman"/>
                <w:b/>
                <w:i/>
                <w:sz w:val="24"/>
                <w:szCs w:val="24"/>
                <w:lang w:eastAsia="ru-RU"/>
              </w:rPr>
              <w:t>Подпись</w:t>
            </w:r>
          </w:p>
        </w:tc>
        <w:tc>
          <w:tcPr>
            <w:tcW w:w="2835" w:type="dxa"/>
          </w:tcPr>
          <w:p w:rsidR="004E10B6" w:rsidRPr="004E10B6" w:rsidRDefault="004E10B6" w:rsidP="00EA5E22">
            <w:pPr>
              <w:pStyle w:val="ac"/>
              <w:jc w:val="center"/>
              <w:rPr>
                <w:rFonts w:ascii="Times New Roman" w:hAnsi="Times New Roman" w:cs="Times New Roman"/>
                <w:b/>
                <w:i/>
                <w:sz w:val="24"/>
                <w:szCs w:val="24"/>
                <w:lang w:eastAsia="ru-RU"/>
              </w:rPr>
            </w:pPr>
            <w:r w:rsidRPr="004E10B6">
              <w:rPr>
                <w:rFonts w:ascii="Times New Roman" w:hAnsi="Times New Roman" w:cs="Times New Roman"/>
                <w:b/>
                <w:i/>
                <w:sz w:val="24"/>
                <w:szCs w:val="24"/>
                <w:lang w:eastAsia="ru-RU"/>
              </w:rPr>
              <w:t>Ф.И.О., работника</w:t>
            </w:r>
          </w:p>
        </w:tc>
        <w:tc>
          <w:tcPr>
            <w:tcW w:w="1843" w:type="dxa"/>
          </w:tcPr>
          <w:p w:rsidR="004E10B6" w:rsidRPr="004E10B6" w:rsidRDefault="004E10B6" w:rsidP="00EA5E22">
            <w:pPr>
              <w:pStyle w:val="ac"/>
              <w:jc w:val="center"/>
              <w:rPr>
                <w:rFonts w:ascii="Times New Roman" w:hAnsi="Times New Roman" w:cs="Times New Roman"/>
                <w:b/>
                <w:i/>
                <w:sz w:val="24"/>
                <w:szCs w:val="24"/>
                <w:lang w:eastAsia="ru-RU"/>
              </w:rPr>
            </w:pPr>
            <w:r w:rsidRPr="004E10B6">
              <w:rPr>
                <w:rFonts w:ascii="Times New Roman" w:hAnsi="Times New Roman" w:cs="Times New Roman"/>
                <w:b/>
                <w:i/>
                <w:sz w:val="24"/>
                <w:szCs w:val="24"/>
                <w:lang w:eastAsia="ru-RU"/>
              </w:rPr>
              <w:t>Подпись</w:t>
            </w: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Гладких В.А.</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Петрунина Ю. В.</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Гурленя Е. Д.</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Потурецкая В. А.</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Джамалдинова А. Э.</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Пшеничный В. Н.</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bCs/>
                <w:sz w:val="24"/>
                <w:szCs w:val="24"/>
              </w:rPr>
            </w:pPr>
            <w:r w:rsidRPr="004E10B6">
              <w:rPr>
                <w:rFonts w:ascii="Times New Roman" w:hAnsi="Times New Roman" w:cs="Times New Roman"/>
                <w:bCs/>
                <w:sz w:val="24"/>
                <w:szCs w:val="24"/>
              </w:rPr>
              <w:t>Джамалдинова Э. А.</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Раифов Р. Э.</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Додух Л.А.</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Саганджиев Э. Р.</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Доможилкина М.Н.</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Садыкова А.К.</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Доскаева Ф. Р.</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Салават М. В.</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Дружникова Л. А.</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Салимов Д. А.</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Дубровина Е. М.</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Самусенко В. В.</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Еропуткина Ю.В.</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Сулейманов А.Ф.</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Жарков А. Н.</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Свиридовская Н. В.</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Заатова М. Х.</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Сеитхалилов Д. А.</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Зайцева Л. Н.</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Серажим Н.П.</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Ибрагимова А.Ю.</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Тохтарова Э.С.</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Караева С. В.</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Фарафонтова М. А.</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bCs/>
                <w:sz w:val="24"/>
                <w:szCs w:val="24"/>
              </w:rPr>
            </w:pPr>
            <w:r w:rsidRPr="004E10B6">
              <w:rPr>
                <w:rFonts w:ascii="Times New Roman" w:hAnsi="Times New Roman" w:cs="Times New Roman"/>
                <w:bCs/>
                <w:sz w:val="24"/>
                <w:szCs w:val="24"/>
              </w:rPr>
              <w:t>Касьянова А. В.</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Февзиев Д.Н.</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bCs/>
                <w:sz w:val="24"/>
                <w:szCs w:val="24"/>
              </w:rPr>
            </w:pPr>
            <w:r w:rsidRPr="004E10B6">
              <w:rPr>
                <w:rFonts w:ascii="Times New Roman" w:hAnsi="Times New Roman" w:cs="Times New Roman"/>
                <w:bCs/>
                <w:sz w:val="24"/>
                <w:szCs w:val="24"/>
              </w:rPr>
              <w:t>Кедысь Л. Т.</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Февзиева Э. С.</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Коврова Е.И.</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Цветкова Н. В.</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bCs/>
                <w:sz w:val="24"/>
                <w:szCs w:val="24"/>
              </w:rPr>
            </w:pPr>
            <w:r w:rsidRPr="004E10B6">
              <w:rPr>
                <w:rFonts w:ascii="Times New Roman" w:hAnsi="Times New Roman" w:cs="Times New Roman"/>
                <w:bCs/>
                <w:sz w:val="24"/>
                <w:szCs w:val="24"/>
              </w:rPr>
              <w:t>Козлович Л. И.</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Чепурная Е. И.</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Компанец С. П.</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Чернова Е. Н.</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Конивец В. А.</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Чумак М. С.</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Конивец С. Н.</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Шерова А. А.</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Корчевая И. Б.</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Шкуринская В. А.</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Кудрявцева Г. Г.</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Шульга О.Г.</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bCs/>
                <w:sz w:val="24"/>
                <w:szCs w:val="24"/>
              </w:rPr>
            </w:pPr>
            <w:r w:rsidRPr="004E10B6">
              <w:rPr>
                <w:rFonts w:ascii="Times New Roman" w:hAnsi="Times New Roman" w:cs="Times New Roman"/>
                <w:bCs/>
                <w:sz w:val="24"/>
                <w:szCs w:val="24"/>
              </w:rPr>
              <w:t>Куку А.У.</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Эмирасанов Э. Р.</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Куленкова Р.М.-А.</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Эмиратли С. Х.</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Культмамбетова Ф.С.</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Якушкина О. В.</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r w:rsidRPr="004E10B6">
              <w:rPr>
                <w:rFonts w:ascii="Times New Roman" w:hAnsi="Times New Roman" w:cs="Times New Roman"/>
                <w:sz w:val="24"/>
                <w:szCs w:val="24"/>
              </w:rPr>
              <w:t>Куршутова Л. А.</w:t>
            </w: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Эмирасанов Э. Р.</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Эмиратли С. Х.</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r w:rsidRPr="004E10B6">
              <w:rPr>
                <w:rFonts w:ascii="Times New Roman" w:hAnsi="Times New Roman" w:cs="Times New Roman"/>
                <w:sz w:val="24"/>
                <w:szCs w:val="24"/>
              </w:rPr>
              <w:t>Якушкина О. В.</w:t>
            </w: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r w:rsidR="004E10B6" w:rsidTr="004E10B6">
        <w:tc>
          <w:tcPr>
            <w:tcW w:w="3652" w:type="dxa"/>
          </w:tcPr>
          <w:p w:rsidR="004E10B6" w:rsidRPr="004E10B6" w:rsidRDefault="004E10B6" w:rsidP="004E10B6">
            <w:pPr>
              <w:pStyle w:val="ac"/>
              <w:jc w:val="both"/>
              <w:rPr>
                <w:rFonts w:ascii="Times New Roman" w:hAnsi="Times New Roman" w:cs="Times New Roman"/>
                <w:sz w:val="24"/>
                <w:szCs w:val="24"/>
              </w:rPr>
            </w:pPr>
          </w:p>
        </w:tc>
        <w:tc>
          <w:tcPr>
            <w:tcW w:w="1559" w:type="dxa"/>
          </w:tcPr>
          <w:p w:rsidR="004E10B6" w:rsidRDefault="004E10B6" w:rsidP="00EA5E22">
            <w:pPr>
              <w:pStyle w:val="ac"/>
              <w:jc w:val="center"/>
              <w:rPr>
                <w:rFonts w:ascii="Times New Roman" w:hAnsi="Times New Roman" w:cs="Times New Roman"/>
                <w:sz w:val="24"/>
                <w:szCs w:val="24"/>
                <w:lang w:eastAsia="ru-RU"/>
              </w:rPr>
            </w:pPr>
          </w:p>
        </w:tc>
        <w:tc>
          <w:tcPr>
            <w:tcW w:w="2835" w:type="dxa"/>
          </w:tcPr>
          <w:p w:rsidR="004E10B6" w:rsidRPr="004E10B6" w:rsidRDefault="004E10B6" w:rsidP="00EA5E22">
            <w:pPr>
              <w:pStyle w:val="ac"/>
              <w:jc w:val="both"/>
              <w:rPr>
                <w:rFonts w:ascii="Times New Roman" w:hAnsi="Times New Roman" w:cs="Times New Roman"/>
                <w:sz w:val="24"/>
                <w:szCs w:val="24"/>
              </w:rPr>
            </w:pPr>
          </w:p>
        </w:tc>
        <w:tc>
          <w:tcPr>
            <w:tcW w:w="1843" w:type="dxa"/>
          </w:tcPr>
          <w:p w:rsidR="004E10B6" w:rsidRDefault="004E10B6" w:rsidP="00EA5E22">
            <w:pPr>
              <w:pStyle w:val="ac"/>
              <w:jc w:val="center"/>
              <w:rPr>
                <w:rFonts w:ascii="Times New Roman" w:hAnsi="Times New Roman" w:cs="Times New Roman"/>
                <w:sz w:val="24"/>
                <w:szCs w:val="24"/>
                <w:lang w:eastAsia="ru-RU"/>
              </w:rPr>
            </w:pPr>
          </w:p>
        </w:tc>
      </w:tr>
    </w:tbl>
    <w:p w:rsidR="00764387" w:rsidRPr="00764387" w:rsidRDefault="00764387" w:rsidP="00764387">
      <w:pPr>
        <w:pStyle w:val="ac"/>
        <w:jc w:val="both"/>
        <w:rPr>
          <w:rFonts w:ascii="Times New Roman" w:hAnsi="Times New Roman" w:cs="Times New Roman"/>
          <w:sz w:val="24"/>
          <w:szCs w:val="24"/>
          <w:lang w:eastAsia="ru-RU"/>
        </w:rPr>
      </w:pPr>
    </w:p>
    <w:sectPr w:rsidR="00764387" w:rsidRPr="00764387" w:rsidSect="00EB1FF2">
      <w:headerReference w:type="first" r:id="rId8"/>
      <w:pgSz w:w="11906" w:h="16838"/>
      <w:pgMar w:top="567" w:right="567" w:bottom="28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B0E" w:rsidRDefault="00100B0E" w:rsidP="008305FF">
      <w:pPr>
        <w:spacing w:after="0" w:line="240" w:lineRule="auto"/>
      </w:pPr>
      <w:r>
        <w:separator/>
      </w:r>
    </w:p>
  </w:endnote>
  <w:endnote w:type="continuationSeparator" w:id="1">
    <w:p w:rsidR="00100B0E" w:rsidRDefault="00100B0E" w:rsidP="00830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B0E" w:rsidRDefault="00100B0E" w:rsidP="008305FF">
      <w:pPr>
        <w:spacing w:after="0" w:line="240" w:lineRule="auto"/>
      </w:pPr>
      <w:r>
        <w:separator/>
      </w:r>
    </w:p>
  </w:footnote>
  <w:footnote w:type="continuationSeparator" w:id="1">
    <w:p w:rsidR="00100B0E" w:rsidRDefault="00100B0E" w:rsidP="008305FF">
      <w:pPr>
        <w:spacing w:after="0" w:line="240" w:lineRule="auto"/>
      </w:pPr>
      <w:r>
        <w:continuationSeparator/>
      </w:r>
    </w:p>
  </w:footnote>
  <w:footnote w:id="2">
    <w:p w:rsidR="00A43B5D" w:rsidRPr="002E4AAE" w:rsidRDefault="00A43B5D" w:rsidP="00F47FF1">
      <w:pPr>
        <w:pStyle w:val="a3"/>
        <w:rPr>
          <w:rFonts w:ascii="Times New Roman" w:hAnsi="Times New Roman" w:cs="Times New Roman"/>
        </w:rPr>
      </w:pPr>
    </w:p>
  </w:footnote>
  <w:footnote w:id="3">
    <w:p w:rsidR="00A43B5D" w:rsidRPr="002E4AAE" w:rsidRDefault="00A43B5D" w:rsidP="00F47FF1">
      <w:pPr>
        <w:pStyle w:val="a3"/>
      </w:pPr>
    </w:p>
  </w:footnote>
  <w:footnote w:id="4">
    <w:p w:rsidR="00C656AA" w:rsidRDefault="00C656AA" w:rsidP="00BE3C88">
      <w:pPr>
        <w:pStyle w:val="a3"/>
      </w:pPr>
    </w:p>
  </w:footnote>
  <w:footnote w:id="5">
    <w:p w:rsidR="00C656AA" w:rsidRPr="00A603FA" w:rsidRDefault="00C656AA" w:rsidP="00BE3C88">
      <w:pPr>
        <w:pStyle w:val="a3"/>
      </w:pPr>
    </w:p>
    <w:p w:rsidR="00C656AA" w:rsidRDefault="00C656AA" w:rsidP="00C656AA">
      <w:pPr>
        <w:pStyle w:val="a3"/>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50" w:rsidRDefault="000D0C30" w:rsidP="000D0C30">
    <w:pPr>
      <w:pStyle w:val="ac"/>
      <w:ind w:left="5387"/>
      <w:jc w:val="both"/>
      <w:rPr>
        <w:rFonts w:ascii="Times New Roman" w:hAnsi="Times New Roman" w:cs="Times New Roman"/>
        <w:b/>
        <w:sz w:val="24"/>
        <w:szCs w:val="24"/>
      </w:rPr>
    </w:pPr>
    <w:r w:rsidRPr="000D0C30">
      <w:rPr>
        <w:rFonts w:ascii="Times New Roman" w:hAnsi="Times New Roman" w:cs="Times New Roman"/>
        <w:b/>
        <w:sz w:val="24"/>
        <w:szCs w:val="24"/>
      </w:rPr>
      <w:t>УТВЕРЖДЕН</w:t>
    </w:r>
  </w:p>
  <w:p w:rsidR="000D0C30" w:rsidRDefault="000D0C30" w:rsidP="000D0C30">
    <w:pPr>
      <w:pStyle w:val="ac"/>
      <w:ind w:left="5387"/>
      <w:jc w:val="both"/>
      <w:rPr>
        <w:rFonts w:ascii="Times New Roman" w:hAnsi="Times New Roman" w:cs="Times New Roman"/>
        <w:b/>
        <w:sz w:val="24"/>
        <w:szCs w:val="24"/>
      </w:rPr>
    </w:pPr>
    <w:r>
      <w:rPr>
        <w:rFonts w:ascii="Times New Roman" w:hAnsi="Times New Roman" w:cs="Times New Roman"/>
        <w:b/>
        <w:sz w:val="24"/>
        <w:szCs w:val="24"/>
      </w:rPr>
      <w:t>Директор МБОУ «Межводненская средняя школа им.Гайдукова А.Н.»</w:t>
    </w:r>
  </w:p>
  <w:p w:rsidR="000D0C30" w:rsidRDefault="000D0C30" w:rsidP="000D0C30">
    <w:pPr>
      <w:pStyle w:val="ac"/>
      <w:ind w:left="5387"/>
      <w:jc w:val="both"/>
      <w:rPr>
        <w:rFonts w:ascii="Times New Roman" w:hAnsi="Times New Roman" w:cs="Times New Roman"/>
        <w:b/>
        <w:sz w:val="24"/>
        <w:szCs w:val="24"/>
      </w:rPr>
    </w:pPr>
    <w:r>
      <w:rPr>
        <w:rFonts w:ascii="Times New Roman" w:hAnsi="Times New Roman" w:cs="Times New Roman"/>
        <w:b/>
        <w:sz w:val="24"/>
        <w:szCs w:val="24"/>
      </w:rPr>
      <w:t>______________ Е.А.</w:t>
    </w:r>
    <w:r w:rsidR="001360CC">
      <w:rPr>
        <w:rFonts w:ascii="Times New Roman" w:hAnsi="Times New Roman" w:cs="Times New Roman"/>
        <w:b/>
        <w:sz w:val="24"/>
        <w:szCs w:val="24"/>
      </w:rPr>
      <w:t>Черкашина</w:t>
    </w:r>
  </w:p>
  <w:p w:rsidR="001360CC" w:rsidRDefault="001360CC" w:rsidP="000D0C30">
    <w:pPr>
      <w:pStyle w:val="ac"/>
      <w:ind w:left="5387"/>
      <w:jc w:val="both"/>
      <w:rPr>
        <w:rFonts w:ascii="Times New Roman" w:hAnsi="Times New Roman" w:cs="Times New Roman"/>
        <w:b/>
        <w:sz w:val="24"/>
        <w:szCs w:val="24"/>
      </w:rPr>
    </w:pPr>
    <w:r>
      <w:rPr>
        <w:rFonts w:ascii="Times New Roman" w:hAnsi="Times New Roman" w:cs="Times New Roman"/>
        <w:b/>
        <w:sz w:val="24"/>
        <w:szCs w:val="24"/>
      </w:rPr>
      <w:t>Приказ №_______</w:t>
    </w:r>
  </w:p>
  <w:p w:rsidR="001360CC" w:rsidRPr="000D0C30" w:rsidRDefault="001360CC" w:rsidP="000D0C30">
    <w:pPr>
      <w:pStyle w:val="ac"/>
      <w:ind w:left="5387"/>
      <w:jc w:val="both"/>
      <w:rPr>
        <w:rFonts w:ascii="Times New Roman" w:hAnsi="Times New Roman" w:cs="Times New Roman"/>
        <w:b/>
        <w:sz w:val="24"/>
        <w:szCs w:val="24"/>
      </w:rPr>
    </w:pPr>
    <w:r>
      <w:rPr>
        <w:rFonts w:ascii="Times New Roman" w:hAnsi="Times New Roman" w:cs="Times New Roman"/>
        <w:b/>
        <w:sz w:val="24"/>
        <w:szCs w:val="24"/>
      </w:rPr>
      <w:t>«____»________________2023 год</w:t>
    </w:r>
  </w:p>
  <w:p w:rsidR="000D0C30" w:rsidRPr="000D0C30" w:rsidRDefault="000D0C30" w:rsidP="000D0C30">
    <w:pPr>
      <w:pStyle w:val="ac"/>
      <w:jc w:val="both"/>
      <w:rPr>
        <w:rFonts w:ascii="Times New Roman" w:hAnsi="Times New Roman" w:cs="Times New Roman"/>
        <w:b/>
        <w:sz w:val="24"/>
        <w:szCs w:val="24"/>
      </w:rPr>
    </w:pPr>
  </w:p>
  <w:p w:rsidR="00F536F7" w:rsidRDefault="00F536F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C02D3"/>
    <w:multiLevelType w:val="hybridMultilevel"/>
    <w:tmpl w:val="EBF83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6386"/>
  </w:hdrShapeDefaults>
  <w:footnotePr>
    <w:footnote w:id="0"/>
    <w:footnote w:id="1"/>
  </w:footnotePr>
  <w:endnotePr>
    <w:endnote w:id="0"/>
    <w:endnote w:id="1"/>
  </w:endnotePr>
  <w:compat/>
  <w:rsids>
    <w:rsidRoot w:val="007E3FEA"/>
    <w:rsid w:val="00096030"/>
    <w:rsid w:val="000D0C30"/>
    <w:rsid w:val="00100B0E"/>
    <w:rsid w:val="001360CC"/>
    <w:rsid w:val="00156123"/>
    <w:rsid w:val="001A7BC6"/>
    <w:rsid w:val="00275CA9"/>
    <w:rsid w:val="00291CEE"/>
    <w:rsid w:val="0029271E"/>
    <w:rsid w:val="002B0C38"/>
    <w:rsid w:val="002E4AAE"/>
    <w:rsid w:val="00317F05"/>
    <w:rsid w:val="00323149"/>
    <w:rsid w:val="00456064"/>
    <w:rsid w:val="00484042"/>
    <w:rsid w:val="004E10B6"/>
    <w:rsid w:val="005D5104"/>
    <w:rsid w:val="00604137"/>
    <w:rsid w:val="00605C83"/>
    <w:rsid w:val="006228AE"/>
    <w:rsid w:val="00651CB9"/>
    <w:rsid w:val="00657EE3"/>
    <w:rsid w:val="00686C43"/>
    <w:rsid w:val="0069619F"/>
    <w:rsid w:val="00697316"/>
    <w:rsid w:val="006F31E8"/>
    <w:rsid w:val="00755221"/>
    <w:rsid w:val="00764387"/>
    <w:rsid w:val="00793811"/>
    <w:rsid w:val="007E3FEA"/>
    <w:rsid w:val="008305FF"/>
    <w:rsid w:val="00831DF1"/>
    <w:rsid w:val="008B0E3C"/>
    <w:rsid w:val="00902985"/>
    <w:rsid w:val="009310B9"/>
    <w:rsid w:val="009558C3"/>
    <w:rsid w:val="00964C32"/>
    <w:rsid w:val="009D2BA2"/>
    <w:rsid w:val="009E1F30"/>
    <w:rsid w:val="009E6D6F"/>
    <w:rsid w:val="00A43B5D"/>
    <w:rsid w:val="00A65581"/>
    <w:rsid w:val="00AC1BCA"/>
    <w:rsid w:val="00AC4E6A"/>
    <w:rsid w:val="00B945C7"/>
    <w:rsid w:val="00BA2D71"/>
    <w:rsid w:val="00BD26AA"/>
    <w:rsid w:val="00BD581D"/>
    <w:rsid w:val="00BE3C88"/>
    <w:rsid w:val="00C656AA"/>
    <w:rsid w:val="00C77BF7"/>
    <w:rsid w:val="00CE2137"/>
    <w:rsid w:val="00CF37AE"/>
    <w:rsid w:val="00D1001B"/>
    <w:rsid w:val="00D36FA0"/>
    <w:rsid w:val="00D8541B"/>
    <w:rsid w:val="00DC3471"/>
    <w:rsid w:val="00DC7EA4"/>
    <w:rsid w:val="00DE2996"/>
    <w:rsid w:val="00DF50A6"/>
    <w:rsid w:val="00E42703"/>
    <w:rsid w:val="00EB1FF2"/>
    <w:rsid w:val="00F23150"/>
    <w:rsid w:val="00F26217"/>
    <w:rsid w:val="00F47FF1"/>
    <w:rsid w:val="00F536F7"/>
    <w:rsid w:val="00FB12B9"/>
    <w:rsid w:val="00FE1F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C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305FF"/>
    <w:pPr>
      <w:spacing w:after="0" w:line="240" w:lineRule="auto"/>
    </w:pPr>
    <w:rPr>
      <w:sz w:val="20"/>
      <w:szCs w:val="20"/>
    </w:rPr>
  </w:style>
  <w:style w:type="character" w:customStyle="1" w:styleId="a4">
    <w:name w:val="Текст сноски Знак"/>
    <w:basedOn w:val="a0"/>
    <w:link w:val="a3"/>
    <w:uiPriority w:val="99"/>
    <w:rsid w:val="008305FF"/>
    <w:rPr>
      <w:sz w:val="20"/>
      <w:szCs w:val="20"/>
    </w:rPr>
  </w:style>
  <w:style w:type="character" w:styleId="a5">
    <w:name w:val="footnote reference"/>
    <w:basedOn w:val="a0"/>
    <w:uiPriority w:val="99"/>
    <w:semiHidden/>
    <w:unhideWhenUsed/>
    <w:rsid w:val="008305FF"/>
    <w:rPr>
      <w:vertAlign w:val="superscript"/>
    </w:rPr>
  </w:style>
  <w:style w:type="paragraph" w:styleId="a6">
    <w:name w:val="Balloon Text"/>
    <w:basedOn w:val="a"/>
    <w:link w:val="a7"/>
    <w:uiPriority w:val="99"/>
    <w:semiHidden/>
    <w:unhideWhenUsed/>
    <w:rsid w:val="00BD26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26AA"/>
    <w:rPr>
      <w:rFonts w:ascii="Tahoma" w:hAnsi="Tahoma" w:cs="Tahoma"/>
      <w:sz w:val="16"/>
      <w:szCs w:val="16"/>
    </w:rPr>
  </w:style>
  <w:style w:type="paragraph" w:styleId="a8">
    <w:name w:val="header"/>
    <w:basedOn w:val="a"/>
    <w:link w:val="a9"/>
    <w:uiPriority w:val="99"/>
    <w:unhideWhenUsed/>
    <w:rsid w:val="00BA2D7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A2D71"/>
  </w:style>
  <w:style w:type="paragraph" w:styleId="aa">
    <w:name w:val="footer"/>
    <w:basedOn w:val="a"/>
    <w:link w:val="ab"/>
    <w:uiPriority w:val="99"/>
    <w:unhideWhenUsed/>
    <w:rsid w:val="00BA2D7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A2D71"/>
  </w:style>
  <w:style w:type="paragraph" w:styleId="ac">
    <w:name w:val="No Spacing"/>
    <w:link w:val="ad"/>
    <w:uiPriority w:val="1"/>
    <w:qFormat/>
    <w:rsid w:val="000D0C30"/>
    <w:pPr>
      <w:spacing w:after="0" w:line="240" w:lineRule="auto"/>
    </w:pPr>
  </w:style>
  <w:style w:type="table" w:styleId="ae">
    <w:name w:val="Table Grid"/>
    <w:basedOn w:val="a1"/>
    <w:uiPriority w:val="59"/>
    <w:rsid w:val="00A43B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d">
    <w:name w:val="Без интервала Знак"/>
    <w:link w:val="ac"/>
    <w:uiPriority w:val="1"/>
    <w:locked/>
    <w:rsid w:val="004E10B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07EB5-3CEA-4CF9-84C2-FD9DA8F4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1335</Words>
  <Characters>7616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Томиков С.И.</dc:creator>
  <cp:lastModifiedBy>Межводненская школа user 5</cp:lastModifiedBy>
  <cp:revision>19</cp:revision>
  <cp:lastPrinted>2023-04-05T13:12:00Z</cp:lastPrinted>
  <dcterms:created xsi:type="dcterms:W3CDTF">2023-04-05T12:16:00Z</dcterms:created>
  <dcterms:modified xsi:type="dcterms:W3CDTF">2023-04-06T05:57:00Z</dcterms:modified>
</cp:coreProperties>
</file>