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7D" w:rsidRPr="002F347D" w:rsidRDefault="002F347D" w:rsidP="002F347D">
      <w:pPr>
        <w:pBdr>
          <w:bottom w:val="single" w:sz="12" w:space="0" w:color="auto"/>
        </w:pBdr>
        <w:tabs>
          <w:tab w:val="left" w:pos="1700"/>
          <w:tab w:val="center" w:pos="4677"/>
        </w:tabs>
        <w:ind w:left="-851" w:right="-143"/>
        <w:rPr>
          <w:rFonts w:ascii="Times New Roman" w:hAnsi="Times New Roman" w:cs="Times New Roman"/>
          <w:i/>
          <w:iCs/>
        </w:rPr>
      </w:pPr>
      <w:r w:rsidRPr="002F347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F347D">
        <w:rPr>
          <w:rFonts w:ascii="Times New Roman" w:eastAsia="Arial" w:hAnsi="Times New Roman" w:cs="Times New Roman"/>
          <w:b/>
          <w:bCs/>
          <w:color w:val="000000"/>
          <w:sz w:val="28"/>
          <w:szCs w:val="28"/>
        </w:rPr>
        <w:object w:dxaOrig="10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5" o:title=""/>
          </v:shape>
          <o:OLEObject Type="Embed" ProgID="Word.Picture.8" ShapeID="_x0000_i1025" DrawAspect="Content" ObjectID="_1708511630" r:id="rId6"/>
        </w:object>
      </w:r>
      <w:r w:rsidRPr="002F347D">
        <w:rPr>
          <w:rFonts w:ascii="Times New Roman" w:eastAsia="Arial" w:hAnsi="Times New Roman" w:cs="Times New Roman"/>
          <w:b/>
          <w:bCs/>
          <w:color w:val="000000"/>
          <w:sz w:val="28"/>
          <w:szCs w:val="28"/>
        </w:rPr>
        <w:tab/>
      </w:r>
    </w:p>
    <w:p w:rsidR="002F347D" w:rsidRPr="002F347D" w:rsidRDefault="002F347D" w:rsidP="002F347D">
      <w:pPr>
        <w:pStyle w:val="a7"/>
        <w:ind w:left="-851"/>
        <w:jc w:val="center"/>
        <w:rPr>
          <w:rFonts w:ascii="Times New Roman" w:hAnsi="Times New Roman" w:cs="Times New Roman"/>
          <w:b/>
        </w:rPr>
      </w:pPr>
      <w:r w:rsidRPr="002F347D">
        <w:rPr>
          <w:rFonts w:ascii="Times New Roman" w:hAnsi="Times New Roman" w:cs="Times New Roman"/>
          <w:b/>
        </w:rPr>
        <w:t>МИНИСТЕРСТВО ОБРАЗОВАНИЯ, НАУКИ И МОЛОДЕЖИ РЕСПУБЛИКИ КРЫМ</w:t>
      </w:r>
    </w:p>
    <w:p w:rsidR="002F347D" w:rsidRPr="002F347D" w:rsidRDefault="002F347D" w:rsidP="002F347D">
      <w:pPr>
        <w:pStyle w:val="a7"/>
        <w:ind w:left="-851"/>
        <w:jc w:val="center"/>
        <w:rPr>
          <w:rFonts w:ascii="Times New Roman" w:hAnsi="Times New Roman" w:cs="Times New Roman"/>
          <w:b/>
        </w:rPr>
      </w:pPr>
      <w:r w:rsidRPr="002F347D">
        <w:rPr>
          <w:rFonts w:ascii="Times New Roman" w:hAnsi="Times New Roman" w:cs="Times New Roman"/>
          <w:b/>
        </w:rPr>
        <w:t>Администрация Черноморского района</w:t>
      </w:r>
    </w:p>
    <w:p w:rsidR="002F347D" w:rsidRPr="002F347D" w:rsidRDefault="002F347D" w:rsidP="002F347D">
      <w:pPr>
        <w:pStyle w:val="a7"/>
        <w:ind w:left="-851"/>
        <w:jc w:val="center"/>
        <w:rPr>
          <w:rFonts w:ascii="Times New Roman" w:hAnsi="Times New Roman" w:cs="Times New Roman"/>
          <w:b/>
        </w:rPr>
      </w:pPr>
      <w:r w:rsidRPr="002F347D">
        <w:rPr>
          <w:rFonts w:ascii="Times New Roman" w:hAnsi="Times New Roman" w:cs="Times New Roman"/>
          <w:b/>
        </w:rPr>
        <w:t>ОТДЕЛ ОБРАЗОВАНИЯ, МОЛОДЕЖИ И СПОРТА</w:t>
      </w:r>
    </w:p>
    <w:p w:rsidR="002F347D" w:rsidRPr="002F347D" w:rsidRDefault="002F347D" w:rsidP="002F347D">
      <w:pPr>
        <w:pStyle w:val="a7"/>
        <w:ind w:left="-851"/>
        <w:jc w:val="center"/>
        <w:rPr>
          <w:rFonts w:ascii="Times New Roman" w:hAnsi="Times New Roman" w:cs="Times New Roman"/>
          <w:b/>
        </w:rPr>
      </w:pPr>
      <w:r w:rsidRPr="002F347D">
        <w:rPr>
          <w:rFonts w:ascii="Times New Roman" w:hAnsi="Times New Roman" w:cs="Times New Roman"/>
          <w:b/>
        </w:rPr>
        <w:t>Муниципальное бюджетное общеобразовательное учреждение</w:t>
      </w:r>
    </w:p>
    <w:p w:rsidR="002F347D" w:rsidRPr="002F347D" w:rsidRDefault="002F347D" w:rsidP="002F347D">
      <w:pPr>
        <w:pStyle w:val="a7"/>
        <w:ind w:left="-851"/>
        <w:jc w:val="center"/>
        <w:rPr>
          <w:rFonts w:ascii="Times New Roman" w:hAnsi="Times New Roman" w:cs="Times New Roman"/>
          <w:b/>
        </w:rPr>
      </w:pPr>
      <w:r w:rsidRPr="002F347D">
        <w:rPr>
          <w:rFonts w:ascii="Times New Roman" w:hAnsi="Times New Roman" w:cs="Times New Roman"/>
          <w:b/>
        </w:rPr>
        <w:t>«Межводненская средняя школа»</w:t>
      </w:r>
    </w:p>
    <w:p w:rsidR="002F347D" w:rsidRPr="002F347D" w:rsidRDefault="002F347D" w:rsidP="002F347D">
      <w:pPr>
        <w:pStyle w:val="a7"/>
        <w:ind w:left="-851"/>
        <w:jc w:val="center"/>
        <w:rPr>
          <w:rFonts w:ascii="Times New Roman" w:hAnsi="Times New Roman" w:cs="Times New Roman"/>
          <w:b/>
          <w:lang w:eastAsia="uk-UA"/>
        </w:rPr>
      </w:pPr>
      <w:r w:rsidRPr="002F347D">
        <w:rPr>
          <w:rFonts w:ascii="Times New Roman" w:hAnsi="Times New Roman" w:cs="Times New Roman"/>
          <w:b/>
          <w:lang w:eastAsia="uk-UA"/>
        </w:rPr>
        <w:t>муниципального образования Черноморский район Республики Крым</w:t>
      </w:r>
    </w:p>
    <w:p w:rsidR="002F347D" w:rsidRPr="002F347D" w:rsidRDefault="002F347D" w:rsidP="002F347D">
      <w:pPr>
        <w:pStyle w:val="a7"/>
        <w:ind w:left="-851"/>
        <w:jc w:val="center"/>
        <w:rPr>
          <w:rFonts w:ascii="Times New Roman" w:hAnsi="Times New Roman" w:cs="Times New Roman"/>
          <w:b/>
          <w:lang w:eastAsia="ar-SA"/>
        </w:rPr>
      </w:pPr>
    </w:p>
    <w:p w:rsidR="002F347D" w:rsidRPr="002F347D" w:rsidRDefault="002F347D" w:rsidP="002F347D">
      <w:pPr>
        <w:pStyle w:val="a7"/>
        <w:ind w:left="-851"/>
        <w:jc w:val="center"/>
        <w:rPr>
          <w:rFonts w:ascii="Times New Roman" w:hAnsi="Times New Roman" w:cs="Times New Roman"/>
          <w:b/>
          <w:iCs/>
          <w:sz w:val="20"/>
          <w:szCs w:val="32"/>
        </w:rPr>
      </w:pPr>
      <w:r w:rsidRPr="002F347D">
        <w:rPr>
          <w:rFonts w:ascii="Times New Roman" w:hAnsi="Times New Roman" w:cs="Times New Roman"/>
          <w:b/>
          <w:iCs/>
          <w:sz w:val="20"/>
          <w:szCs w:val="32"/>
        </w:rPr>
        <w:t>с. Межводное, ул. Ленина, 1-А, тел. 98-132</w:t>
      </w:r>
    </w:p>
    <w:p w:rsidR="002F347D" w:rsidRPr="002F347D" w:rsidRDefault="002F347D" w:rsidP="002F347D">
      <w:pPr>
        <w:pStyle w:val="a7"/>
        <w:ind w:left="-851"/>
        <w:jc w:val="center"/>
        <w:rPr>
          <w:rFonts w:ascii="Times New Roman" w:hAnsi="Times New Roman" w:cs="Times New Roman"/>
          <w:b/>
          <w:iCs/>
          <w:sz w:val="20"/>
          <w:szCs w:val="32"/>
        </w:rPr>
      </w:pPr>
    </w:p>
    <w:p w:rsidR="002F347D" w:rsidRDefault="002F347D" w:rsidP="002F347D">
      <w:pPr>
        <w:pStyle w:val="a7"/>
        <w:ind w:left="-851"/>
        <w:jc w:val="center"/>
        <w:rPr>
          <w:b/>
          <w:iCs/>
          <w:sz w:val="20"/>
          <w:szCs w:val="32"/>
        </w:rPr>
      </w:pPr>
    </w:p>
    <w:p w:rsidR="002F347D" w:rsidRDefault="002F347D" w:rsidP="002F347D">
      <w:pPr>
        <w:pStyle w:val="a7"/>
        <w:ind w:left="-851"/>
        <w:jc w:val="center"/>
        <w:rPr>
          <w:b/>
          <w:iCs/>
          <w:sz w:val="20"/>
          <w:szCs w:val="32"/>
        </w:rPr>
      </w:pPr>
    </w:p>
    <w:p w:rsidR="002F347D" w:rsidRDefault="002F347D" w:rsidP="002F347D">
      <w:pPr>
        <w:pStyle w:val="a7"/>
        <w:jc w:val="center"/>
        <w:rPr>
          <w:b/>
          <w:iCs/>
          <w:sz w:val="20"/>
          <w:szCs w:val="32"/>
        </w:rPr>
      </w:pPr>
    </w:p>
    <w:p w:rsidR="002F347D" w:rsidRDefault="002F347D" w:rsidP="002F347D">
      <w:pPr>
        <w:pStyle w:val="a7"/>
        <w:jc w:val="center"/>
        <w:rPr>
          <w:b/>
          <w:iCs/>
          <w:sz w:val="20"/>
          <w:szCs w:val="32"/>
        </w:rPr>
      </w:pPr>
    </w:p>
    <w:p w:rsidR="002F347D" w:rsidRDefault="002F347D" w:rsidP="002F347D">
      <w:pPr>
        <w:jc w:val="center"/>
        <w:rPr>
          <w:rFonts w:ascii="Times New Roman" w:hAnsi="Times New Roman" w:cs="Times New Roman"/>
          <w:b/>
          <w:bCs/>
          <w:sz w:val="24"/>
          <w:szCs w:val="24"/>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hd w:val="clear" w:color="auto" w:fill="FFFFFF"/>
        <w:spacing w:after="0" w:line="240" w:lineRule="auto"/>
        <w:ind w:left="142" w:firstLine="0"/>
        <w:jc w:val="center"/>
        <w:rPr>
          <w:rFonts w:ascii="Times New Roman" w:eastAsia="Times New Roman" w:hAnsi="Times New Roman" w:cs="Times New Roman"/>
          <w:b/>
          <w:bCs/>
          <w:color w:val="181818"/>
          <w:sz w:val="32"/>
          <w:szCs w:val="32"/>
          <w:lang w:eastAsia="ru-RU"/>
        </w:rPr>
      </w:pPr>
      <w:r w:rsidRPr="002F347D">
        <w:rPr>
          <w:rFonts w:ascii="Times New Roman" w:eastAsia="Times New Roman" w:hAnsi="Times New Roman" w:cs="Times New Roman"/>
          <w:b/>
          <w:bCs/>
          <w:color w:val="181818"/>
          <w:sz w:val="32"/>
          <w:szCs w:val="32"/>
          <w:lang w:eastAsia="ru-RU"/>
        </w:rPr>
        <w:t xml:space="preserve">Формирование и оценка математической грамотности </w:t>
      </w:r>
    </w:p>
    <w:p w:rsidR="002F347D" w:rsidRPr="002F347D" w:rsidRDefault="002F347D" w:rsidP="002F347D">
      <w:pPr>
        <w:shd w:val="clear" w:color="auto" w:fill="FFFFFF"/>
        <w:spacing w:after="0" w:line="240" w:lineRule="auto"/>
        <w:ind w:left="142" w:firstLine="0"/>
        <w:jc w:val="center"/>
        <w:rPr>
          <w:rFonts w:ascii="Times New Roman" w:eastAsia="Times New Roman" w:hAnsi="Times New Roman" w:cs="Times New Roman"/>
          <w:b/>
          <w:bCs/>
          <w:color w:val="181818"/>
          <w:sz w:val="32"/>
          <w:szCs w:val="32"/>
          <w:lang w:eastAsia="ru-RU"/>
        </w:rPr>
      </w:pPr>
      <w:r w:rsidRPr="002F347D">
        <w:rPr>
          <w:rFonts w:ascii="Times New Roman" w:eastAsia="Times New Roman" w:hAnsi="Times New Roman" w:cs="Times New Roman"/>
          <w:b/>
          <w:bCs/>
          <w:color w:val="181818"/>
          <w:sz w:val="32"/>
          <w:szCs w:val="32"/>
          <w:lang w:eastAsia="ru-RU"/>
        </w:rPr>
        <w:t>в начальных классах</w:t>
      </w:r>
    </w:p>
    <w:p w:rsidR="002F347D" w:rsidRPr="002F347D" w:rsidRDefault="002F347D" w:rsidP="002F347D">
      <w:pPr>
        <w:shd w:val="clear" w:color="auto" w:fill="FFFFFF"/>
        <w:spacing w:after="0" w:line="240" w:lineRule="auto"/>
        <w:ind w:left="142" w:firstLine="0"/>
        <w:jc w:val="center"/>
        <w:rPr>
          <w:rFonts w:ascii="Times New Roman" w:eastAsia="Times New Roman" w:hAnsi="Times New Roman" w:cs="Times New Roman"/>
          <w:b/>
          <w:bCs/>
          <w:color w:val="181818"/>
          <w:sz w:val="32"/>
          <w:szCs w:val="32"/>
          <w:lang w:eastAsia="ru-RU"/>
        </w:rPr>
      </w:pPr>
      <w:r w:rsidRPr="002F347D">
        <w:rPr>
          <w:rFonts w:ascii="Times New Roman" w:eastAsia="Times New Roman" w:hAnsi="Times New Roman" w:cs="Times New Roman"/>
          <w:b/>
          <w:bCs/>
          <w:color w:val="181818"/>
          <w:sz w:val="32"/>
          <w:szCs w:val="32"/>
          <w:lang w:eastAsia="ru-RU"/>
        </w:rPr>
        <w:t xml:space="preserve"> МБОУ «Межводненская средняя школа»</w:t>
      </w:r>
    </w:p>
    <w:p w:rsidR="002F347D" w:rsidRPr="002F347D" w:rsidRDefault="002F347D" w:rsidP="002F347D">
      <w:pPr>
        <w:spacing w:after="0" w:line="360" w:lineRule="auto"/>
        <w:ind w:firstLine="567"/>
        <w:jc w:val="center"/>
        <w:rPr>
          <w:rFonts w:ascii="Times New Roman" w:eastAsia="Calibri" w:hAnsi="Times New Roman" w:cs="Times New Roman"/>
          <w:b/>
          <w:bCs/>
          <w:sz w:val="32"/>
          <w:szCs w:val="32"/>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left="4248" w:right="-143" w:firstLine="708"/>
        <w:rPr>
          <w:rFonts w:ascii="Times New Roman" w:eastAsia="Calibri" w:hAnsi="Times New Roman" w:cs="Times New Roman"/>
          <w:bCs/>
          <w:sz w:val="24"/>
          <w:szCs w:val="24"/>
        </w:rPr>
      </w:pPr>
      <w:r w:rsidRPr="00045B82">
        <w:rPr>
          <w:rFonts w:ascii="Times New Roman" w:eastAsia="Calibri" w:hAnsi="Times New Roman" w:cs="Times New Roman"/>
          <w:bCs/>
          <w:sz w:val="24"/>
          <w:szCs w:val="24"/>
        </w:rPr>
        <w:t>Под</w:t>
      </w:r>
      <w:r>
        <w:rPr>
          <w:rFonts w:ascii="Times New Roman" w:eastAsia="Calibri" w:hAnsi="Times New Roman" w:cs="Times New Roman"/>
          <w:bCs/>
          <w:sz w:val="24"/>
          <w:szCs w:val="24"/>
        </w:rPr>
        <w:t>готовила Петрунина Юлия Викторовна</w:t>
      </w:r>
      <w:r>
        <w:rPr>
          <w:rFonts w:ascii="Times New Roman" w:eastAsia="Calibri" w:hAnsi="Times New Roman" w:cs="Times New Roman"/>
          <w:bCs/>
          <w:sz w:val="24"/>
          <w:szCs w:val="24"/>
        </w:rPr>
        <w:t xml:space="preserve">, </w:t>
      </w:r>
    </w:p>
    <w:p w:rsidR="002F347D" w:rsidRDefault="002F347D" w:rsidP="002F347D">
      <w:pPr>
        <w:spacing w:after="0" w:line="360" w:lineRule="auto"/>
        <w:ind w:left="4956" w:firstLine="0"/>
        <w:rPr>
          <w:rFonts w:ascii="Times New Roman" w:eastAsia="Calibri" w:hAnsi="Times New Roman" w:cs="Times New Roman"/>
          <w:bCs/>
          <w:sz w:val="24"/>
          <w:szCs w:val="24"/>
        </w:rPr>
      </w:pPr>
      <w:r>
        <w:rPr>
          <w:rFonts w:ascii="Times New Roman" w:eastAsia="Calibri" w:hAnsi="Times New Roman" w:cs="Times New Roman"/>
          <w:bCs/>
          <w:sz w:val="24"/>
          <w:szCs w:val="24"/>
        </w:rPr>
        <w:t>руководитель М</w:t>
      </w:r>
      <w:r>
        <w:rPr>
          <w:rFonts w:ascii="Times New Roman" w:eastAsia="Calibri" w:hAnsi="Times New Roman" w:cs="Times New Roman"/>
          <w:bCs/>
          <w:sz w:val="24"/>
          <w:szCs w:val="24"/>
        </w:rPr>
        <w:t>О уч</w:t>
      </w:r>
      <w:r>
        <w:rPr>
          <w:rFonts w:ascii="Times New Roman" w:eastAsia="Calibri" w:hAnsi="Times New Roman" w:cs="Times New Roman"/>
          <w:bCs/>
          <w:sz w:val="24"/>
          <w:szCs w:val="24"/>
        </w:rPr>
        <w:t>ителей начальных классов</w:t>
      </w:r>
      <w:r>
        <w:rPr>
          <w:rFonts w:ascii="Times New Roman" w:eastAsia="Calibri" w:hAnsi="Times New Roman" w:cs="Times New Roman"/>
          <w:bCs/>
          <w:sz w:val="24"/>
          <w:szCs w:val="24"/>
        </w:rPr>
        <w:t xml:space="preserve"> </w:t>
      </w:r>
    </w:p>
    <w:p w:rsidR="002F347D" w:rsidRDefault="002F347D" w:rsidP="002F347D">
      <w:pPr>
        <w:spacing w:after="0" w:line="360" w:lineRule="auto"/>
        <w:ind w:left="4956" w:firstLine="0"/>
        <w:rPr>
          <w:rFonts w:ascii="Times New Roman" w:eastAsia="Calibri" w:hAnsi="Times New Roman" w:cs="Times New Roman"/>
          <w:bCs/>
          <w:sz w:val="24"/>
          <w:szCs w:val="24"/>
        </w:rPr>
      </w:pPr>
      <w:r>
        <w:rPr>
          <w:rFonts w:ascii="Times New Roman" w:eastAsia="Calibri" w:hAnsi="Times New Roman" w:cs="Times New Roman"/>
          <w:bCs/>
          <w:sz w:val="24"/>
          <w:szCs w:val="24"/>
        </w:rPr>
        <w:t>МБОУ «Межводненская средняя школа»</w:t>
      </w:r>
    </w:p>
    <w:p w:rsidR="002F347D" w:rsidRPr="00045B82" w:rsidRDefault="002F347D" w:rsidP="002F347D">
      <w:pPr>
        <w:spacing w:after="0" w:line="360" w:lineRule="auto"/>
        <w:ind w:left="4956" w:firstLine="0"/>
        <w:rPr>
          <w:rFonts w:ascii="Times New Roman" w:eastAsia="Calibri" w:hAnsi="Times New Roman" w:cs="Times New Roman"/>
          <w:bCs/>
          <w:sz w:val="24"/>
          <w:szCs w:val="24"/>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Default="002F347D" w:rsidP="002F347D">
      <w:pPr>
        <w:spacing w:after="0" w:line="360" w:lineRule="auto"/>
        <w:ind w:firstLine="567"/>
        <w:jc w:val="center"/>
        <w:rPr>
          <w:rFonts w:ascii="Times New Roman" w:eastAsia="Calibri" w:hAnsi="Times New Roman" w:cs="Times New Roman"/>
          <w:b/>
          <w:bCs/>
          <w:sz w:val="28"/>
          <w:szCs w:val="28"/>
        </w:rPr>
      </w:pPr>
    </w:p>
    <w:p w:rsidR="002F347D" w:rsidRPr="00E01191" w:rsidRDefault="002F347D" w:rsidP="002F347D">
      <w:pPr>
        <w:spacing w:after="0" w:line="36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01191">
        <w:rPr>
          <w:rFonts w:ascii="Times New Roman" w:eastAsia="Calibri" w:hAnsi="Times New Roman" w:cs="Times New Roman"/>
          <w:bCs/>
          <w:sz w:val="24"/>
          <w:szCs w:val="24"/>
        </w:rPr>
        <w:t>2022 г.</w:t>
      </w:r>
    </w:p>
    <w:p w:rsidR="002F347D" w:rsidRDefault="002F347D" w:rsidP="00203197">
      <w:pPr>
        <w:shd w:val="clear" w:color="auto" w:fill="FFFFFF"/>
        <w:spacing w:after="0" w:line="240" w:lineRule="auto"/>
        <w:ind w:left="142" w:firstLine="0"/>
        <w:jc w:val="center"/>
        <w:rPr>
          <w:rFonts w:ascii="Times New Roman" w:eastAsia="Times New Roman" w:hAnsi="Times New Roman" w:cs="Times New Roman"/>
          <w:b/>
          <w:bCs/>
          <w:color w:val="181818"/>
          <w:sz w:val="24"/>
          <w:szCs w:val="24"/>
          <w:lang w:eastAsia="ru-RU"/>
        </w:rPr>
      </w:pPr>
    </w:p>
    <w:p w:rsidR="00203197" w:rsidRDefault="00203197" w:rsidP="008745CE">
      <w:pPr>
        <w:pStyle w:val="a7"/>
        <w:ind w:left="-426" w:firstLine="0"/>
        <w:jc w:val="right"/>
        <w:rPr>
          <w:rFonts w:ascii="Times New Roman" w:eastAsia="Times New Roman" w:hAnsi="Times New Roman" w:cs="Times New Roman"/>
          <w:color w:val="010101"/>
          <w:sz w:val="24"/>
          <w:szCs w:val="24"/>
          <w:lang w:eastAsia="ru-RU"/>
        </w:rPr>
      </w:pPr>
      <w:bookmarkStart w:id="0" w:name="_GoBack"/>
      <w:bookmarkEnd w:id="0"/>
    </w:p>
    <w:p w:rsidR="008745CE" w:rsidRPr="00203197" w:rsidRDefault="008745CE" w:rsidP="008745CE">
      <w:pPr>
        <w:pStyle w:val="a7"/>
        <w:ind w:left="-426" w:firstLine="0"/>
        <w:jc w:val="right"/>
        <w:rPr>
          <w:rFonts w:ascii="Times New Roman" w:eastAsia="Times New Roman" w:hAnsi="Times New Roman" w:cs="Times New Roman"/>
          <w:color w:val="010101"/>
          <w:sz w:val="24"/>
          <w:szCs w:val="24"/>
          <w:lang w:eastAsia="ru-RU"/>
        </w:rPr>
      </w:pPr>
      <w:r w:rsidRPr="00203197">
        <w:rPr>
          <w:rFonts w:ascii="Times New Roman" w:eastAsia="Times New Roman" w:hAnsi="Times New Roman" w:cs="Times New Roman"/>
          <w:color w:val="010101"/>
          <w:sz w:val="24"/>
          <w:szCs w:val="24"/>
          <w:lang w:eastAsia="ru-RU"/>
        </w:rPr>
        <w:t>«Математику следует изучать в школе</w:t>
      </w:r>
      <w:r w:rsidRPr="00203197">
        <w:rPr>
          <w:rFonts w:ascii="Times New Roman" w:eastAsia="Times New Roman" w:hAnsi="Times New Roman" w:cs="Times New Roman"/>
          <w:color w:val="010101"/>
          <w:sz w:val="24"/>
          <w:szCs w:val="24"/>
          <w:lang w:eastAsia="ru-RU"/>
        </w:rPr>
        <w:br/>
        <w:t>еще и с той целью, чтобы полученные</w:t>
      </w:r>
      <w:r w:rsidRPr="00203197">
        <w:rPr>
          <w:rFonts w:ascii="Times New Roman" w:eastAsia="Times New Roman" w:hAnsi="Times New Roman" w:cs="Times New Roman"/>
          <w:color w:val="010101"/>
          <w:sz w:val="24"/>
          <w:szCs w:val="24"/>
          <w:lang w:eastAsia="ru-RU"/>
        </w:rPr>
        <w:br/>
        <w:t>знания были достаточны для обычных</w:t>
      </w:r>
      <w:r w:rsidRPr="00203197">
        <w:rPr>
          <w:rFonts w:ascii="Times New Roman" w:eastAsia="Times New Roman" w:hAnsi="Times New Roman" w:cs="Times New Roman"/>
          <w:color w:val="010101"/>
          <w:sz w:val="24"/>
          <w:szCs w:val="24"/>
          <w:lang w:eastAsia="ru-RU"/>
        </w:rPr>
        <w:br/>
        <w:t>потребностей в жизни».</w:t>
      </w:r>
    </w:p>
    <w:p w:rsidR="008745CE" w:rsidRPr="00203197" w:rsidRDefault="008745CE" w:rsidP="008745CE">
      <w:pPr>
        <w:pStyle w:val="a7"/>
        <w:ind w:left="-426" w:firstLine="0"/>
        <w:jc w:val="right"/>
        <w:rPr>
          <w:rFonts w:ascii="Times New Roman" w:eastAsia="Times New Roman" w:hAnsi="Times New Roman" w:cs="Times New Roman"/>
          <w:color w:val="010101"/>
          <w:sz w:val="24"/>
          <w:szCs w:val="24"/>
          <w:lang w:eastAsia="ru-RU"/>
        </w:rPr>
      </w:pPr>
      <w:r w:rsidRPr="00203197">
        <w:rPr>
          <w:rFonts w:ascii="Times New Roman" w:eastAsia="Times New Roman" w:hAnsi="Times New Roman" w:cs="Times New Roman"/>
          <w:color w:val="010101"/>
          <w:sz w:val="24"/>
          <w:szCs w:val="24"/>
          <w:lang w:eastAsia="ru-RU"/>
        </w:rPr>
        <w:t>Н.И.Лобачевский</w:t>
      </w:r>
    </w:p>
    <w:p w:rsidR="00847183" w:rsidRPr="00203197" w:rsidRDefault="00847183" w:rsidP="00854942">
      <w:pPr>
        <w:pStyle w:val="a5"/>
        <w:shd w:val="clear" w:color="auto" w:fill="FFFFFF"/>
        <w:spacing w:before="0" w:beforeAutospacing="0" w:after="130" w:afterAutospacing="0"/>
        <w:ind w:left="-426"/>
        <w:rPr>
          <w:color w:val="000000"/>
        </w:rPr>
      </w:pPr>
    </w:p>
    <w:p w:rsidR="00847183" w:rsidRPr="00203197" w:rsidRDefault="00847183" w:rsidP="00854942">
      <w:pPr>
        <w:pStyle w:val="a7"/>
        <w:ind w:left="-426" w:firstLine="0"/>
        <w:rPr>
          <w:rFonts w:ascii="Times New Roman" w:hAnsi="Times New Roman" w:cs="Times New Roman"/>
          <w:b/>
          <w:sz w:val="24"/>
          <w:szCs w:val="24"/>
        </w:rPr>
      </w:pPr>
      <w:r w:rsidRPr="00203197">
        <w:rPr>
          <w:rFonts w:ascii="Times New Roman" w:hAnsi="Times New Roman" w:cs="Times New Roman"/>
          <w:b/>
          <w:sz w:val="24"/>
          <w:szCs w:val="24"/>
        </w:rPr>
        <w:t>Математическая грамотность младшего школьника как компонент функциональной грамотности трактуется как</w:t>
      </w:r>
      <w:r w:rsidR="00854942" w:rsidRPr="00203197">
        <w:rPr>
          <w:rFonts w:ascii="Times New Roman" w:hAnsi="Times New Roman" w:cs="Times New Roman"/>
          <w:b/>
          <w:sz w:val="24"/>
          <w:szCs w:val="24"/>
        </w:rPr>
        <w:t>:</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понимание необходимости математических знаний для учения и повседневной жизни;</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потребность и умение применять математику в повседневных (житейских) ситуациях: находить, анализировать математическую информацию об объектах окружающей действительности, рассчитывать стоимость (протяженность, массу);</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способность различать математические объекты (числа, величины, фигуры), устанавливать математические отношения (длиннее-короче, быстрее-медленнее), зависимости (увеличивается, расходуется), сравнивать, классифицировать;</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совокупность умений: действовать по инструкции (алгоритму), решать учебные задачи, связанные с измерением, вычислениями, упорядочиванием, формулировать суждения с использованием математических терминов, знаков</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Математическая грамотность способствует адекватному применению математики для решения возникающих в повседневной жизни проблем</w:t>
      </w:r>
      <w:r w:rsidRPr="00203197">
        <w:rPr>
          <w:rFonts w:ascii="Times New Roman" w:hAnsi="Times New Roman" w:cs="Times New Roman"/>
          <w:sz w:val="24"/>
          <w:szCs w:val="24"/>
        </w:rPr>
        <w:t>.</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Выделяют три составляющие математической грамотности: </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sz w:val="24"/>
          <w:szCs w:val="24"/>
        </w:rPr>
        <w:t>-</w:t>
      </w:r>
      <w:r w:rsidRPr="00203197">
        <w:rPr>
          <w:rStyle w:val="apple-converted-space"/>
          <w:rFonts w:ascii="Times New Roman" w:eastAsiaTheme="majorEastAsia" w:hAnsi="Times New Roman" w:cs="Times New Roman"/>
          <w:color w:val="000000"/>
          <w:sz w:val="24"/>
          <w:szCs w:val="24"/>
        </w:rPr>
        <w:t> </w:t>
      </w:r>
      <w:r w:rsidRPr="00203197">
        <w:rPr>
          <w:rFonts w:ascii="Times New Roman" w:hAnsi="Times New Roman" w:cs="Times New Roman"/>
          <w:b/>
          <w:bCs/>
          <w:i/>
          <w:iCs/>
          <w:sz w:val="24"/>
          <w:szCs w:val="24"/>
        </w:rPr>
        <w:t>умение находить и отбирать информацию;</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 производить арифметические действия и применять их для решения конкретных задач;</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 интерпретировать, оценивать и анализировать данные</w:t>
      </w:r>
      <w:r w:rsidRPr="00203197">
        <w:rPr>
          <w:rFonts w:ascii="Times New Roman" w:hAnsi="Times New Roman" w:cs="Times New Roman"/>
          <w:sz w:val="24"/>
          <w:szCs w:val="24"/>
        </w:rPr>
        <w:t>.</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В реальной жизни все три группы навыков могут быть задействованы одновременно.</w:t>
      </w:r>
    </w:p>
    <w:p w:rsidR="00847183" w:rsidRPr="00203197" w:rsidRDefault="00847183" w:rsidP="00854942">
      <w:pPr>
        <w:pStyle w:val="a7"/>
        <w:ind w:left="-426" w:firstLine="0"/>
        <w:jc w:val="center"/>
        <w:rPr>
          <w:rFonts w:ascii="Times New Roman" w:hAnsi="Times New Roman" w:cs="Times New Roman"/>
          <w:sz w:val="24"/>
          <w:szCs w:val="24"/>
        </w:rPr>
      </w:pPr>
      <w:r w:rsidRPr="00203197">
        <w:rPr>
          <w:rFonts w:ascii="Times New Roman" w:hAnsi="Times New Roman" w:cs="Times New Roman"/>
          <w:b/>
          <w:bCs/>
          <w:sz w:val="24"/>
          <w:szCs w:val="24"/>
        </w:rPr>
        <w:t>Умение находить и отбирать информацию</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Практически в любой ситуации человек должен уметь найти и отобрать необходимую информацию, отвечающую заданным требованиям. Эти навыки тесно связаны с пониманием информации и умением осуществлять простые арифметические действия.</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Так на учебном занятии по лит. чт. «М. Зощенко Ёлка» для более глубоко осмысления текста необходимо понять, кто старше из героев и на сколько. Учащиеся распознают проблему и находят решения средствами математики. При этом это они делают свободно, не задумываясь. Вот отрывок из текста:</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А когда мне, дети, ударило пять лет, то я уже отлично понимал, что такое ёлка. И я с нетерпением ожидал этого весёлого праздника. И даже в щёлочку двери подглядывал, как моя мама украшает ёлку.</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А моей сестрёнке Лёле было в то время семь лет. И она была исключительно бойкая девочка.</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После выяснения, что рассказ является автобиографическим, ребята используют ранее полученные данные о жизни писателя и, пользуясь информацией из текста, производят арифметические действия и устанавливают, когда происходят события в рассказе.</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Давайте я вам напомню годы жизни автора (1894-1958 гг.).</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Если Миньке было 5 лет, то в каком году они справляли Новый год? (1899/1900)</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Сколько лет назад это было? (121/120 лет назад)</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И видим: очень красивая ёлка. А под ёлкой лежат подарки. А на ёлке разноцветные бусы, флаги, фонарики, золотые орехи, пастилки и крымские яблочки.</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Тогда становится понятно, почему елка выглядит по-другому.</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sz w:val="24"/>
          <w:szCs w:val="24"/>
        </w:rPr>
        <w:t xml:space="preserve">Производить арифметические действия и применять их для решения конкретных задач. </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Для примера приведу следующие задачи:</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В 1981 году простой карандаш стоил 3 коп. Сколько карандашей можно было купить на 1 рубль?</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Со стены сняли старый плакат. Оказалось, что от клея на обоях осталось некрасивое пятно. Оно имеет форму квадрата с длиной стороны 50 см. Выбери, чем можно закрыть это пятно: карта мира - 80 см x 45 см; плакат «таблица умножения» - 4 </w:t>
      </w:r>
      <w:proofErr w:type="spellStart"/>
      <w:r w:rsidRPr="00203197">
        <w:rPr>
          <w:rFonts w:ascii="Times New Roman" w:hAnsi="Times New Roman" w:cs="Times New Roman"/>
          <w:sz w:val="24"/>
          <w:szCs w:val="24"/>
        </w:rPr>
        <w:t>дм</w:t>
      </w:r>
      <w:proofErr w:type="spellEnd"/>
      <w:r w:rsidRPr="00203197">
        <w:rPr>
          <w:rFonts w:ascii="Times New Roman" w:hAnsi="Times New Roman" w:cs="Times New Roman"/>
          <w:sz w:val="24"/>
          <w:szCs w:val="24"/>
        </w:rPr>
        <w:t xml:space="preserve"> x 8 </w:t>
      </w:r>
      <w:proofErr w:type="spellStart"/>
      <w:r w:rsidRPr="00203197">
        <w:rPr>
          <w:rFonts w:ascii="Times New Roman" w:hAnsi="Times New Roman" w:cs="Times New Roman"/>
          <w:sz w:val="24"/>
          <w:szCs w:val="24"/>
        </w:rPr>
        <w:t>дм</w:t>
      </w:r>
      <w:proofErr w:type="spellEnd"/>
      <w:r w:rsidRPr="00203197">
        <w:rPr>
          <w:rFonts w:ascii="Times New Roman" w:hAnsi="Times New Roman" w:cs="Times New Roman"/>
          <w:sz w:val="24"/>
          <w:szCs w:val="24"/>
        </w:rPr>
        <w:t xml:space="preserve">; репродукция картины – 30 см x 20 см; цветной календарь – 55 см x 6 </w:t>
      </w:r>
      <w:proofErr w:type="spellStart"/>
      <w:r w:rsidRPr="00203197">
        <w:rPr>
          <w:rFonts w:ascii="Times New Roman" w:hAnsi="Times New Roman" w:cs="Times New Roman"/>
          <w:sz w:val="24"/>
          <w:szCs w:val="24"/>
        </w:rPr>
        <w:t>дм</w:t>
      </w:r>
      <w:proofErr w:type="spellEnd"/>
      <w:r w:rsidRPr="00203197">
        <w:rPr>
          <w:rFonts w:ascii="Times New Roman" w:hAnsi="Times New Roman" w:cs="Times New Roman"/>
          <w:sz w:val="24"/>
          <w:szCs w:val="24"/>
        </w:rPr>
        <w:t>?</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b/>
          <w:bCs/>
          <w:sz w:val="24"/>
          <w:szCs w:val="24"/>
        </w:rPr>
        <w:t xml:space="preserve">     </w:t>
      </w:r>
      <w:r w:rsidR="00847183" w:rsidRPr="00203197">
        <w:rPr>
          <w:rFonts w:ascii="Times New Roman" w:hAnsi="Times New Roman" w:cs="Times New Roman"/>
          <w:b/>
          <w:bCs/>
          <w:sz w:val="24"/>
          <w:szCs w:val="24"/>
        </w:rPr>
        <w:t>При интерпретации информации,</w:t>
      </w:r>
      <w:r w:rsidR="00847183" w:rsidRPr="00203197">
        <w:rPr>
          <w:rStyle w:val="apple-converted-space"/>
          <w:rFonts w:ascii="Times New Roman" w:eastAsiaTheme="majorEastAsia" w:hAnsi="Times New Roman" w:cs="Times New Roman"/>
          <w:b/>
          <w:bCs/>
          <w:color w:val="000000"/>
          <w:sz w:val="24"/>
          <w:szCs w:val="24"/>
        </w:rPr>
        <w:t> </w:t>
      </w:r>
      <w:r w:rsidR="00847183" w:rsidRPr="00203197">
        <w:rPr>
          <w:rFonts w:ascii="Times New Roman" w:hAnsi="Times New Roman" w:cs="Times New Roman"/>
          <w:sz w:val="24"/>
          <w:szCs w:val="24"/>
        </w:rPr>
        <w:t>учащиеся учатся читать и понимать простые таблицы, диаграммы и графики.</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Так на уроке окружающего мира «Осенние изменения в неживой природе» ребята не только познают, наблюдают явления и объекты природы, не только сравнивают, анализируют их, но и занимаются математикой. Виды заданий: построение диаграмм изменения температуры за неделю, таблиц наблюдений. Или как в данной задаче «Пользуясь диаграммой, выясни </w:t>
      </w:r>
      <w:proofErr w:type="gramStart"/>
      <w:r w:rsidRPr="00203197">
        <w:rPr>
          <w:rFonts w:ascii="Times New Roman" w:hAnsi="Times New Roman" w:cs="Times New Roman"/>
          <w:sz w:val="24"/>
          <w:szCs w:val="24"/>
        </w:rPr>
        <w:t>на сколько солнечных дней</w:t>
      </w:r>
      <w:proofErr w:type="gramEnd"/>
      <w:r w:rsidRPr="00203197">
        <w:rPr>
          <w:rFonts w:ascii="Times New Roman" w:hAnsi="Times New Roman" w:cs="Times New Roman"/>
          <w:sz w:val="24"/>
          <w:szCs w:val="24"/>
        </w:rPr>
        <w:t xml:space="preserve"> меньше зимой, чем летом»</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b/>
          <w:bCs/>
          <w:sz w:val="24"/>
          <w:szCs w:val="24"/>
        </w:rPr>
        <w:t xml:space="preserve">     </w:t>
      </w:r>
      <w:r w:rsidR="00847183" w:rsidRPr="00203197">
        <w:rPr>
          <w:rFonts w:ascii="Times New Roman" w:hAnsi="Times New Roman" w:cs="Times New Roman"/>
          <w:sz w:val="24"/>
          <w:szCs w:val="24"/>
        </w:rPr>
        <w:t>Масса трёх учащихся нашего класса 1 центнер 2 кг. Какова может быть масса каждого? Приведи варианты.</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Докажи с помощью примера следующие утверждения:</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Существуют четырехугольники, у которых все стороны равны;</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Некоторые однозначные числа не делятся на 2;</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В некоторых четырехугольниках все стороны равны.</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Какие единицы измерения тебе понадобятся для измерения:</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Расстояния</w:t>
      </w:r>
      <w:r w:rsidR="00847183" w:rsidRPr="00203197">
        <w:rPr>
          <w:rFonts w:ascii="Times New Roman" w:hAnsi="Times New Roman" w:cs="Times New Roman"/>
          <w:sz w:val="24"/>
          <w:szCs w:val="24"/>
        </w:rPr>
        <w:t xml:space="preserve"> от Гусиноозёрска до Улан Удэ</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(мм, см, м, км);</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2) Высоты монеты (мм, см, м, км);</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3) Длины парты (мм, см, м, км).</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На уроке технологии, учащиеся учатся</w:t>
      </w:r>
      <w:r w:rsidR="00847183" w:rsidRPr="00203197">
        <w:rPr>
          <w:rStyle w:val="apple-converted-space"/>
          <w:rFonts w:ascii="Times New Roman" w:eastAsiaTheme="majorEastAsia" w:hAnsi="Times New Roman" w:cs="Times New Roman"/>
          <w:i/>
          <w:iCs/>
          <w:color w:val="000000"/>
          <w:sz w:val="24"/>
          <w:szCs w:val="24"/>
        </w:rPr>
        <w:t> </w:t>
      </w:r>
      <w:r w:rsidR="00847183" w:rsidRPr="00203197">
        <w:rPr>
          <w:rFonts w:ascii="Times New Roman" w:hAnsi="Times New Roman" w:cs="Times New Roman"/>
          <w:sz w:val="24"/>
          <w:szCs w:val="24"/>
        </w:rPr>
        <w:t>проводить замеры единиц измерения </w:t>
      </w:r>
      <w:r w:rsidR="00847183" w:rsidRPr="00203197">
        <w:rPr>
          <w:rFonts w:ascii="Times New Roman" w:hAnsi="Times New Roman" w:cs="Times New Roman"/>
          <w:i/>
          <w:iCs/>
          <w:sz w:val="24"/>
          <w:szCs w:val="24"/>
        </w:rPr>
        <w:t>(минуты, миллиметры, литры, граммы, градусы) </w:t>
      </w:r>
      <w:r w:rsidR="00847183" w:rsidRPr="00203197">
        <w:rPr>
          <w:rFonts w:ascii="Times New Roman" w:hAnsi="Times New Roman" w:cs="Times New Roman"/>
          <w:sz w:val="24"/>
          <w:szCs w:val="24"/>
        </w:rPr>
        <w:t>с помощью шкал знакомых измерительных приборов </w:t>
      </w:r>
      <w:r w:rsidR="00847183" w:rsidRPr="00203197">
        <w:rPr>
          <w:rFonts w:ascii="Times New Roman" w:hAnsi="Times New Roman" w:cs="Times New Roman"/>
          <w:i/>
          <w:iCs/>
          <w:sz w:val="24"/>
          <w:szCs w:val="24"/>
        </w:rPr>
        <w:t>(часы, рулетка, измерительный сосуд, весы, термометр).</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b/>
          <w:i/>
          <w:sz w:val="24"/>
          <w:szCs w:val="24"/>
        </w:rPr>
        <w:t xml:space="preserve">Естественно, математическая грамотность формируется на уроках математики, но об этом написано много статей, я предлагаю формировать и развивать математическую, а соответственно и функциональную грамотность на всех уроках, </w:t>
      </w:r>
      <w:r w:rsidRPr="00203197">
        <w:rPr>
          <w:rFonts w:ascii="Times New Roman" w:hAnsi="Times New Roman" w:cs="Times New Roman"/>
          <w:b/>
          <w:i/>
          <w:sz w:val="24"/>
          <w:szCs w:val="24"/>
        </w:rPr>
        <w:t xml:space="preserve">во время внеурочной деятельности, </w:t>
      </w:r>
      <w:r w:rsidR="00847183" w:rsidRPr="00203197">
        <w:rPr>
          <w:rFonts w:ascii="Times New Roman" w:hAnsi="Times New Roman" w:cs="Times New Roman"/>
          <w:b/>
          <w:i/>
          <w:sz w:val="24"/>
          <w:szCs w:val="24"/>
        </w:rPr>
        <w:t>а можно и на переменах.</w:t>
      </w:r>
      <w:r w:rsidR="00847183" w:rsidRPr="00203197">
        <w:rPr>
          <w:rFonts w:ascii="Times New Roman" w:hAnsi="Times New Roman" w:cs="Times New Roman"/>
          <w:sz w:val="24"/>
          <w:szCs w:val="24"/>
        </w:rPr>
        <w:t xml:space="preserve"> </w:t>
      </w:r>
      <w:proofErr w:type="gramStart"/>
      <w:r w:rsidR="00847183" w:rsidRPr="00203197">
        <w:rPr>
          <w:rFonts w:ascii="Times New Roman" w:hAnsi="Times New Roman" w:cs="Times New Roman"/>
          <w:sz w:val="24"/>
          <w:szCs w:val="24"/>
        </w:rPr>
        <w:t>Например</w:t>
      </w:r>
      <w:proofErr w:type="gramEnd"/>
      <w:r w:rsidR="00847183" w:rsidRPr="00203197">
        <w:rPr>
          <w:rFonts w:ascii="Times New Roman" w:hAnsi="Times New Roman" w:cs="Times New Roman"/>
          <w:sz w:val="24"/>
          <w:szCs w:val="24"/>
        </w:rPr>
        <w:t>: «Какого числа будет твоя очередь дежурства?», «Сколько ты получишь сдачи в буфете, после покупки булочки и шоколадки?»</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 xml:space="preserve">Примером задания по математической грамотности для младших школьников на математическую грамотность можно считать задачу про вертлявую девочку, которая по пути на экскурсию хочет посчитать своих выстроившихся парами одноклассников. Сзади четыре пары, впереди – три, и нужно еще не забыть про себя и подружку. Каждый ребенок попадал в похожую ситуацию, поэтому точно знает, о чем речь. Другое задание по математической грамотности – вычислить, на каком этаже находится квартира №125, если в доме всего 5 подъездов и 200 квартир? Так </w:t>
      </w:r>
      <w:proofErr w:type="gramStart"/>
      <w:r w:rsidR="00847183" w:rsidRPr="00203197">
        <w:rPr>
          <w:rFonts w:ascii="Times New Roman" w:hAnsi="Times New Roman" w:cs="Times New Roman"/>
          <w:sz w:val="24"/>
          <w:szCs w:val="24"/>
        </w:rPr>
        <w:t>что</w:t>
      </w:r>
      <w:proofErr w:type="gramEnd"/>
      <w:r w:rsidR="00847183" w:rsidRPr="00203197">
        <w:rPr>
          <w:rFonts w:ascii="Times New Roman" w:hAnsi="Times New Roman" w:cs="Times New Roman"/>
          <w:sz w:val="24"/>
          <w:szCs w:val="24"/>
        </w:rPr>
        <w:t xml:space="preserve"> если ребенок забудет, на каком этаже живет его друг или бабушка, математика поможет.</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 xml:space="preserve">Важным аспектом в формировании функциональной математической грамотности младших школьников является </w:t>
      </w:r>
      <w:proofErr w:type="gramStart"/>
      <w:r w:rsidRPr="00203197">
        <w:rPr>
          <w:rFonts w:ascii="Times New Roman" w:eastAsia="Times New Roman" w:hAnsi="Times New Roman" w:cs="Times New Roman"/>
          <w:color w:val="181818"/>
          <w:sz w:val="24"/>
          <w:szCs w:val="24"/>
          <w:lang w:eastAsia="ru-RU"/>
        </w:rPr>
        <w:t>формирование  логической</w:t>
      </w:r>
      <w:proofErr w:type="gramEnd"/>
      <w:r w:rsidRPr="00203197">
        <w:rPr>
          <w:rFonts w:ascii="Times New Roman" w:eastAsia="Times New Roman" w:hAnsi="Times New Roman" w:cs="Times New Roman"/>
          <w:color w:val="181818"/>
          <w:sz w:val="24"/>
          <w:szCs w:val="24"/>
          <w:lang w:eastAsia="ru-RU"/>
        </w:rPr>
        <w:t xml:space="preserve"> грамотности.  В 1-4-х классах, обучение </w:t>
      </w:r>
      <w:proofErr w:type="gramStart"/>
      <w:r w:rsidRPr="00203197">
        <w:rPr>
          <w:rFonts w:ascii="Times New Roman" w:eastAsia="Times New Roman" w:hAnsi="Times New Roman" w:cs="Times New Roman"/>
          <w:color w:val="181818"/>
          <w:sz w:val="24"/>
          <w:szCs w:val="24"/>
          <w:lang w:eastAsia="ru-RU"/>
        </w:rPr>
        <w:t>проводится  по</w:t>
      </w:r>
      <w:proofErr w:type="gramEnd"/>
      <w:r w:rsidRPr="00203197">
        <w:rPr>
          <w:rFonts w:ascii="Times New Roman" w:eastAsia="Times New Roman" w:hAnsi="Times New Roman" w:cs="Times New Roman"/>
          <w:color w:val="181818"/>
          <w:sz w:val="24"/>
          <w:szCs w:val="24"/>
          <w:lang w:eastAsia="ru-RU"/>
        </w:rPr>
        <w:t xml:space="preserve"> следующей тематике: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«Смысл слов: «и», «или», «все», «некоторые», «каждый»</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 xml:space="preserve">«Прием сравнения, выделение </w:t>
      </w:r>
      <w:proofErr w:type="gramStart"/>
      <w:r w:rsidRPr="00203197">
        <w:rPr>
          <w:rFonts w:ascii="Times New Roman" w:eastAsia="Times New Roman" w:hAnsi="Times New Roman" w:cs="Times New Roman"/>
          <w:color w:val="181818"/>
          <w:sz w:val="24"/>
          <w:szCs w:val="24"/>
          <w:lang w:eastAsia="ru-RU"/>
        </w:rPr>
        <w:t>свойств  предметов</w:t>
      </w:r>
      <w:proofErr w:type="gramEnd"/>
      <w:r w:rsidRPr="00203197">
        <w:rPr>
          <w:rFonts w:ascii="Times New Roman" w:eastAsia="Times New Roman" w:hAnsi="Times New Roman" w:cs="Times New Roman"/>
          <w:color w:val="181818"/>
          <w:sz w:val="24"/>
          <w:szCs w:val="24"/>
          <w:lang w:eastAsia="ru-RU"/>
        </w:rPr>
        <w:t>».</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«Прием сравнения, существенные и несущественные свойства».</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«Высказывания» (истинные, ложные).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«Прием классификации».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«Прием анализа и синтеза».</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«Прием обобщения».</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       На каждом уроке математики отводится 5 - 10 минут на работу с заданиями, развивающими логическое и абстрактное мышление. Применение приема классификации на уроках математики способствует формированию положительных мотивов в учебной деятельности, так как подобная работа содержит элементы игры и элементы поисковой деятельности, что повышает активность учащихся и обеспечивает самостоятельное выполнение работы.</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shd w:val="clear" w:color="auto" w:fill="FFFFFF"/>
          <w:lang w:eastAsia="ru-RU"/>
        </w:rPr>
      </w:pPr>
      <w:r w:rsidRPr="00203197">
        <w:rPr>
          <w:rFonts w:ascii="Times New Roman" w:eastAsia="Times New Roman" w:hAnsi="Times New Roman" w:cs="Times New Roman"/>
          <w:color w:val="181818"/>
          <w:sz w:val="24"/>
          <w:szCs w:val="24"/>
          <w:shd w:val="clear" w:color="auto" w:fill="FFFFFF"/>
          <w:lang w:eastAsia="ru-RU"/>
        </w:rPr>
        <w:t xml:space="preserve">       Для развития логического мышления на уроках и занятиях внеурочной деятельности используются </w:t>
      </w:r>
      <w:r w:rsidRPr="00203197">
        <w:rPr>
          <w:rFonts w:ascii="Times New Roman" w:eastAsia="Times New Roman" w:hAnsi="Times New Roman" w:cs="Times New Roman"/>
          <w:b/>
          <w:bCs/>
          <w:color w:val="181818"/>
          <w:sz w:val="24"/>
          <w:szCs w:val="24"/>
          <w:shd w:val="clear" w:color="auto" w:fill="FFFFFF"/>
          <w:lang w:eastAsia="ru-RU"/>
        </w:rPr>
        <w:t>различные задания</w:t>
      </w:r>
      <w:r w:rsidRPr="00203197">
        <w:rPr>
          <w:rFonts w:ascii="Times New Roman" w:eastAsia="Times New Roman" w:hAnsi="Times New Roman" w:cs="Times New Roman"/>
          <w:color w:val="181818"/>
          <w:sz w:val="24"/>
          <w:szCs w:val="24"/>
          <w:shd w:val="clear" w:color="auto" w:fill="FFFFFF"/>
          <w:lang w:eastAsia="ru-RU"/>
        </w:rPr>
        <w:t>: логические цепочки, магические квадраты, задачи в стихах, головоломки, математические загадки, ребусы, геометрические задания со счётными палочками, логические задачи со временем, весом, комбинаторные задачи.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shd w:val="clear" w:color="auto" w:fill="FFFFFF"/>
          <w:lang w:eastAsia="ru-RU"/>
        </w:rPr>
        <w:t xml:space="preserve">        Формирование логического мышления – это важная составная часть педагогического процесса. Помочь в полной мере проявить свои способности, развить инициативу, самостоятельность, творческий потенциал - одна из основных задач современной школы.</w:t>
      </w:r>
    </w:p>
    <w:p w:rsidR="00203197" w:rsidRPr="00203197" w:rsidRDefault="00203197" w:rsidP="00203197">
      <w:pPr>
        <w:spacing w:after="0" w:line="259" w:lineRule="auto"/>
        <w:ind w:left="0" w:firstLine="0"/>
        <w:jc w:val="left"/>
        <w:rPr>
          <w:rFonts w:ascii="Times New Roman" w:eastAsia="Calibri" w:hAnsi="Times New Roman" w:cs="Times New Roman"/>
          <w:b/>
          <w:sz w:val="24"/>
          <w:szCs w:val="24"/>
        </w:rPr>
      </w:pPr>
    </w:p>
    <w:p w:rsidR="00203197" w:rsidRPr="00203197" w:rsidRDefault="00203197" w:rsidP="00854942">
      <w:pPr>
        <w:pStyle w:val="a7"/>
        <w:ind w:left="-426" w:firstLine="0"/>
        <w:rPr>
          <w:rFonts w:ascii="Times New Roman" w:hAnsi="Times New Roman" w:cs="Times New Roman"/>
          <w:sz w:val="24"/>
          <w:szCs w:val="24"/>
        </w:rPr>
      </w:pP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b/>
          <w:bCs/>
          <w:sz w:val="24"/>
          <w:szCs w:val="24"/>
        </w:rPr>
        <w:t xml:space="preserve">      </w:t>
      </w:r>
      <w:r w:rsidR="00847183" w:rsidRPr="00203197">
        <w:rPr>
          <w:rFonts w:ascii="Times New Roman" w:hAnsi="Times New Roman" w:cs="Times New Roman"/>
          <w:b/>
          <w:bCs/>
          <w:sz w:val="24"/>
          <w:szCs w:val="24"/>
        </w:rPr>
        <w:t>Пять практических рекомендаций по формированию математической грамотности</w:t>
      </w:r>
      <w:r w:rsidR="00847183" w:rsidRPr="00203197">
        <w:rPr>
          <w:rStyle w:val="apple-converted-space"/>
          <w:rFonts w:ascii="Times New Roman" w:eastAsiaTheme="majorEastAsia" w:hAnsi="Times New Roman" w:cs="Times New Roman"/>
          <w:color w:val="000000"/>
          <w:sz w:val="24"/>
          <w:szCs w:val="24"/>
        </w:rPr>
        <w:t> </w:t>
      </w:r>
      <w:r w:rsidR="00847183" w:rsidRPr="00203197">
        <w:rPr>
          <w:rFonts w:ascii="Times New Roman" w:hAnsi="Times New Roman" w:cs="Times New Roman"/>
          <w:sz w:val="24"/>
          <w:szCs w:val="24"/>
        </w:rPr>
        <w:t>— одного из важнейших компонентов функциональной грамотности — в начальной школе.</w:t>
      </w:r>
    </w:p>
    <w:p w:rsidR="00854942" w:rsidRPr="00203197" w:rsidRDefault="00854942" w:rsidP="00854942">
      <w:pPr>
        <w:pStyle w:val="a7"/>
        <w:ind w:left="-426" w:firstLine="0"/>
        <w:rPr>
          <w:rFonts w:ascii="Times New Roman" w:hAnsi="Times New Roman" w:cs="Times New Roman"/>
          <w:sz w:val="24"/>
          <w:szCs w:val="24"/>
        </w:rPr>
      </w:pP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1. Объясняйте математические понятия с помощью предметных действий</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Хороший подход – перекладывать базовые математические понятия на осязаемые вещи. Например, дать ребенку деревянные палочки и попросить сложить, допустим, квадрат. Он не выйдет из двух или трех палочек, а вот из четырех получится. В четвертом классе при изучении периметра можно напомнить ребенку про палочки, а не заставлять зубрить формулу.</w:t>
      </w:r>
    </w:p>
    <w:p w:rsidR="00854942" w:rsidRPr="00203197" w:rsidRDefault="00854942" w:rsidP="00854942">
      <w:pPr>
        <w:pStyle w:val="a7"/>
        <w:ind w:left="-426" w:firstLine="0"/>
        <w:rPr>
          <w:rFonts w:ascii="Times New Roman" w:hAnsi="Times New Roman" w:cs="Times New Roman"/>
          <w:sz w:val="24"/>
          <w:szCs w:val="24"/>
        </w:rPr>
      </w:pP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2. Играйте в математические игры.</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Время от времени можно устраивать уроки в форме деловой игры, где группы учеников соревнуются между собой в успешности реализации поставленной практической задачи. Задания важно сделать тематически привязанными к применению математики в реальной жизни. Например, выбрать тему «Коммунальные платежи» и предложить командам произвести оплату электроэнергии, телефонной связи, холодной и горячей воды, используя стандартные для региона тарифы. Кстати, ребят можно попросить подготовиться к игре: разузнать, по каким ценам их родители «покупают» киловатт-часы, минуты разговора по телефону, кубометры воды.</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Другая идея – прямо на уроке устроить групповой конкурс на лучший проект школьного двора, параллельно рассчитывая размеры тех сооружений, которые ребята придумают. Можно рассчитать и стоимость такого проекта.</w:t>
      </w:r>
    </w:p>
    <w:p w:rsidR="00203197" w:rsidRPr="00203197" w:rsidRDefault="00203197" w:rsidP="00854942">
      <w:pPr>
        <w:pStyle w:val="a7"/>
        <w:ind w:left="-426" w:firstLine="0"/>
        <w:rPr>
          <w:rFonts w:ascii="Times New Roman" w:hAnsi="Times New Roman" w:cs="Times New Roman"/>
          <w:sz w:val="24"/>
          <w:szCs w:val="24"/>
        </w:rPr>
      </w:pPr>
    </w:p>
    <w:p w:rsidR="00203197" w:rsidRPr="00203197" w:rsidRDefault="00203197" w:rsidP="00203197">
      <w:pPr>
        <w:spacing w:after="0" w:line="240" w:lineRule="auto"/>
        <w:ind w:left="0" w:firstLine="0"/>
        <w:jc w:val="left"/>
        <w:rPr>
          <w:rFonts w:ascii="Times New Roman" w:eastAsia="Calibri" w:hAnsi="Times New Roman" w:cs="Times New Roman"/>
          <w:color w:val="181818"/>
          <w:sz w:val="24"/>
          <w:szCs w:val="24"/>
          <w:shd w:val="clear" w:color="auto" w:fill="FFFFFF"/>
        </w:rPr>
      </w:pPr>
      <w:r w:rsidRPr="00203197">
        <w:rPr>
          <w:rFonts w:ascii="Times New Roman" w:eastAsia="Calibri" w:hAnsi="Times New Roman" w:cs="Times New Roman"/>
          <w:b/>
          <w:bCs/>
          <w:i/>
          <w:color w:val="181818"/>
          <w:sz w:val="24"/>
          <w:szCs w:val="24"/>
          <w:shd w:val="clear" w:color="auto" w:fill="FFFFFF"/>
        </w:rPr>
        <w:t>Игровые технологии</w:t>
      </w:r>
      <w:r w:rsidRPr="00203197">
        <w:rPr>
          <w:rFonts w:ascii="Times New Roman" w:eastAsia="Calibri" w:hAnsi="Times New Roman" w:cs="Times New Roman"/>
          <w:b/>
          <w:bCs/>
          <w:color w:val="181818"/>
          <w:sz w:val="24"/>
          <w:szCs w:val="24"/>
          <w:shd w:val="clear" w:color="auto" w:fill="FFFFFF"/>
        </w:rPr>
        <w:t xml:space="preserve">: </w:t>
      </w:r>
      <w:r w:rsidRPr="00203197">
        <w:rPr>
          <w:rFonts w:ascii="Times New Roman" w:eastAsia="Calibri" w:hAnsi="Times New Roman" w:cs="Times New Roman"/>
          <w:color w:val="181818"/>
          <w:sz w:val="24"/>
          <w:szCs w:val="24"/>
          <w:shd w:val="clear" w:color="auto" w:fill="FFFFFF"/>
        </w:rPr>
        <w:t xml:space="preserve">использование на уроках игровых технологий обеспечивает достижение единства эмоционального и рационального в обучении. Так включение в урок игровых моментов делает процесс обучения более интересным, создает у учащихся хорошее настроение, облегчает преодолевать трудности в обучении. Я использую их на разных этапах урока. Так в начале урока включаю игровой момент «Отгадай тему урока», при закреплении изученного материала – «Найди ошибку», кодированные упражнения. Так же я разрабатываю викторины, часы занимательной математики. Всё это направлено на расширение кругозора учащихся, развитие их познавательной деятельности, формирование определенных умений и навыков, необходимых в практической деятельности, развитие </w:t>
      </w:r>
      <w:proofErr w:type="spellStart"/>
      <w:r w:rsidRPr="00203197">
        <w:rPr>
          <w:rFonts w:ascii="Times New Roman" w:eastAsia="Calibri" w:hAnsi="Times New Roman" w:cs="Times New Roman"/>
          <w:color w:val="181818"/>
          <w:sz w:val="24"/>
          <w:szCs w:val="24"/>
          <w:shd w:val="clear" w:color="auto" w:fill="FFFFFF"/>
        </w:rPr>
        <w:t>общеучебных</w:t>
      </w:r>
      <w:proofErr w:type="spellEnd"/>
      <w:r w:rsidRPr="00203197">
        <w:rPr>
          <w:rFonts w:ascii="Times New Roman" w:eastAsia="Calibri" w:hAnsi="Times New Roman" w:cs="Times New Roman"/>
          <w:color w:val="181818"/>
          <w:sz w:val="24"/>
          <w:szCs w:val="24"/>
          <w:shd w:val="clear" w:color="auto" w:fill="FFFFFF"/>
        </w:rPr>
        <w:t xml:space="preserve"> умений и навыков.</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b/>
          <w:i/>
          <w:color w:val="181818"/>
          <w:sz w:val="24"/>
          <w:szCs w:val="24"/>
          <w:lang w:eastAsia="ru-RU"/>
        </w:rPr>
        <w:t>Личностно-ориентированная технология</w:t>
      </w:r>
      <w:r w:rsidRPr="00203197">
        <w:rPr>
          <w:rFonts w:ascii="Times New Roman" w:eastAsia="Times New Roman" w:hAnsi="Times New Roman" w:cs="Times New Roman"/>
          <w:color w:val="181818"/>
          <w:sz w:val="24"/>
          <w:szCs w:val="24"/>
          <w:lang w:eastAsia="ru-RU"/>
        </w:rPr>
        <w:t xml:space="preserve"> обучения помогает в создании творческой атмосферы на уроке, а также создает необходимые условия для развития индивидуальных способностей учащихся.</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b/>
          <w:bCs/>
          <w:i/>
          <w:color w:val="181818"/>
          <w:sz w:val="24"/>
          <w:szCs w:val="24"/>
          <w:lang w:eastAsia="ru-RU"/>
        </w:rPr>
        <w:t>Тестовые технологии</w:t>
      </w:r>
      <w:r w:rsidRPr="00203197">
        <w:rPr>
          <w:rFonts w:ascii="Times New Roman" w:eastAsia="Times New Roman" w:hAnsi="Times New Roman" w:cs="Times New Roman"/>
          <w:i/>
          <w:color w:val="181818"/>
          <w:sz w:val="24"/>
          <w:szCs w:val="24"/>
          <w:lang w:eastAsia="ru-RU"/>
        </w:rPr>
        <w:t xml:space="preserve">: </w:t>
      </w:r>
      <w:r w:rsidRPr="00203197">
        <w:rPr>
          <w:rFonts w:ascii="Times New Roman" w:eastAsia="Times New Roman" w:hAnsi="Times New Roman" w:cs="Times New Roman"/>
          <w:color w:val="181818"/>
          <w:sz w:val="24"/>
          <w:szCs w:val="24"/>
          <w:lang w:eastAsia="ru-RU"/>
        </w:rPr>
        <w:t>Задания на тестовой основе получили широкое распространение в практике преподавания. Я их использую на различных этапах урока, при проведении занятий разных типов, в ходе индивидуальной, групповой и фронтальной работы, в сочетании с другими средствами и приемами обучения. </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b/>
          <w:bCs/>
          <w:i/>
          <w:iCs/>
          <w:color w:val="181818"/>
          <w:sz w:val="24"/>
          <w:szCs w:val="24"/>
          <w:lang w:eastAsia="ru-RU"/>
        </w:rPr>
        <w:t>1.Мозговая атака. Провожу в парах или группах.</w:t>
      </w:r>
    </w:p>
    <w:p w:rsidR="00203197" w:rsidRPr="00203197" w:rsidRDefault="00203197" w:rsidP="00203197">
      <w:pPr>
        <w:numPr>
          <w:ilvl w:val="0"/>
          <w:numId w:val="1"/>
        </w:numPr>
        <w:shd w:val="clear" w:color="auto" w:fill="FFFFFF"/>
        <w:spacing w:after="0" w:line="210" w:lineRule="atLeast"/>
        <w:ind w:left="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Задание на разгадывание ребусов, ассоциаций.</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b/>
          <w:bCs/>
          <w:color w:val="181818"/>
          <w:sz w:val="24"/>
          <w:szCs w:val="24"/>
          <w:lang w:eastAsia="ru-RU"/>
        </w:rPr>
        <w:t>2. «Корзина» идей, понятий, имен.</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На доске рисую корзинку, где условно собирается все, что дети знают по данной проблеме.</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u w:val="single"/>
          <w:lang w:eastAsia="ru-RU"/>
        </w:rPr>
        <w:t>Технология проведения:</w:t>
      </w:r>
      <w:r w:rsidRPr="00203197">
        <w:rPr>
          <w:rFonts w:ascii="Times New Roman" w:eastAsia="Times New Roman" w:hAnsi="Times New Roman" w:cs="Times New Roman"/>
          <w:b/>
          <w:bCs/>
          <w:color w:val="181818"/>
          <w:sz w:val="24"/>
          <w:szCs w:val="24"/>
          <w:lang w:eastAsia="ru-RU"/>
        </w:rPr>
        <w:t> </w:t>
      </w:r>
      <w:r w:rsidRPr="00203197">
        <w:rPr>
          <w:rFonts w:ascii="Times New Roman" w:eastAsia="Times New Roman" w:hAnsi="Times New Roman" w:cs="Times New Roman"/>
          <w:color w:val="181818"/>
          <w:sz w:val="24"/>
          <w:szCs w:val="24"/>
          <w:lang w:eastAsia="ru-RU"/>
        </w:rPr>
        <w:t>1) Задаю вопрос о том, что известно детям о поставленной проблеме; 2) Каждый ученик самостоятельно вспоминает и записывает в тетрадь то, что он знает в этой связи (1-2 мин); 3) Обмен информацией в парах (группах); каждая пара называет одно сведение или факт, не повторяя сказанного ранее. Например, тема урока: Задачи</w:t>
      </w:r>
      <w:proofErr w:type="gramStart"/>
      <w:r w:rsidRPr="00203197">
        <w:rPr>
          <w:rFonts w:ascii="Times New Roman" w:eastAsia="Times New Roman" w:hAnsi="Times New Roman" w:cs="Times New Roman"/>
          <w:color w:val="181818"/>
          <w:sz w:val="24"/>
          <w:szCs w:val="24"/>
          <w:lang w:eastAsia="ru-RU"/>
        </w:rPr>
        <w:t xml:space="preserve"> ..</w:t>
      </w:r>
      <w:proofErr w:type="gramEnd"/>
      <w:r w:rsidRPr="00203197">
        <w:rPr>
          <w:rFonts w:ascii="Times New Roman" w:eastAsia="Times New Roman" w:hAnsi="Times New Roman" w:cs="Times New Roman"/>
          <w:color w:val="181818"/>
          <w:sz w:val="24"/>
          <w:szCs w:val="24"/>
          <w:lang w:eastAsia="ru-RU"/>
        </w:rPr>
        <w:t>Вызов происходит наработка различных версий: как можно решить задачу.</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color w:val="181818"/>
          <w:sz w:val="24"/>
          <w:szCs w:val="24"/>
          <w:lang w:eastAsia="ru-RU"/>
        </w:rPr>
      </w:pPr>
      <w:r w:rsidRPr="00203197">
        <w:rPr>
          <w:rFonts w:ascii="Times New Roman" w:eastAsia="Times New Roman" w:hAnsi="Times New Roman" w:cs="Times New Roman"/>
          <w:color w:val="181818"/>
          <w:sz w:val="24"/>
          <w:szCs w:val="24"/>
          <w:lang w:eastAsia="ru-RU"/>
        </w:rPr>
        <w:t>Этот приём применяю в начале урока на этапе работы с книгой, в «корзину» ученики «складывают» свои мысли о том, что будет сегодня на уроке изучаться. Этот прием позволяет мне формировать умения, обучающихся выдвигать гипотезы исследования и определять, доказаны они или опровергнуты, что очень важно для формирования навыков научно – исследовательской деятельности учащихся при работе с литературой.</w:t>
      </w:r>
    </w:p>
    <w:p w:rsidR="00203197" w:rsidRPr="00203197" w:rsidRDefault="00203197" w:rsidP="00203197">
      <w:pPr>
        <w:shd w:val="clear" w:color="auto" w:fill="FFFFFF"/>
        <w:spacing w:after="0" w:line="210" w:lineRule="atLeast"/>
        <w:ind w:left="0" w:firstLine="0"/>
        <w:jc w:val="left"/>
        <w:rPr>
          <w:rFonts w:ascii="Times New Roman" w:eastAsia="Times New Roman" w:hAnsi="Times New Roman" w:cs="Times New Roman"/>
          <w:i/>
          <w:color w:val="181818"/>
          <w:sz w:val="24"/>
          <w:szCs w:val="24"/>
          <w:lang w:eastAsia="ru-RU"/>
        </w:rPr>
      </w:pPr>
    </w:p>
    <w:p w:rsidR="00203197" w:rsidRPr="00203197" w:rsidRDefault="00203197" w:rsidP="00854942">
      <w:pPr>
        <w:pStyle w:val="a7"/>
        <w:ind w:left="-426" w:firstLine="0"/>
        <w:rPr>
          <w:rFonts w:ascii="Times New Roman" w:hAnsi="Times New Roman" w:cs="Times New Roman"/>
          <w:sz w:val="24"/>
          <w:szCs w:val="24"/>
        </w:rPr>
      </w:pPr>
    </w:p>
    <w:p w:rsidR="00847183" w:rsidRPr="00203197" w:rsidRDefault="00847183" w:rsidP="00854942">
      <w:pPr>
        <w:pStyle w:val="a7"/>
        <w:ind w:left="-426" w:firstLine="0"/>
        <w:rPr>
          <w:rFonts w:ascii="Times New Roman" w:hAnsi="Times New Roman" w:cs="Times New Roman"/>
          <w:sz w:val="24"/>
          <w:szCs w:val="24"/>
        </w:rPr>
      </w:pP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3. Давайте жизненные задания</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С какой скоростью движется школьник, если после звонка он выбегает из класса за 5 секунд? На сколько чашек можно разлить пакет сока? На каком этаже находится квартира №125, если в доме всего 5 подъездов и 200 квартир? Мы отправляемся на экскурсию, давайте рассчитаем количество бутербродов и отдельно колбасы, хлеба, салата. А если едем на общественном транспорте, можно заодно посчитать, сколько придется заплатить за билеты для всех. Одним словом, важно заинтересовать учеников повседневными ситуациями и показать, что в них тоже содержатся задачи по математике.</w:t>
      </w:r>
    </w:p>
    <w:p w:rsidR="00847183" w:rsidRPr="00203197" w:rsidRDefault="00847183" w:rsidP="00854942">
      <w:pPr>
        <w:pStyle w:val="a7"/>
        <w:ind w:left="-426" w:firstLine="0"/>
        <w:rPr>
          <w:rFonts w:ascii="Times New Roman" w:hAnsi="Times New Roman" w:cs="Times New Roman"/>
          <w:sz w:val="24"/>
          <w:szCs w:val="24"/>
        </w:rPr>
      </w:pPr>
    </w:p>
    <w:p w:rsidR="00203197" w:rsidRPr="00203197" w:rsidRDefault="00203197" w:rsidP="00203197">
      <w:pPr>
        <w:shd w:val="clear" w:color="auto" w:fill="FFFFFF"/>
        <w:spacing w:after="160" w:line="322" w:lineRule="atLeast"/>
        <w:ind w:left="0" w:firstLine="0"/>
        <w:jc w:val="center"/>
        <w:rPr>
          <w:rFonts w:ascii="Times New Roman" w:eastAsia="Times New Roman" w:hAnsi="Times New Roman" w:cs="Times New Roman"/>
          <w:b/>
          <w:bCs/>
          <w:sz w:val="24"/>
          <w:szCs w:val="24"/>
        </w:rPr>
      </w:pPr>
      <w:r w:rsidRPr="00203197">
        <w:rPr>
          <w:rFonts w:ascii="Times New Roman" w:eastAsia="Times New Roman" w:hAnsi="Times New Roman" w:cs="Times New Roman"/>
          <w:b/>
          <w:bCs/>
          <w:sz w:val="24"/>
          <w:szCs w:val="24"/>
        </w:rPr>
        <w:t xml:space="preserve">Задача МГ «Аптека. </w:t>
      </w:r>
      <w:r w:rsidRPr="00203197">
        <w:rPr>
          <w:rFonts w:ascii="Times New Roman" w:eastAsia="Times New Roman" w:hAnsi="Times New Roman" w:cs="Times New Roman"/>
          <w:b/>
          <w:bCs/>
          <w:color w:val="000000"/>
          <w:sz w:val="24"/>
          <w:szCs w:val="24"/>
        </w:rPr>
        <w:t>Выгодная покупка</w:t>
      </w:r>
      <w:r w:rsidRPr="00203197">
        <w:rPr>
          <w:rFonts w:ascii="Times New Roman" w:eastAsia="Times New Roman" w:hAnsi="Times New Roman" w:cs="Times New Roman"/>
          <w:b/>
          <w:bCs/>
          <w:sz w:val="24"/>
          <w:szCs w:val="24"/>
        </w:rPr>
        <w:t>»</w:t>
      </w:r>
    </w:p>
    <w:p w:rsidR="00203197" w:rsidRPr="00203197" w:rsidRDefault="00203197" w:rsidP="00203197">
      <w:pPr>
        <w:shd w:val="clear" w:color="auto" w:fill="FFFFFF"/>
        <w:spacing w:after="160" w:line="322" w:lineRule="atLeast"/>
        <w:ind w:left="0" w:firstLine="0"/>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В г</w:t>
      </w:r>
      <w:r w:rsidRPr="00203197">
        <w:rPr>
          <w:rFonts w:ascii="Times New Roman" w:eastAsia="Times New Roman" w:hAnsi="Times New Roman" w:cs="Times New Roman"/>
          <w:sz w:val="24"/>
          <w:szCs w:val="24"/>
          <w:lang w:val="en-US"/>
        </w:rPr>
        <w:t>o</w:t>
      </w:r>
      <w:r w:rsidRPr="00203197">
        <w:rPr>
          <w:rFonts w:ascii="Times New Roman" w:eastAsia="Times New Roman" w:hAnsi="Times New Roman" w:cs="Times New Roman"/>
          <w:sz w:val="24"/>
          <w:szCs w:val="24"/>
        </w:rPr>
        <w:t>р</w:t>
      </w:r>
      <w:r w:rsidRPr="00203197">
        <w:rPr>
          <w:rFonts w:ascii="Times New Roman" w:eastAsia="Times New Roman" w:hAnsi="Times New Roman" w:cs="Times New Roman"/>
          <w:sz w:val="24"/>
          <w:szCs w:val="24"/>
          <w:lang w:val="en-US"/>
        </w:rPr>
        <w:t>o</w:t>
      </w:r>
      <w:r w:rsidRPr="00203197">
        <w:rPr>
          <w:rFonts w:ascii="Times New Roman" w:eastAsia="Times New Roman" w:hAnsi="Times New Roman" w:cs="Times New Roman"/>
          <w:sz w:val="24"/>
          <w:szCs w:val="24"/>
        </w:rPr>
        <w:t>де раб</w:t>
      </w:r>
      <w:r w:rsidRPr="00203197">
        <w:rPr>
          <w:rFonts w:ascii="Times New Roman" w:eastAsia="Times New Roman" w:hAnsi="Times New Roman" w:cs="Times New Roman"/>
          <w:sz w:val="24"/>
          <w:szCs w:val="24"/>
          <w:lang w:val="en-US"/>
        </w:rPr>
        <w:t>o</w:t>
      </w:r>
      <w:r w:rsidRPr="00203197">
        <w:rPr>
          <w:rFonts w:ascii="Times New Roman" w:eastAsia="Times New Roman" w:hAnsi="Times New Roman" w:cs="Times New Roman"/>
          <w:sz w:val="24"/>
          <w:szCs w:val="24"/>
        </w:rPr>
        <w:t xml:space="preserve">тают три разных аптеки. Бабушка отправила внука Диму в 11 часов утра за лекарствами от простудных и инфекционно-воспалительных заболеваний в аптеку. Это была пятница, так как в некоторых аптеках действуют скидки. Бабушка дала Диме с собой 700 рублей и список необходимых лекарств: ацетилсалициловая кислота, парацетамол, </w:t>
      </w:r>
      <w:proofErr w:type="spellStart"/>
      <w:r w:rsidRPr="00203197">
        <w:rPr>
          <w:rFonts w:ascii="Times New Roman" w:eastAsia="Times New Roman" w:hAnsi="Times New Roman" w:cs="Times New Roman"/>
          <w:sz w:val="24"/>
          <w:szCs w:val="24"/>
        </w:rPr>
        <w:t>ибуклин</w:t>
      </w:r>
      <w:proofErr w:type="spellEnd"/>
      <w:r w:rsidRPr="00203197">
        <w:rPr>
          <w:rFonts w:ascii="Times New Roman" w:eastAsia="Times New Roman" w:hAnsi="Times New Roman" w:cs="Times New Roman"/>
          <w:sz w:val="24"/>
          <w:szCs w:val="24"/>
        </w:rPr>
        <w:t xml:space="preserve">, </w:t>
      </w:r>
      <w:proofErr w:type="spellStart"/>
      <w:r w:rsidRPr="00203197">
        <w:rPr>
          <w:rFonts w:ascii="Times New Roman" w:eastAsia="Times New Roman" w:hAnsi="Times New Roman" w:cs="Times New Roman"/>
          <w:sz w:val="24"/>
          <w:szCs w:val="24"/>
        </w:rPr>
        <w:t>ринза</w:t>
      </w:r>
      <w:proofErr w:type="spellEnd"/>
      <w:r w:rsidRPr="00203197">
        <w:rPr>
          <w:rFonts w:ascii="Times New Roman" w:eastAsia="Times New Roman" w:hAnsi="Times New Roman" w:cs="Times New Roman"/>
          <w:sz w:val="24"/>
          <w:szCs w:val="24"/>
        </w:rPr>
        <w:t xml:space="preserve">, </w:t>
      </w:r>
      <w:proofErr w:type="spellStart"/>
      <w:r w:rsidRPr="00203197">
        <w:rPr>
          <w:rFonts w:ascii="Times New Roman" w:eastAsia="Times New Roman" w:hAnsi="Times New Roman" w:cs="Times New Roman"/>
          <w:sz w:val="24"/>
          <w:szCs w:val="24"/>
        </w:rPr>
        <w:t>терафлю</w:t>
      </w:r>
      <w:proofErr w:type="spellEnd"/>
      <w:r w:rsidRPr="00203197">
        <w:rPr>
          <w:rFonts w:ascii="Times New Roman" w:eastAsia="Times New Roman" w:hAnsi="Times New Roman" w:cs="Times New Roman"/>
          <w:sz w:val="24"/>
          <w:szCs w:val="24"/>
        </w:rPr>
        <w:t xml:space="preserve"> (смотри таблицу). П</w:t>
      </w:r>
      <w:r w:rsidRPr="00203197">
        <w:rPr>
          <w:rFonts w:ascii="Times New Roman" w:eastAsia="Times New Roman" w:hAnsi="Times New Roman" w:cs="Times New Roman"/>
          <w:sz w:val="24"/>
          <w:szCs w:val="24"/>
          <w:lang w:val="en-US"/>
        </w:rPr>
        <w:t>o</w:t>
      </w:r>
      <w:r w:rsidRPr="00203197">
        <w:rPr>
          <w:rFonts w:ascii="Times New Roman" w:eastAsia="Times New Roman" w:hAnsi="Times New Roman" w:cs="Times New Roman"/>
          <w:sz w:val="24"/>
          <w:szCs w:val="24"/>
        </w:rPr>
        <w:t>близ</w:t>
      </w:r>
      <w:r w:rsidRPr="00203197">
        <w:rPr>
          <w:rFonts w:ascii="Times New Roman" w:eastAsia="Times New Roman" w:hAnsi="Times New Roman" w:cs="Times New Roman"/>
          <w:sz w:val="24"/>
          <w:szCs w:val="24"/>
          <w:lang w:val="en-US"/>
        </w:rPr>
        <w:t>o</w:t>
      </w:r>
      <w:proofErr w:type="spellStart"/>
      <w:r w:rsidRPr="00203197">
        <w:rPr>
          <w:rFonts w:ascii="Times New Roman" w:eastAsia="Times New Roman" w:hAnsi="Times New Roman" w:cs="Times New Roman"/>
          <w:sz w:val="24"/>
          <w:szCs w:val="24"/>
        </w:rPr>
        <w:t>сти</w:t>
      </w:r>
      <w:proofErr w:type="spellEnd"/>
      <w:r w:rsidRPr="00203197">
        <w:rPr>
          <w:rFonts w:ascii="Times New Roman" w:eastAsia="Times New Roman" w:hAnsi="Times New Roman" w:cs="Times New Roman"/>
          <w:sz w:val="24"/>
          <w:szCs w:val="24"/>
        </w:rPr>
        <w:t xml:space="preserve"> нах</w:t>
      </w:r>
      <w:r w:rsidRPr="00203197">
        <w:rPr>
          <w:rFonts w:ascii="Times New Roman" w:eastAsia="Times New Roman" w:hAnsi="Times New Roman" w:cs="Times New Roman"/>
          <w:sz w:val="24"/>
          <w:szCs w:val="24"/>
          <w:lang w:val="en-US"/>
        </w:rPr>
        <w:t>o</w:t>
      </w:r>
      <w:proofErr w:type="spellStart"/>
      <w:r w:rsidRPr="00203197">
        <w:rPr>
          <w:rFonts w:ascii="Times New Roman" w:eastAsia="Times New Roman" w:hAnsi="Times New Roman" w:cs="Times New Roman"/>
          <w:sz w:val="24"/>
          <w:szCs w:val="24"/>
        </w:rPr>
        <w:t>дились</w:t>
      </w:r>
      <w:proofErr w:type="spellEnd"/>
      <w:r w:rsidRPr="00203197">
        <w:rPr>
          <w:rFonts w:ascii="Times New Roman" w:eastAsia="Times New Roman" w:hAnsi="Times New Roman" w:cs="Times New Roman"/>
          <w:sz w:val="24"/>
          <w:szCs w:val="24"/>
        </w:rPr>
        <w:t xml:space="preserve"> аптеки, с</w:t>
      </w:r>
      <w:r w:rsidRPr="00203197">
        <w:rPr>
          <w:rFonts w:ascii="Times New Roman" w:eastAsia="Times New Roman" w:hAnsi="Times New Roman" w:cs="Times New Roman"/>
          <w:sz w:val="24"/>
          <w:szCs w:val="24"/>
          <w:lang w:val="en-US"/>
        </w:rPr>
        <w:t>o</w:t>
      </w:r>
      <w:r w:rsidRPr="00203197">
        <w:rPr>
          <w:rFonts w:ascii="Times New Roman" w:eastAsia="Times New Roman" w:hAnsi="Times New Roman" w:cs="Times New Roman"/>
          <w:sz w:val="24"/>
          <w:szCs w:val="24"/>
        </w:rPr>
        <w:t xml:space="preserve"> следующими ценами на интересующие лекарства. Как ты думаешь, в какой аптеке Дима сделает </w:t>
      </w:r>
      <w:proofErr w:type="spellStart"/>
      <w:r w:rsidRPr="00203197">
        <w:rPr>
          <w:rFonts w:ascii="Times New Roman" w:eastAsia="Times New Roman" w:hAnsi="Times New Roman" w:cs="Times New Roman"/>
          <w:sz w:val="24"/>
          <w:szCs w:val="24"/>
        </w:rPr>
        <w:t>выг</w:t>
      </w:r>
      <w:proofErr w:type="spellEnd"/>
      <w:r w:rsidRPr="00203197">
        <w:rPr>
          <w:rFonts w:ascii="Times New Roman" w:eastAsia="Times New Roman" w:hAnsi="Times New Roman" w:cs="Times New Roman"/>
          <w:sz w:val="24"/>
          <w:szCs w:val="24"/>
          <w:lang w:val="en-US"/>
        </w:rPr>
        <w:t>o</w:t>
      </w:r>
      <w:proofErr w:type="spellStart"/>
      <w:r w:rsidRPr="00203197">
        <w:rPr>
          <w:rFonts w:ascii="Times New Roman" w:eastAsia="Times New Roman" w:hAnsi="Times New Roman" w:cs="Times New Roman"/>
          <w:sz w:val="24"/>
          <w:szCs w:val="24"/>
        </w:rPr>
        <w:t>дную</w:t>
      </w:r>
      <w:proofErr w:type="spellEnd"/>
      <w:r w:rsidRPr="00203197">
        <w:rPr>
          <w:rFonts w:ascii="Times New Roman" w:eastAsia="Times New Roman" w:hAnsi="Times New Roman" w:cs="Times New Roman"/>
          <w:sz w:val="24"/>
          <w:szCs w:val="24"/>
        </w:rPr>
        <w:t xml:space="preserve"> покупку? (цены на лекарства в таблице даны уже со скидкой)</w:t>
      </w:r>
    </w:p>
    <w:tbl>
      <w:tblPr>
        <w:tblW w:w="0" w:type="auto"/>
        <w:tblInd w:w="16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8"/>
        <w:gridCol w:w="2761"/>
        <w:gridCol w:w="1539"/>
        <w:gridCol w:w="1529"/>
        <w:gridCol w:w="1864"/>
      </w:tblGrid>
      <w:tr w:rsidR="00203197" w:rsidRPr="00203197" w:rsidTr="00543A31">
        <w:tc>
          <w:tcPr>
            <w:tcW w:w="488"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w:t>
            </w:r>
          </w:p>
        </w:tc>
        <w:tc>
          <w:tcPr>
            <w:tcW w:w="276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b/>
                <w:bCs/>
                <w:sz w:val="24"/>
                <w:szCs w:val="24"/>
              </w:rPr>
              <w:t>Название аптек</w:t>
            </w:r>
          </w:p>
        </w:tc>
        <w:tc>
          <w:tcPr>
            <w:tcW w:w="153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«Гармония здоровья»</w:t>
            </w:r>
          </w:p>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0% скидка</w:t>
            </w:r>
          </w:p>
        </w:tc>
        <w:tc>
          <w:tcPr>
            <w:tcW w:w="152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«Мелодия здоровья»</w:t>
            </w:r>
          </w:p>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+ 5 %</w:t>
            </w:r>
          </w:p>
        </w:tc>
        <w:tc>
          <w:tcPr>
            <w:tcW w:w="1864"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«Губернские аптеки»</w:t>
            </w:r>
          </w:p>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+ 10 %</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1</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Ацетилсалициловая кислота</w:t>
            </w:r>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40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45 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 xml:space="preserve"> 48 рублей</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2</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 xml:space="preserve">Парацетамол </w:t>
            </w:r>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45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50 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53 рубля</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3</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proofErr w:type="spellStart"/>
            <w:r w:rsidRPr="00203197">
              <w:rPr>
                <w:rFonts w:ascii="Times New Roman" w:eastAsia="Times New Roman" w:hAnsi="Times New Roman" w:cs="Times New Roman"/>
                <w:sz w:val="24"/>
                <w:szCs w:val="24"/>
              </w:rPr>
              <w:t>Ринза</w:t>
            </w:r>
            <w:proofErr w:type="spellEnd"/>
            <w:r w:rsidRPr="00203197">
              <w:rPr>
                <w:rFonts w:ascii="Times New Roman" w:eastAsia="Times New Roman" w:hAnsi="Times New Roman" w:cs="Times New Roman"/>
                <w:sz w:val="24"/>
                <w:szCs w:val="24"/>
              </w:rPr>
              <w:t xml:space="preserve"> </w:t>
            </w:r>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140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137 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1</w:t>
            </w:r>
            <w:r w:rsidRPr="00203197">
              <w:rPr>
                <w:rFonts w:ascii="Times New Roman" w:eastAsia="Times New Roman" w:hAnsi="Times New Roman" w:cs="Times New Roman"/>
                <w:sz w:val="24"/>
                <w:szCs w:val="24"/>
                <w:lang w:val="en-US"/>
              </w:rPr>
              <w:t>47</w:t>
            </w:r>
            <w:r w:rsidRPr="00203197">
              <w:rPr>
                <w:rFonts w:ascii="Times New Roman" w:eastAsia="Times New Roman" w:hAnsi="Times New Roman" w:cs="Times New Roman"/>
                <w:sz w:val="24"/>
                <w:szCs w:val="24"/>
              </w:rPr>
              <w:t xml:space="preserve"> рублей</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4</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proofErr w:type="spellStart"/>
            <w:r w:rsidRPr="00203197">
              <w:rPr>
                <w:rFonts w:ascii="Times New Roman" w:eastAsia="Times New Roman" w:hAnsi="Times New Roman" w:cs="Times New Roman"/>
                <w:sz w:val="24"/>
                <w:szCs w:val="24"/>
              </w:rPr>
              <w:t>ТераФлю</w:t>
            </w:r>
            <w:proofErr w:type="spellEnd"/>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lang w:val="en-US"/>
              </w:rPr>
              <w:t>295</w:t>
            </w:r>
            <w:r w:rsidRPr="00203197">
              <w:rPr>
                <w:rFonts w:ascii="Times New Roman" w:eastAsia="Times New Roman" w:hAnsi="Times New Roman" w:cs="Times New Roman"/>
                <w:sz w:val="24"/>
                <w:szCs w:val="24"/>
              </w:rPr>
              <w:t xml:space="preserve">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rPr>
              <w:t> </w:t>
            </w:r>
            <w:r w:rsidRPr="00203197">
              <w:rPr>
                <w:rFonts w:ascii="Times New Roman" w:eastAsia="Times New Roman" w:hAnsi="Times New Roman" w:cs="Times New Roman"/>
                <w:sz w:val="24"/>
                <w:szCs w:val="24"/>
                <w:lang w:val="en-US"/>
              </w:rPr>
              <w:t>300</w:t>
            </w:r>
            <w:r w:rsidRPr="00203197">
              <w:rPr>
                <w:rFonts w:ascii="Times New Roman" w:eastAsia="Times New Roman" w:hAnsi="Times New Roman" w:cs="Times New Roman"/>
                <w:sz w:val="24"/>
                <w:szCs w:val="24"/>
              </w:rPr>
              <w:t>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sz w:val="24"/>
                <w:szCs w:val="24"/>
              </w:rPr>
            </w:pPr>
            <w:r w:rsidRPr="00203197">
              <w:rPr>
                <w:rFonts w:ascii="Times New Roman" w:eastAsia="Times New Roman" w:hAnsi="Times New Roman" w:cs="Times New Roman"/>
                <w:sz w:val="24"/>
                <w:szCs w:val="24"/>
                <w:lang w:val="en-US"/>
              </w:rPr>
              <w:t>310</w:t>
            </w:r>
            <w:r w:rsidRPr="00203197">
              <w:rPr>
                <w:rFonts w:ascii="Times New Roman" w:eastAsia="Times New Roman" w:hAnsi="Times New Roman" w:cs="Times New Roman"/>
                <w:sz w:val="24"/>
                <w:szCs w:val="24"/>
              </w:rPr>
              <w:t xml:space="preserve"> рублей</w:t>
            </w:r>
          </w:p>
        </w:tc>
      </w:tr>
    </w:tbl>
    <w:p w:rsidR="00203197" w:rsidRPr="00203197" w:rsidRDefault="00203197" w:rsidP="00203197">
      <w:pPr>
        <w:shd w:val="clear" w:color="auto" w:fill="FFFFFF"/>
        <w:spacing w:after="0" w:line="240" w:lineRule="auto"/>
        <w:ind w:left="0" w:firstLine="0"/>
        <w:rPr>
          <w:rFonts w:ascii="Times New Roman" w:eastAsia="Times New Roman" w:hAnsi="Times New Roman" w:cs="Times New Roman"/>
          <w:b/>
          <w:bCs/>
          <w:sz w:val="24"/>
          <w:szCs w:val="24"/>
        </w:rPr>
      </w:pP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Хватит ли оставшихся денег на покупку витаминов «Аскорбиновая кислота» (драже), которые продаются в этих аптеках по цене 30 рублей и на сколько штук?</w:t>
      </w:r>
    </w:p>
    <w:p w:rsidR="00203197" w:rsidRPr="00203197" w:rsidRDefault="00203197" w:rsidP="00203197">
      <w:pPr>
        <w:spacing w:after="0" w:line="240" w:lineRule="auto"/>
        <w:ind w:left="0" w:firstLine="0"/>
        <w:jc w:val="center"/>
        <w:rPr>
          <w:rFonts w:ascii="Times New Roman" w:eastAsia="Calibri" w:hAnsi="Times New Roman" w:cs="Times New Roman"/>
          <w:b/>
          <w:sz w:val="24"/>
          <w:szCs w:val="24"/>
        </w:rPr>
      </w:pPr>
      <w:r w:rsidRPr="00203197">
        <w:rPr>
          <w:rFonts w:ascii="Times New Roman" w:eastAsia="Calibri" w:hAnsi="Times New Roman" w:cs="Times New Roman"/>
          <w:b/>
          <w:sz w:val="24"/>
          <w:szCs w:val="24"/>
        </w:rPr>
        <w:t>Решение задачи:</w:t>
      </w:r>
    </w:p>
    <w:p w:rsidR="00203197" w:rsidRPr="00203197" w:rsidRDefault="00203197" w:rsidP="00203197">
      <w:pPr>
        <w:spacing w:after="0" w:line="240" w:lineRule="auto"/>
        <w:ind w:left="0" w:firstLine="0"/>
        <w:rPr>
          <w:rFonts w:ascii="Times New Roman" w:eastAsia="Calibri" w:hAnsi="Times New Roman" w:cs="Times New Roman"/>
          <w:b/>
          <w:sz w:val="24"/>
          <w:szCs w:val="24"/>
        </w:rPr>
      </w:pPr>
      <w:r w:rsidRPr="00203197">
        <w:rPr>
          <w:rFonts w:ascii="Times New Roman" w:eastAsia="Calibri" w:hAnsi="Times New Roman" w:cs="Times New Roman"/>
          <w:b/>
          <w:sz w:val="24"/>
          <w:szCs w:val="24"/>
        </w:rPr>
        <w:t>Решение задачи:</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1.  Изучает стоимость лекарств в таблице.</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2. Делает расчет всех лекарств каждой аптеки.</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 xml:space="preserve">Возможные варианты: </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40+45+140+295=520 (руб.) – стоимость всех лекарств в аптеке «Гармония здоровья»</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45+50+140+300=535 (руб.) – стоимость всех лекарств в аптеке «Мелодия здоровья»</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48+53+147+310=558 (руб.) – стоимость всех лекарств в аптеке «Губернские аптеки»</w:t>
      </w:r>
    </w:p>
    <w:p w:rsidR="00203197" w:rsidRPr="00203197" w:rsidRDefault="00203197" w:rsidP="00203197">
      <w:pPr>
        <w:spacing w:after="160" w:line="259"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3.  Выбирает самые дешевые цены каждого лекарства из разных аптек и производит расчет.</w:t>
      </w:r>
    </w:p>
    <w:tbl>
      <w:tblPr>
        <w:tblW w:w="0" w:type="auto"/>
        <w:tblInd w:w="16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8"/>
        <w:gridCol w:w="2761"/>
        <w:gridCol w:w="1539"/>
        <w:gridCol w:w="1529"/>
        <w:gridCol w:w="1864"/>
      </w:tblGrid>
      <w:tr w:rsidR="00203197" w:rsidRPr="00203197" w:rsidTr="00543A31">
        <w:tc>
          <w:tcPr>
            <w:tcW w:w="488"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w:t>
            </w:r>
          </w:p>
        </w:tc>
        <w:tc>
          <w:tcPr>
            <w:tcW w:w="276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b/>
                <w:bCs/>
                <w:color w:val="212121"/>
                <w:sz w:val="24"/>
                <w:szCs w:val="24"/>
              </w:rPr>
              <w:t>Название аптек</w:t>
            </w:r>
          </w:p>
        </w:tc>
        <w:tc>
          <w:tcPr>
            <w:tcW w:w="153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«Гармония здоровья»</w:t>
            </w:r>
          </w:p>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0% скидка</w:t>
            </w:r>
          </w:p>
        </w:tc>
        <w:tc>
          <w:tcPr>
            <w:tcW w:w="152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«Мелодия здоровья»</w:t>
            </w:r>
          </w:p>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+ 5 %</w:t>
            </w:r>
          </w:p>
        </w:tc>
        <w:tc>
          <w:tcPr>
            <w:tcW w:w="1864"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«Губернские аптеки»</w:t>
            </w:r>
          </w:p>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+ 10 %</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1</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Ацетилсалициловая кислота</w:t>
            </w:r>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b/>
                <w:color w:val="212121"/>
                <w:sz w:val="24"/>
                <w:szCs w:val="24"/>
              </w:rPr>
              <w:t>40</w:t>
            </w:r>
            <w:r w:rsidRPr="00203197">
              <w:rPr>
                <w:rFonts w:ascii="Times New Roman" w:eastAsia="Times New Roman" w:hAnsi="Times New Roman" w:cs="Times New Roman"/>
                <w:color w:val="212121"/>
                <w:sz w:val="24"/>
                <w:szCs w:val="24"/>
              </w:rPr>
              <w:t xml:space="preserve">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45 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 xml:space="preserve"> 48 рублей</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2</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 xml:space="preserve">Парацетамол </w:t>
            </w:r>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b/>
                <w:color w:val="212121"/>
                <w:sz w:val="24"/>
                <w:szCs w:val="24"/>
              </w:rPr>
              <w:t>45</w:t>
            </w:r>
            <w:r w:rsidRPr="00203197">
              <w:rPr>
                <w:rFonts w:ascii="Times New Roman" w:eastAsia="Times New Roman" w:hAnsi="Times New Roman" w:cs="Times New Roman"/>
                <w:color w:val="212121"/>
                <w:sz w:val="24"/>
                <w:szCs w:val="24"/>
              </w:rPr>
              <w:t xml:space="preserve">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50 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53 рубля</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3</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proofErr w:type="spellStart"/>
            <w:r w:rsidRPr="00203197">
              <w:rPr>
                <w:rFonts w:ascii="Times New Roman" w:eastAsia="Times New Roman" w:hAnsi="Times New Roman" w:cs="Times New Roman"/>
                <w:color w:val="212121"/>
                <w:sz w:val="24"/>
                <w:szCs w:val="24"/>
              </w:rPr>
              <w:t>Ринза</w:t>
            </w:r>
            <w:proofErr w:type="spellEnd"/>
            <w:r w:rsidRPr="00203197">
              <w:rPr>
                <w:rFonts w:ascii="Times New Roman" w:eastAsia="Times New Roman" w:hAnsi="Times New Roman" w:cs="Times New Roman"/>
                <w:color w:val="212121"/>
                <w:sz w:val="24"/>
                <w:szCs w:val="24"/>
              </w:rPr>
              <w:t xml:space="preserve"> </w:t>
            </w:r>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140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b/>
                <w:color w:val="212121"/>
                <w:sz w:val="24"/>
                <w:szCs w:val="24"/>
              </w:rPr>
              <w:t>137</w:t>
            </w:r>
            <w:r w:rsidRPr="00203197">
              <w:rPr>
                <w:rFonts w:ascii="Times New Roman" w:eastAsia="Times New Roman" w:hAnsi="Times New Roman" w:cs="Times New Roman"/>
                <w:color w:val="212121"/>
                <w:sz w:val="24"/>
                <w:szCs w:val="24"/>
              </w:rPr>
              <w:t xml:space="preserve"> 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1</w:t>
            </w:r>
            <w:r w:rsidRPr="00203197">
              <w:rPr>
                <w:rFonts w:ascii="Times New Roman" w:eastAsia="Times New Roman" w:hAnsi="Times New Roman" w:cs="Times New Roman"/>
                <w:color w:val="212121"/>
                <w:sz w:val="24"/>
                <w:szCs w:val="24"/>
                <w:lang w:val="en-US"/>
              </w:rPr>
              <w:t>47</w:t>
            </w:r>
            <w:r w:rsidRPr="00203197">
              <w:rPr>
                <w:rFonts w:ascii="Times New Roman" w:eastAsia="Times New Roman" w:hAnsi="Times New Roman" w:cs="Times New Roman"/>
                <w:color w:val="212121"/>
                <w:sz w:val="24"/>
                <w:szCs w:val="24"/>
              </w:rPr>
              <w:t xml:space="preserve"> рублей</w:t>
            </w:r>
          </w:p>
        </w:tc>
      </w:tr>
      <w:tr w:rsidR="00203197" w:rsidRPr="00203197" w:rsidTr="00543A31">
        <w:tc>
          <w:tcPr>
            <w:tcW w:w="48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4</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proofErr w:type="spellStart"/>
            <w:r w:rsidRPr="00203197">
              <w:rPr>
                <w:rFonts w:ascii="Times New Roman" w:eastAsia="Times New Roman" w:hAnsi="Times New Roman" w:cs="Times New Roman"/>
                <w:color w:val="212121"/>
                <w:sz w:val="24"/>
                <w:szCs w:val="24"/>
              </w:rPr>
              <w:t>ТераФлю</w:t>
            </w:r>
            <w:proofErr w:type="spellEnd"/>
          </w:p>
        </w:tc>
        <w:tc>
          <w:tcPr>
            <w:tcW w:w="1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b/>
                <w:color w:val="212121"/>
                <w:sz w:val="24"/>
                <w:szCs w:val="24"/>
                <w:lang w:val="en-US"/>
              </w:rPr>
              <w:t>295</w:t>
            </w:r>
            <w:r w:rsidRPr="00203197">
              <w:rPr>
                <w:rFonts w:ascii="Times New Roman" w:eastAsia="Times New Roman" w:hAnsi="Times New Roman" w:cs="Times New Roman"/>
                <w:color w:val="212121"/>
                <w:sz w:val="24"/>
                <w:szCs w:val="24"/>
              </w:rPr>
              <w:t xml:space="preserve"> рублей</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rPr>
              <w:t> </w:t>
            </w:r>
            <w:r w:rsidRPr="00203197">
              <w:rPr>
                <w:rFonts w:ascii="Times New Roman" w:eastAsia="Times New Roman" w:hAnsi="Times New Roman" w:cs="Times New Roman"/>
                <w:color w:val="212121"/>
                <w:sz w:val="24"/>
                <w:szCs w:val="24"/>
                <w:lang w:val="en-US"/>
              </w:rPr>
              <w:t>300</w:t>
            </w:r>
            <w:r w:rsidRPr="00203197">
              <w:rPr>
                <w:rFonts w:ascii="Times New Roman" w:eastAsia="Times New Roman" w:hAnsi="Times New Roman" w:cs="Times New Roman"/>
                <w:color w:val="212121"/>
                <w:sz w:val="24"/>
                <w:szCs w:val="24"/>
              </w:rPr>
              <w:t>рублей</w:t>
            </w:r>
          </w:p>
        </w:tc>
        <w:tc>
          <w:tcPr>
            <w:tcW w:w="186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203197" w:rsidRPr="00203197" w:rsidRDefault="00203197" w:rsidP="00203197">
            <w:pPr>
              <w:spacing w:after="0" w:line="240" w:lineRule="auto"/>
              <w:ind w:left="0" w:firstLine="0"/>
              <w:jc w:val="left"/>
              <w:rPr>
                <w:rFonts w:ascii="Times New Roman" w:eastAsia="Times New Roman" w:hAnsi="Times New Roman" w:cs="Times New Roman"/>
                <w:color w:val="212121"/>
                <w:sz w:val="24"/>
                <w:szCs w:val="24"/>
              </w:rPr>
            </w:pPr>
            <w:r w:rsidRPr="00203197">
              <w:rPr>
                <w:rFonts w:ascii="Times New Roman" w:eastAsia="Times New Roman" w:hAnsi="Times New Roman" w:cs="Times New Roman"/>
                <w:color w:val="212121"/>
                <w:sz w:val="24"/>
                <w:szCs w:val="24"/>
                <w:lang w:val="en-US"/>
              </w:rPr>
              <w:t>310</w:t>
            </w:r>
            <w:r w:rsidRPr="00203197">
              <w:rPr>
                <w:rFonts w:ascii="Times New Roman" w:eastAsia="Times New Roman" w:hAnsi="Times New Roman" w:cs="Times New Roman"/>
                <w:color w:val="212121"/>
                <w:sz w:val="24"/>
                <w:szCs w:val="24"/>
              </w:rPr>
              <w:t xml:space="preserve"> рублей</w:t>
            </w:r>
          </w:p>
        </w:tc>
      </w:tr>
    </w:tbl>
    <w:p w:rsidR="00203197" w:rsidRPr="00203197" w:rsidRDefault="00203197" w:rsidP="00203197">
      <w:pPr>
        <w:spacing w:after="0" w:line="240" w:lineRule="auto"/>
        <w:ind w:left="0" w:firstLine="0"/>
        <w:rPr>
          <w:rFonts w:ascii="Times New Roman" w:eastAsia="Calibri" w:hAnsi="Times New Roman" w:cs="Times New Roman"/>
          <w:sz w:val="24"/>
          <w:szCs w:val="24"/>
        </w:rPr>
      </w:pP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40+45+140+295=520 (руб.) – стоимость самых дешевых лекарств.</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4. Выбирает подходящий вариант стоимости лекарств.</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5.  Правильный расчет 40+45+140+295=520 (руб.) – стоимость самых дешевых лекарств.</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6. Подсчитывает сдачу и покупает одну упаковку витаминов «Аскорбиновая кислота».</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700 – 520 =180 (руб.) – сдача со всей покупки</w:t>
      </w:r>
    </w:p>
    <w:p w:rsidR="00203197" w:rsidRPr="00203197" w:rsidRDefault="00203197" w:rsidP="00203197">
      <w:pPr>
        <w:spacing w:after="0" w:line="240" w:lineRule="auto"/>
        <w:ind w:left="0" w:firstLine="0"/>
        <w:rPr>
          <w:rFonts w:ascii="Times New Roman" w:eastAsia="Calibri" w:hAnsi="Times New Roman" w:cs="Times New Roman"/>
          <w:sz w:val="24"/>
          <w:szCs w:val="24"/>
        </w:rPr>
      </w:pPr>
      <w:r w:rsidRPr="00203197">
        <w:rPr>
          <w:rFonts w:ascii="Times New Roman" w:eastAsia="Calibri" w:hAnsi="Times New Roman" w:cs="Times New Roman"/>
          <w:sz w:val="24"/>
          <w:szCs w:val="24"/>
        </w:rPr>
        <w:t>180 – 30 = 150 (руб.) – сдача после покупки витаминов</w:t>
      </w:r>
    </w:p>
    <w:p w:rsidR="00203197" w:rsidRPr="00203197" w:rsidRDefault="00203197" w:rsidP="00203197">
      <w:pPr>
        <w:spacing w:after="0" w:line="240" w:lineRule="auto"/>
        <w:ind w:left="0" w:firstLine="0"/>
        <w:jc w:val="left"/>
        <w:rPr>
          <w:rFonts w:ascii="Times New Roman" w:eastAsia="Calibri" w:hAnsi="Times New Roman" w:cs="Times New Roman"/>
          <w:sz w:val="24"/>
          <w:szCs w:val="24"/>
        </w:rPr>
      </w:pP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 xml:space="preserve">Ряд </w:t>
      </w:r>
      <w:proofErr w:type="gramStart"/>
      <w:r w:rsidRPr="00203197">
        <w:rPr>
          <w:rFonts w:ascii="Times New Roman" w:eastAsia="Times New Roman" w:hAnsi="Times New Roman" w:cs="Times New Roman"/>
          <w:color w:val="111115"/>
          <w:sz w:val="24"/>
          <w:szCs w:val="24"/>
          <w:bdr w:val="none" w:sz="0" w:space="0" w:color="auto" w:frame="1"/>
          <w:lang w:eastAsia="ru-RU"/>
        </w:rPr>
        <w:t>работ</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используемых на уроках математики и занятиях внеурочной деятельности, способствующий развитию функциональной математической грамотности младших школьников.</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1.  </w:t>
      </w:r>
      <w:r w:rsidRPr="00203197">
        <w:rPr>
          <w:rFonts w:ascii="Times New Roman" w:eastAsia="Times New Roman" w:hAnsi="Times New Roman" w:cs="Times New Roman"/>
          <w:color w:val="111115"/>
          <w:sz w:val="24"/>
          <w:szCs w:val="24"/>
          <w:u w:val="single"/>
          <w:bdr w:val="none" w:sz="0" w:space="0" w:color="auto" w:frame="1"/>
          <w:lang w:eastAsia="ru-RU"/>
        </w:rPr>
        <w:t>Работа над задачей.</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Многие ученики только после повторного анализа осознают план решения задачи. Это путь к выработке твердых знаний по математике.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2. </w:t>
      </w:r>
      <w:r w:rsidRPr="00203197">
        <w:rPr>
          <w:rFonts w:ascii="Times New Roman" w:eastAsia="Times New Roman" w:hAnsi="Times New Roman" w:cs="Times New Roman"/>
          <w:color w:val="111115"/>
          <w:sz w:val="24"/>
          <w:szCs w:val="24"/>
          <w:u w:val="single"/>
          <w:bdr w:val="none" w:sz="0" w:space="0" w:color="auto" w:frame="1"/>
          <w:lang w:eastAsia="ru-RU"/>
        </w:rPr>
        <w:t>Решение задач разными способами.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Мало уделяется внимания решению задач разными способами в основном из-за недостатка времени. Но это умение свидетельствует о достаточно высоком математическом развитии.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3. </w:t>
      </w:r>
      <w:r w:rsidRPr="00203197">
        <w:rPr>
          <w:rFonts w:ascii="Times New Roman" w:eastAsia="Times New Roman" w:hAnsi="Times New Roman" w:cs="Times New Roman"/>
          <w:color w:val="111115"/>
          <w:sz w:val="24"/>
          <w:szCs w:val="24"/>
          <w:u w:val="single"/>
          <w:bdr w:val="none" w:sz="0" w:space="0" w:color="auto" w:frame="1"/>
          <w:lang w:eastAsia="ru-RU"/>
        </w:rPr>
        <w:t>Представление ситуации, описанной в задачи и её моделирование: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а) с помощью отрезков.</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proofErr w:type="gramStart"/>
      <w:r w:rsidRPr="00203197">
        <w:rPr>
          <w:rFonts w:ascii="Times New Roman" w:eastAsia="Times New Roman" w:hAnsi="Times New Roman" w:cs="Times New Roman"/>
          <w:color w:val="111115"/>
          <w:sz w:val="24"/>
          <w:szCs w:val="24"/>
          <w:bdr w:val="none" w:sz="0" w:space="0" w:color="auto" w:frame="1"/>
          <w:lang w:eastAsia="ru-RU"/>
        </w:rPr>
        <w:t>Лягушка  встречала</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гостей. </w:t>
      </w:r>
      <w:proofErr w:type="gramStart"/>
      <w:r w:rsidRPr="00203197">
        <w:rPr>
          <w:rFonts w:ascii="Times New Roman" w:eastAsia="Times New Roman" w:hAnsi="Times New Roman" w:cs="Times New Roman"/>
          <w:color w:val="111115"/>
          <w:sz w:val="24"/>
          <w:szCs w:val="24"/>
          <w:bdr w:val="none" w:sz="0" w:space="0" w:color="auto" w:frame="1"/>
          <w:lang w:eastAsia="ru-RU"/>
        </w:rPr>
        <w:t>Лиса  пришла</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раньше  Медведя, Волк  позже  Зайца, Медведь  раньше  Зайца, Сорока  позже  Волка.</w:t>
      </w:r>
      <w:r w:rsidRPr="00203197">
        <w:rPr>
          <w:rFonts w:ascii="Times New Roman" w:eastAsia="Times New Roman" w:hAnsi="Times New Roman" w:cs="Times New Roman"/>
          <w:color w:val="111115"/>
          <w:sz w:val="24"/>
          <w:szCs w:val="24"/>
          <w:lang w:eastAsia="ru-RU"/>
        </w:rPr>
        <w:t xml:space="preserve"> </w:t>
      </w:r>
      <w:proofErr w:type="gramStart"/>
      <w:r w:rsidRPr="00203197">
        <w:rPr>
          <w:rFonts w:ascii="Times New Roman" w:eastAsia="Times New Roman" w:hAnsi="Times New Roman" w:cs="Times New Roman"/>
          <w:color w:val="111115"/>
          <w:sz w:val="24"/>
          <w:szCs w:val="24"/>
          <w:bdr w:val="none" w:sz="0" w:space="0" w:color="auto" w:frame="1"/>
          <w:lang w:eastAsia="ru-RU"/>
        </w:rPr>
        <w:t>Кто  пришёл</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раньше  всех?  </w:t>
      </w:r>
      <w:proofErr w:type="gramStart"/>
      <w:r w:rsidRPr="00203197">
        <w:rPr>
          <w:rFonts w:ascii="Times New Roman" w:eastAsia="Times New Roman" w:hAnsi="Times New Roman" w:cs="Times New Roman"/>
          <w:color w:val="111115"/>
          <w:sz w:val="24"/>
          <w:szCs w:val="24"/>
          <w:bdr w:val="none" w:sz="0" w:space="0" w:color="auto" w:frame="1"/>
          <w:lang w:eastAsia="ru-RU"/>
        </w:rPr>
        <w:t>Кто  пришёл</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позже  всех? </w:t>
      </w:r>
      <w:proofErr w:type="gramStart"/>
      <w:r w:rsidRPr="00203197">
        <w:rPr>
          <w:rFonts w:ascii="Times New Roman" w:eastAsia="Times New Roman" w:hAnsi="Times New Roman" w:cs="Times New Roman"/>
          <w:color w:val="111115"/>
          <w:sz w:val="24"/>
          <w:szCs w:val="24"/>
          <w:bdr w:val="none" w:sz="0" w:space="0" w:color="auto" w:frame="1"/>
          <w:lang w:eastAsia="ru-RU"/>
        </w:rPr>
        <w:t>В  каком</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порядке  приходили  гости? (обозначь на отрезке)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б) с помощью рисунка.</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На грядке сидели 6 мышек. К ним подбежали ещё 3. Кот подкрался и схватил одну. Сколько мышек осталось на грядке?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в) с помощью чертежа.</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Обращаю внимание детей на детали, которые нужно обязательно представить, и которые можно опустить.</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4. </w:t>
      </w:r>
      <w:r w:rsidRPr="00203197">
        <w:rPr>
          <w:rFonts w:ascii="Times New Roman" w:eastAsia="Times New Roman" w:hAnsi="Times New Roman" w:cs="Times New Roman"/>
          <w:color w:val="111115"/>
          <w:sz w:val="24"/>
          <w:szCs w:val="24"/>
          <w:u w:val="single"/>
          <w:bdr w:val="none" w:sz="0" w:space="0" w:color="auto" w:frame="1"/>
          <w:lang w:eastAsia="ru-RU"/>
        </w:rPr>
        <w:t>Разбивка текста задачи на значимые части.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5. </w:t>
      </w:r>
      <w:r w:rsidRPr="00203197">
        <w:rPr>
          <w:rFonts w:ascii="Times New Roman" w:eastAsia="Times New Roman" w:hAnsi="Times New Roman" w:cs="Times New Roman"/>
          <w:color w:val="111115"/>
          <w:sz w:val="24"/>
          <w:szCs w:val="24"/>
          <w:u w:val="single"/>
          <w:bdr w:val="none" w:sz="0" w:space="0" w:color="auto" w:frame="1"/>
          <w:lang w:eastAsia="ru-RU"/>
        </w:rPr>
        <w:t>Решение задач с недостающими или лишними данными.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Работа над задачей с недостающими и лишними данными воспитывает у детей привычку лучше осмысливать связи между искомым и данными.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 xml:space="preserve">Задача: </w:t>
      </w:r>
      <w:proofErr w:type="gramStart"/>
      <w:r w:rsidRPr="00203197">
        <w:rPr>
          <w:rFonts w:ascii="Times New Roman" w:eastAsia="Times New Roman" w:hAnsi="Times New Roman" w:cs="Times New Roman"/>
          <w:color w:val="111115"/>
          <w:sz w:val="24"/>
          <w:szCs w:val="24"/>
          <w:bdr w:val="none" w:sz="0" w:space="0" w:color="auto" w:frame="1"/>
          <w:lang w:eastAsia="ru-RU"/>
        </w:rPr>
        <w:t>В</w:t>
      </w:r>
      <w:proofErr w:type="gramEnd"/>
      <w:r w:rsidRPr="00203197">
        <w:rPr>
          <w:rFonts w:ascii="Times New Roman" w:eastAsia="Times New Roman" w:hAnsi="Times New Roman" w:cs="Times New Roman"/>
          <w:color w:val="111115"/>
          <w:sz w:val="24"/>
          <w:szCs w:val="24"/>
          <w:bdr w:val="none" w:sz="0" w:space="0" w:color="auto" w:frame="1"/>
          <w:lang w:eastAsia="ru-RU"/>
        </w:rPr>
        <w:t xml:space="preserve"> первом букете ромашки. Это на 12 ромашек больше, чем во втором букете. Сколько ромашек в двух букетах?</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6. </w:t>
      </w:r>
      <w:r w:rsidRPr="00203197">
        <w:rPr>
          <w:rFonts w:ascii="Times New Roman" w:eastAsia="Times New Roman" w:hAnsi="Times New Roman" w:cs="Times New Roman"/>
          <w:color w:val="111115"/>
          <w:sz w:val="24"/>
          <w:szCs w:val="24"/>
          <w:u w:val="single"/>
          <w:bdr w:val="none" w:sz="0" w:space="0" w:color="auto" w:frame="1"/>
          <w:lang w:eastAsia="ru-RU"/>
        </w:rPr>
        <w:t>Самостоятельное составление задач учениками.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 используя слова: больше на несколько, меньше на несколько единиц, в несколько раз больше, в несколько раз меньше;</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2) по данному плану ее решения,</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3) действиям и ответу;</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4) по выражению и т. д.</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7. </w:t>
      </w:r>
      <w:r w:rsidRPr="00203197">
        <w:rPr>
          <w:rFonts w:ascii="Times New Roman" w:eastAsia="Times New Roman" w:hAnsi="Times New Roman" w:cs="Times New Roman"/>
          <w:color w:val="111115"/>
          <w:sz w:val="24"/>
          <w:szCs w:val="24"/>
          <w:u w:val="single"/>
          <w:bdr w:val="none" w:sz="0" w:space="0" w:color="auto" w:frame="1"/>
          <w:lang w:eastAsia="ru-RU"/>
        </w:rPr>
        <w:t>Объяснение готового решения задачи.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8. Изменение вопроса задачи.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У Иры 5 роз, а у Оли на 2 розы меньше. Сколько роз у Оли?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Измени вопрос так, чтобы задача решалась в 2 действия.</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9. </w:t>
      </w:r>
      <w:r w:rsidRPr="00203197">
        <w:rPr>
          <w:rFonts w:ascii="Times New Roman" w:eastAsia="Times New Roman" w:hAnsi="Times New Roman" w:cs="Times New Roman"/>
          <w:color w:val="111115"/>
          <w:sz w:val="24"/>
          <w:szCs w:val="24"/>
          <w:u w:val="single"/>
          <w:bdr w:val="none" w:sz="0" w:space="0" w:color="auto" w:frame="1"/>
          <w:lang w:eastAsia="ru-RU"/>
        </w:rPr>
        <w:t>Составление разных выражений к данным задачам</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10</w:t>
      </w:r>
      <w:r w:rsidRPr="00203197">
        <w:rPr>
          <w:rFonts w:ascii="Times New Roman" w:eastAsia="Times New Roman" w:hAnsi="Times New Roman" w:cs="Times New Roman"/>
          <w:color w:val="111115"/>
          <w:sz w:val="24"/>
          <w:szCs w:val="24"/>
          <w:u w:val="single"/>
          <w:bdr w:val="none" w:sz="0" w:space="0" w:color="auto" w:frame="1"/>
          <w:lang w:eastAsia="ru-RU"/>
        </w:rPr>
        <w:t>. Выбор выражений, которые являются решением задачи.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11. </w:t>
      </w:r>
      <w:r w:rsidRPr="00203197">
        <w:rPr>
          <w:rFonts w:ascii="Times New Roman" w:eastAsia="Times New Roman" w:hAnsi="Times New Roman" w:cs="Times New Roman"/>
          <w:color w:val="111115"/>
          <w:sz w:val="24"/>
          <w:szCs w:val="24"/>
          <w:u w:val="single"/>
          <w:bdr w:val="none" w:sz="0" w:space="0" w:color="auto" w:frame="1"/>
          <w:lang w:eastAsia="ru-RU"/>
        </w:rPr>
        <w:t>Выбор способа записи решения задачи (</w:t>
      </w:r>
      <w:r w:rsidRPr="00203197">
        <w:rPr>
          <w:rFonts w:ascii="Times New Roman" w:eastAsia="Times New Roman" w:hAnsi="Times New Roman" w:cs="Times New Roman"/>
          <w:color w:val="111115"/>
          <w:sz w:val="24"/>
          <w:szCs w:val="24"/>
          <w:bdr w:val="none" w:sz="0" w:space="0" w:color="auto" w:frame="1"/>
          <w:lang w:eastAsia="ru-RU"/>
        </w:rPr>
        <w:t>выражением, уравнением, по действиям, с пояснением, с вопросами)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12. </w:t>
      </w:r>
      <w:r w:rsidRPr="00203197">
        <w:rPr>
          <w:rFonts w:ascii="Times New Roman" w:eastAsia="Times New Roman" w:hAnsi="Times New Roman" w:cs="Times New Roman"/>
          <w:color w:val="111115"/>
          <w:sz w:val="24"/>
          <w:szCs w:val="24"/>
          <w:u w:val="single"/>
          <w:bdr w:val="none" w:sz="0" w:space="0" w:color="auto" w:frame="1"/>
          <w:lang w:eastAsia="ru-RU"/>
        </w:rPr>
        <w:t xml:space="preserve">Использование приема сравнения задач и их </w:t>
      </w:r>
      <w:proofErr w:type="gramStart"/>
      <w:r w:rsidRPr="00203197">
        <w:rPr>
          <w:rFonts w:ascii="Times New Roman" w:eastAsia="Times New Roman" w:hAnsi="Times New Roman" w:cs="Times New Roman"/>
          <w:color w:val="111115"/>
          <w:sz w:val="24"/>
          <w:szCs w:val="24"/>
          <w:u w:val="single"/>
          <w:bdr w:val="none" w:sz="0" w:space="0" w:color="auto" w:frame="1"/>
          <w:lang w:eastAsia="ru-RU"/>
        </w:rPr>
        <w:t>решений..</w:t>
      </w:r>
      <w:proofErr w:type="gramEnd"/>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13. </w:t>
      </w:r>
      <w:r w:rsidRPr="00203197">
        <w:rPr>
          <w:rFonts w:ascii="Times New Roman" w:eastAsia="Times New Roman" w:hAnsi="Times New Roman" w:cs="Times New Roman"/>
          <w:color w:val="111115"/>
          <w:sz w:val="24"/>
          <w:szCs w:val="24"/>
          <w:u w:val="single"/>
          <w:bdr w:val="none" w:sz="0" w:space="0" w:color="auto" w:frame="1"/>
          <w:lang w:eastAsia="ru-RU"/>
        </w:rPr>
        <w:t xml:space="preserve">Выбор решения из двух </w:t>
      </w:r>
      <w:proofErr w:type="gramStart"/>
      <w:r w:rsidRPr="00203197">
        <w:rPr>
          <w:rFonts w:ascii="Times New Roman" w:eastAsia="Times New Roman" w:hAnsi="Times New Roman" w:cs="Times New Roman"/>
          <w:color w:val="111115"/>
          <w:sz w:val="24"/>
          <w:szCs w:val="24"/>
          <w:u w:val="single"/>
          <w:bdr w:val="none" w:sz="0" w:space="0" w:color="auto" w:frame="1"/>
          <w:lang w:eastAsia="ru-RU"/>
        </w:rPr>
        <w:t>предложенных</w:t>
      </w:r>
      <w:r w:rsidRPr="00203197">
        <w:rPr>
          <w:rFonts w:ascii="Times New Roman" w:eastAsia="Times New Roman" w:hAnsi="Times New Roman" w:cs="Times New Roman"/>
          <w:color w:val="111115"/>
          <w:sz w:val="24"/>
          <w:szCs w:val="24"/>
          <w:bdr w:val="none" w:sz="0" w:space="0" w:color="auto" w:frame="1"/>
          <w:lang w:eastAsia="ru-RU"/>
        </w:rPr>
        <w:t>  (</w:t>
      </w:r>
      <w:proofErr w:type="gramEnd"/>
      <w:r w:rsidRPr="00203197">
        <w:rPr>
          <w:rFonts w:ascii="Times New Roman" w:eastAsia="Times New Roman" w:hAnsi="Times New Roman" w:cs="Times New Roman"/>
          <w:color w:val="111115"/>
          <w:sz w:val="24"/>
          <w:szCs w:val="24"/>
          <w:bdr w:val="none" w:sz="0" w:space="0" w:color="auto" w:frame="1"/>
          <w:lang w:eastAsia="ru-RU"/>
        </w:rPr>
        <w:t>верного и неверного).</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14. Изменение условия задачи так, чтобы задача решалась другим действием.</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15. Закончить решение задачи.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16. Составление аналогичной задачи с измененными данными.</w:t>
      </w:r>
    </w:p>
    <w:p w:rsidR="00203197" w:rsidRPr="00203197" w:rsidRDefault="00203197" w:rsidP="00203197">
      <w:pPr>
        <w:shd w:val="clear" w:color="auto" w:fill="FFFFFF"/>
        <w:spacing w:after="0" w:line="240" w:lineRule="auto"/>
        <w:ind w:left="0" w:firstLine="0"/>
        <w:jc w:val="left"/>
        <w:rPr>
          <w:rFonts w:ascii="Times New Roman" w:eastAsia="Times New Roman" w:hAnsi="Times New Roman" w:cs="Times New Roman"/>
          <w:color w:val="111115"/>
          <w:sz w:val="24"/>
          <w:szCs w:val="24"/>
          <w:lang w:eastAsia="ru-RU"/>
        </w:rPr>
      </w:pPr>
      <w:r w:rsidRPr="00203197">
        <w:rPr>
          <w:rFonts w:ascii="Times New Roman" w:eastAsia="Times New Roman" w:hAnsi="Times New Roman" w:cs="Times New Roman"/>
          <w:color w:val="111115"/>
          <w:sz w:val="24"/>
          <w:szCs w:val="24"/>
          <w:bdr w:val="none" w:sz="0" w:space="0" w:color="auto" w:frame="1"/>
          <w:lang w:eastAsia="ru-RU"/>
        </w:rPr>
        <w:t>17. Составление и решение обратных задач.</w:t>
      </w:r>
    </w:p>
    <w:p w:rsidR="00203197" w:rsidRPr="00203197" w:rsidRDefault="00203197" w:rsidP="00854942">
      <w:pPr>
        <w:pStyle w:val="a7"/>
        <w:ind w:left="-426" w:firstLine="0"/>
        <w:rPr>
          <w:rFonts w:ascii="Times New Roman" w:hAnsi="Times New Roman" w:cs="Times New Roman"/>
          <w:sz w:val="24"/>
          <w:szCs w:val="24"/>
        </w:rPr>
      </w:pP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4. Подключайте родителей</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Ребятам будет интересно узнать о том, чем полезна математика, не только от учителя, но и от любого другого значимого взрослого. Поэтому можно задействовать родителей: попросить их поделиться своим опытом использования математики в профессии. Особенно интересно было бы пообщаться с представителями инженерных, технических и технологических профессий.</w:t>
      </w: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Не менее актуальной будет и беседа с представителями гуманитарных профессий. Как применяют математику в сферах, где, казалось бы, она не нужна? Кинопродюсеры рассчитывают бюджет фильма исходя из количества актеров, персонала и съемочных дней, журналисты используют статистику, чтобы подтвердить или опровергнуть факты и уловить настроения общества, дизайнеры умело работают с геометрическими понятиями и фигурами.</w:t>
      </w:r>
    </w:p>
    <w:p w:rsidR="00847183" w:rsidRPr="00203197" w:rsidRDefault="00847183" w:rsidP="00854942">
      <w:pPr>
        <w:pStyle w:val="a7"/>
        <w:ind w:left="-426" w:firstLine="0"/>
        <w:rPr>
          <w:rFonts w:ascii="Times New Roman" w:hAnsi="Times New Roman" w:cs="Times New Roman"/>
          <w:sz w:val="24"/>
          <w:szCs w:val="24"/>
        </w:rPr>
      </w:pPr>
    </w:p>
    <w:p w:rsidR="00847183" w:rsidRPr="00203197" w:rsidRDefault="00847183" w:rsidP="00854942">
      <w:pPr>
        <w:pStyle w:val="a7"/>
        <w:ind w:left="-426" w:firstLine="0"/>
        <w:rPr>
          <w:rFonts w:ascii="Times New Roman" w:hAnsi="Times New Roman" w:cs="Times New Roman"/>
          <w:sz w:val="24"/>
          <w:szCs w:val="24"/>
        </w:rPr>
      </w:pPr>
      <w:r w:rsidRPr="00203197">
        <w:rPr>
          <w:rFonts w:ascii="Times New Roman" w:hAnsi="Times New Roman" w:cs="Times New Roman"/>
          <w:b/>
          <w:bCs/>
          <w:i/>
          <w:iCs/>
          <w:sz w:val="24"/>
          <w:szCs w:val="24"/>
        </w:rPr>
        <w:t>5. Используйте цифровые платформы</w:t>
      </w:r>
    </w:p>
    <w:p w:rsidR="00847183" w:rsidRPr="00203197" w:rsidRDefault="00854942" w:rsidP="00854942">
      <w:pPr>
        <w:pStyle w:val="a7"/>
        <w:ind w:left="-426" w:firstLine="0"/>
        <w:rPr>
          <w:rFonts w:ascii="Times New Roman" w:hAnsi="Times New Roman" w:cs="Times New Roman"/>
          <w:sz w:val="24"/>
          <w:szCs w:val="24"/>
        </w:rPr>
      </w:pPr>
      <w:r w:rsidRPr="00203197">
        <w:rPr>
          <w:rFonts w:ascii="Times New Roman" w:hAnsi="Times New Roman" w:cs="Times New Roman"/>
          <w:sz w:val="24"/>
          <w:szCs w:val="24"/>
        </w:rPr>
        <w:t xml:space="preserve">  </w:t>
      </w:r>
      <w:r w:rsidR="00847183" w:rsidRPr="00203197">
        <w:rPr>
          <w:rFonts w:ascii="Times New Roman" w:hAnsi="Times New Roman" w:cs="Times New Roman"/>
          <w:sz w:val="24"/>
          <w:szCs w:val="24"/>
        </w:rPr>
        <w:t xml:space="preserve">Приближенные к жизни школьников задачи по математике не просто искать и придумывать, но они есть на некоторых цифровых платформах. Например, в </w:t>
      </w:r>
      <w:proofErr w:type="spellStart"/>
      <w:r w:rsidR="00847183" w:rsidRPr="00203197">
        <w:rPr>
          <w:rFonts w:ascii="Times New Roman" w:hAnsi="Times New Roman" w:cs="Times New Roman"/>
          <w:sz w:val="24"/>
          <w:szCs w:val="24"/>
        </w:rPr>
        <w:t>Яндекс.Учебнике</w:t>
      </w:r>
      <w:proofErr w:type="spellEnd"/>
      <w:r w:rsidR="00847183" w:rsidRPr="00203197">
        <w:rPr>
          <w:rFonts w:ascii="Times New Roman" w:hAnsi="Times New Roman" w:cs="Times New Roman"/>
          <w:sz w:val="24"/>
          <w:szCs w:val="24"/>
        </w:rPr>
        <w:t xml:space="preserve">, где составили подборку заданий на формирование математической грамотности. Сложная многошаговая задача разбивается на цепочку отдельных заданий, в каждом из которых ребенок делает шаг к решению проблемы. И на платформе </w:t>
      </w:r>
      <w:proofErr w:type="spellStart"/>
      <w:r w:rsidR="00847183" w:rsidRPr="00203197">
        <w:rPr>
          <w:rFonts w:ascii="Times New Roman" w:hAnsi="Times New Roman" w:cs="Times New Roman"/>
          <w:sz w:val="24"/>
          <w:szCs w:val="24"/>
        </w:rPr>
        <w:t>Учи.ру</w:t>
      </w:r>
      <w:proofErr w:type="spellEnd"/>
      <w:r w:rsidR="00847183" w:rsidRPr="00203197">
        <w:rPr>
          <w:rFonts w:ascii="Times New Roman" w:hAnsi="Times New Roman" w:cs="Times New Roman"/>
          <w:sz w:val="24"/>
          <w:szCs w:val="24"/>
        </w:rPr>
        <w:t>, где мы работаем 3-й год очень много заданий и задач, способствующих формированию математической грамотности. Такие задания проводят ребенка через все этапы работы с проблемой от ее формулирования на языке математики до интерпретации. Каждый шаг система помогает выполнять наводящим вопросом, предложением разных вариантов или при помощи визуализации.</w:t>
      </w:r>
    </w:p>
    <w:p w:rsidR="00847183" w:rsidRPr="00203197" w:rsidRDefault="00847183" w:rsidP="008745CE">
      <w:pPr>
        <w:pStyle w:val="a7"/>
        <w:ind w:left="0" w:firstLine="0"/>
        <w:rPr>
          <w:rFonts w:ascii="Times New Roman" w:hAnsi="Times New Roman" w:cs="Times New Roman"/>
          <w:b/>
          <w:sz w:val="24"/>
          <w:szCs w:val="24"/>
        </w:rPr>
      </w:pPr>
    </w:p>
    <w:p w:rsidR="00854942" w:rsidRPr="00203197" w:rsidRDefault="00847183" w:rsidP="00854942">
      <w:pPr>
        <w:pStyle w:val="a7"/>
        <w:ind w:left="-426" w:firstLine="0"/>
        <w:jc w:val="center"/>
        <w:rPr>
          <w:rFonts w:ascii="Times New Roman" w:hAnsi="Times New Roman" w:cs="Times New Roman"/>
          <w:b/>
          <w:color w:val="333333"/>
          <w:sz w:val="24"/>
          <w:szCs w:val="24"/>
        </w:rPr>
      </w:pPr>
      <w:r w:rsidRPr="00203197">
        <w:rPr>
          <w:rFonts w:ascii="Times New Roman" w:hAnsi="Times New Roman" w:cs="Times New Roman"/>
          <w:b/>
          <w:color w:val="333333"/>
          <w:sz w:val="24"/>
          <w:szCs w:val="24"/>
        </w:rPr>
        <w:t xml:space="preserve">Вычислительные навыки успешно формируются у учащихся </w:t>
      </w:r>
    </w:p>
    <w:p w:rsidR="00847183" w:rsidRPr="00203197" w:rsidRDefault="00847183" w:rsidP="00854942">
      <w:pPr>
        <w:pStyle w:val="a7"/>
        <w:ind w:left="-426" w:firstLine="0"/>
        <w:rPr>
          <w:rFonts w:ascii="Times New Roman" w:hAnsi="Times New Roman" w:cs="Times New Roman"/>
          <w:color w:val="333333"/>
          <w:sz w:val="24"/>
          <w:szCs w:val="24"/>
        </w:rPr>
      </w:pPr>
      <w:r w:rsidRPr="00203197">
        <w:rPr>
          <w:rFonts w:ascii="Times New Roman" w:hAnsi="Times New Roman" w:cs="Times New Roman"/>
          <w:b/>
          <w:color w:val="333333"/>
          <w:sz w:val="24"/>
          <w:szCs w:val="24"/>
        </w:rPr>
        <w:t>при создании в учебном процессе определенных условий.</w:t>
      </w:r>
      <w:r w:rsidRPr="00203197">
        <w:rPr>
          <w:rFonts w:ascii="Times New Roman" w:hAnsi="Times New Roman" w:cs="Times New Roman"/>
          <w:b/>
          <w:color w:val="333333"/>
          <w:sz w:val="24"/>
          <w:szCs w:val="24"/>
        </w:rPr>
        <w:br/>
      </w:r>
      <w:r w:rsidR="00854942" w:rsidRPr="00203197">
        <w:rPr>
          <w:rFonts w:ascii="Times New Roman" w:hAnsi="Times New Roman" w:cs="Times New Roman"/>
          <w:color w:val="333333"/>
          <w:sz w:val="24"/>
          <w:szCs w:val="24"/>
        </w:rPr>
        <w:t xml:space="preserve">       </w:t>
      </w:r>
      <w:r w:rsidRPr="00203197">
        <w:rPr>
          <w:rFonts w:ascii="Times New Roman" w:hAnsi="Times New Roman" w:cs="Times New Roman"/>
          <w:color w:val="333333"/>
          <w:sz w:val="24"/>
          <w:szCs w:val="24"/>
        </w:rPr>
        <w:t>Процесс овладения вычислительными навыками довольно сложен: сначала ученики должны усвоить тот или иной вычислительный прием, а затем в результате тренировки научиться достаточно быстро выполнять вычисления, а в отношении табличных случаев - запомнить результаты наизусть.</w:t>
      </w:r>
    </w:p>
    <w:p w:rsidR="00847183" w:rsidRPr="00203197" w:rsidRDefault="00854942" w:rsidP="00854942">
      <w:pPr>
        <w:pStyle w:val="a7"/>
        <w:ind w:left="-426" w:firstLine="0"/>
        <w:rPr>
          <w:rFonts w:ascii="Times New Roman" w:hAnsi="Times New Roman" w:cs="Times New Roman"/>
          <w:color w:val="333333"/>
          <w:sz w:val="24"/>
          <w:szCs w:val="24"/>
        </w:rPr>
      </w:pPr>
      <w:r w:rsidRPr="00203197">
        <w:rPr>
          <w:rFonts w:ascii="Times New Roman" w:hAnsi="Times New Roman" w:cs="Times New Roman"/>
          <w:color w:val="333333"/>
          <w:sz w:val="24"/>
          <w:szCs w:val="24"/>
        </w:rPr>
        <w:t xml:space="preserve">     </w:t>
      </w:r>
      <w:r w:rsidR="00847183" w:rsidRPr="00203197">
        <w:rPr>
          <w:rFonts w:ascii="Times New Roman" w:hAnsi="Times New Roman" w:cs="Times New Roman"/>
          <w:color w:val="333333"/>
          <w:sz w:val="24"/>
          <w:szCs w:val="24"/>
        </w:rPr>
        <w:t>Прием вычислений складывается из ряда последовательных операций, а число операций определяется прежде выбором теоретической основы вычислительного приёма.</w:t>
      </w:r>
    </w:p>
    <w:p w:rsidR="00847183" w:rsidRPr="00203197" w:rsidRDefault="00847183" w:rsidP="00854942">
      <w:pPr>
        <w:pStyle w:val="a7"/>
        <w:ind w:left="-426" w:firstLine="0"/>
        <w:rPr>
          <w:rFonts w:ascii="Times New Roman" w:hAnsi="Times New Roman" w:cs="Times New Roman"/>
          <w:color w:val="333333"/>
          <w:sz w:val="24"/>
          <w:szCs w:val="24"/>
        </w:rPr>
      </w:pPr>
      <w:r w:rsidRPr="00203197">
        <w:rPr>
          <w:rFonts w:ascii="Times New Roman" w:hAnsi="Times New Roman" w:cs="Times New Roman"/>
          <w:b/>
          <w:bCs/>
          <w:color w:val="333333"/>
          <w:sz w:val="24"/>
          <w:szCs w:val="24"/>
        </w:rPr>
        <w:t>Вычислительный навык</w:t>
      </w:r>
      <w:r w:rsidRPr="00203197">
        <w:rPr>
          <w:rStyle w:val="apple-converted-space"/>
          <w:rFonts w:ascii="Times New Roman" w:eastAsiaTheme="majorEastAsia" w:hAnsi="Times New Roman" w:cs="Times New Roman"/>
          <w:color w:val="333333"/>
          <w:sz w:val="24"/>
          <w:szCs w:val="24"/>
        </w:rPr>
        <w:t> </w:t>
      </w:r>
      <w:r w:rsidRPr="00203197">
        <w:rPr>
          <w:rFonts w:ascii="Times New Roman" w:hAnsi="Times New Roman" w:cs="Times New Roman"/>
          <w:color w:val="333333"/>
          <w:sz w:val="24"/>
          <w:szCs w:val="24"/>
        </w:rPr>
        <w:t>- это высокая степень овладения вычислительными приёмами. Приобрести вычислительные навыки - значит для каждого случая знать, какие операции и в каком порядке следует выполнять, чтобы найти результат арифметического действия и выполнять эти операции достаточно быстро.</w:t>
      </w:r>
    </w:p>
    <w:p w:rsidR="008745CE" w:rsidRPr="00203197" w:rsidRDefault="00847183" w:rsidP="008745CE">
      <w:pPr>
        <w:pStyle w:val="a7"/>
        <w:ind w:left="-426" w:firstLine="0"/>
        <w:rPr>
          <w:rFonts w:ascii="Times New Roman" w:hAnsi="Times New Roman" w:cs="Times New Roman"/>
          <w:b/>
          <w:color w:val="333333"/>
          <w:sz w:val="24"/>
          <w:szCs w:val="24"/>
        </w:rPr>
      </w:pPr>
      <w:r w:rsidRPr="00203197">
        <w:rPr>
          <w:rFonts w:ascii="Times New Roman" w:hAnsi="Times New Roman" w:cs="Times New Roman"/>
          <w:b/>
          <w:color w:val="333333"/>
          <w:sz w:val="24"/>
          <w:szCs w:val="24"/>
        </w:rPr>
        <w:t>Полноценный вычислительный навык характеризуется правильностью, осознанностью, рациональностью, обобщенностью, автоматизмом, прочностью.</w:t>
      </w:r>
    </w:p>
    <w:p w:rsidR="00847183" w:rsidRPr="00203197" w:rsidRDefault="00847183" w:rsidP="00854942">
      <w:pPr>
        <w:pStyle w:val="a7"/>
        <w:ind w:left="-426" w:firstLine="0"/>
        <w:jc w:val="left"/>
        <w:rPr>
          <w:rFonts w:ascii="Times New Roman" w:hAnsi="Times New Roman" w:cs="Times New Roman"/>
          <w:color w:val="333333"/>
          <w:sz w:val="24"/>
          <w:szCs w:val="24"/>
        </w:rPr>
      </w:pPr>
      <w:r w:rsidRPr="00203197">
        <w:rPr>
          <w:rFonts w:ascii="Times New Roman" w:hAnsi="Times New Roman" w:cs="Times New Roman"/>
          <w:b/>
          <w:color w:val="333333"/>
          <w:sz w:val="24"/>
          <w:szCs w:val="24"/>
        </w:rPr>
        <w:t>На формирование вычислительных навыков большое влияние оказывает навыки беглого устного счёта.</w:t>
      </w:r>
      <w:r w:rsidRPr="00203197">
        <w:rPr>
          <w:rFonts w:ascii="Times New Roman" w:hAnsi="Times New Roman" w:cs="Times New Roman"/>
          <w:b/>
          <w:color w:val="333333"/>
          <w:sz w:val="24"/>
          <w:szCs w:val="24"/>
        </w:rPr>
        <w:br/>
      </w:r>
      <w:r w:rsidRPr="00203197">
        <w:rPr>
          <w:rFonts w:ascii="Times New Roman" w:hAnsi="Times New Roman" w:cs="Times New Roman"/>
          <w:color w:val="333333"/>
          <w:sz w:val="24"/>
          <w:szCs w:val="24"/>
        </w:rPr>
        <w:t>Проведение устного счёта в начале урока активизирует мыслительную деятельность, развивает память, внимание, автоматизирует навык.</w:t>
      </w:r>
    </w:p>
    <w:p w:rsidR="00847183" w:rsidRPr="00203197" w:rsidRDefault="00854942" w:rsidP="00854942">
      <w:pPr>
        <w:pStyle w:val="a7"/>
        <w:ind w:left="-426" w:firstLine="0"/>
        <w:rPr>
          <w:rFonts w:ascii="Times New Roman" w:hAnsi="Times New Roman" w:cs="Times New Roman"/>
          <w:color w:val="333333"/>
          <w:sz w:val="24"/>
          <w:szCs w:val="24"/>
        </w:rPr>
      </w:pPr>
      <w:r w:rsidRPr="00203197">
        <w:rPr>
          <w:rFonts w:ascii="Times New Roman" w:hAnsi="Times New Roman" w:cs="Times New Roman"/>
          <w:color w:val="333333"/>
          <w:sz w:val="24"/>
          <w:szCs w:val="24"/>
        </w:rPr>
        <w:t xml:space="preserve">     </w:t>
      </w:r>
      <w:r w:rsidR="00847183" w:rsidRPr="00203197">
        <w:rPr>
          <w:rFonts w:ascii="Times New Roman" w:hAnsi="Times New Roman" w:cs="Times New Roman"/>
          <w:color w:val="333333"/>
          <w:sz w:val="24"/>
          <w:szCs w:val="24"/>
        </w:rPr>
        <w:t xml:space="preserve">На </w:t>
      </w:r>
      <w:r w:rsidR="00847183" w:rsidRPr="00203197">
        <w:rPr>
          <w:rFonts w:ascii="Times New Roman" w:hAnsi="Times New Roman" w:cs="Times New Roman"/>
          <w:b/>
          <w:color w:val="333333"/>
          <w:sz w:val="24"/>
          <w:szCs w:val="24"/>
        </w:rPr>
        <w:t>устный счёт</w:t>
      </w:r>
      <w:r w:rsidR="00847183" w:rsidRPr="00203197">
        <w:rPr>
          <w:rFonts w:ascii="Times New Roman" w:hAnsi="Times New Roman" w:cs="Times New Roman"/>
          <w:color w:val="333333"/>
          <w:sz w:val="24"/>
          <w:szCs w:val="24"/>
        </w:rPr>
        <w:t xml:space="preserve"> на каждом уроке я отвожу от 5 до 10 минут и стараюсь провести его в форме игры, соревнования или ввести в него элементы занимательности.</w:t>
      </w:r>
      <w:r w:rsidR="00847183" w:rsidRPr="00203197">
        <w:rPr>
          <w:rFonts w:ascii="Times New Roman" w:hAnsi="Times New Roman" w:cs="Times New Roman"/>
          <w:color w:val="333333"/>
          <w:sz w:val="24"/>
          <w:szCs w:val="24"/>
        </w:rPr>
        <w:br/>
        <w:t>Запоминанию таблиц сложения и вычитания, а также умножения и деления способствует выполнение большого количества тренировочных упражнений в различной форме</w:t>
      </w:r>
      <w:r w:rsidR="00847183" w:rsidRPr="00203197">
        <w:rPr>
          <w:rStyle w:val="apple-converted-space"/>
          <w:rFonts w:ascii="Times New Roman" w:eastAsiaTheme="majorEastAsia" w:hAnsi="Times New Roman" w:cs="Times New Roman"/>
          <w:color w:val="333333"/>
          <w:sz w:val="24"/>
          <w:szCs w:val="24"/>
        </w:rPr>
        <w:t> </w:t>
      </w:r>
    </w:p>
    <w:p w:rsidR="00854942" w:rsidRPr="00203197" w:rsidRDefault="00854942" w:rsidP="008745CE">
      <w:pPr>
        <w:pStyle w:val="a7"/>
        <w:ind w:left="-426" w:firstLine="0"/>
        <w:rPr>
          <w:rFonts w:ascii="Times New Roman" w:eastAsia="Times New Roman" w:hAnsi="Times New Roman" w:cs="Times New Roman"/>
          <w:color w:val="010101"/>
          <w:kern w:val="36"/>
          <w:sz w:val="24"/>
          <w:szCs w:val="24"/>
          <w:lang w:eastAsia="ru-RU"/>
        </w:rPr>
      </w:pPr>
      <w:r w:rsidRPr="00203197">
        <w:rPr>
          <w:rFonts w:ascii="Times New Roman" w:eastAsia="Times New Roman" w:hAnsi="Times New Roman" w:cs="Times New Roman"/>
          <w:color w:val="010101"/>
          <w:kern w:val="36"/>
          <w:sz w:val="24"/>
          <w:szCs w:val="24"/>
          <w:lang w:eastAsia="ru-RU"/>
        </w:rPr>
        <w:t xml:space="preserve"> </w:t>
      </w:r>
    </w:p>
    <w:p w:rsidR="00EE2443" w:rsidRPr="00203197" w:rsidRDefault="00854942" w:rsidP="00854942">
      <w:pPr>
        <w:pStyle w:val="a7"/>
        <w:ind w:left="-426" w:firstLine="0"/>
        <w:rPr>
          <w:rFonts w:ascii="Times New Roman" w:eastAsia="Times New Roman" w:hAnsi="Times New Roman" w:cs="Times New Roman"/>
          <w:b/>
          <w:color w:val="010101"/>
          <w:sz w:val="24"/>
          <w:szCs w:val="24"/>
          <w:lang w:eastAsia="ru-RU"/>
        </w:rPr>
      </w:pPr>
      <w:r w:rsidRPr="00203197">
        <w:rPr>
          <w:rFonts w:ascii="Times New Roman" w:eastAsia="Times New Roman" w:hAnsi="Times New Roman" w:cs="Times New Roman"/>
          <w:b/>
          <w:color w:val="010101"/>
          <w:sz w:val="24"/>
          <w:szCs w:val="24"/>
          <w:lang w:eastAsia="ru-RU"/>
        </w:rPr>
        <w:t xml:space="preserve">     </w:t>
      </w:r>
      <w:r w:rsidR="00EE2443" w:rsidRPr="00203197">
        <w:rPr>
          <w:rFonts w:ascii="Times New Roman" w:eastAsia="Times New Roman" w:hAnsi="Times New Roman" w:cs="Times New Roman"/>
          <w:b/>
          <w:color w:val="010101"/>
          <w:sz w:val="24"/>
          <w:szCs w:val="24"/>
          <w:lang w:eastAsia="ru-RU"/>
        </w:rPr>
        <w:t>Для успешного формирования вычислительных навыков необходим высокий уровень познавательных интересов учащихся. Для их развития необходима система упражнений, а также большую роль в развитии мышления на уроках математики играют систематические и целенаправленные игровые упражнения.</w:t>
      </w:r>
    </w:p>
    <w:p w:rsidR="008745CE" w:rsidRPr="00203197" w:rsidRDefault="008745CE" w:rsidP="00854942">
      <w:pPr>
        <w:pStyle w:val="a7"/>
        <w:ind w:left="-426" w:firstLine="0"/>
        <w:rPr>
          <w:rFonts w:ascii="Times New Roman" w:eastAsia="Times New Roman" w:hAnsi="Times New Roman" w:cs="Times New Roman"/>
          <w:color w:val="010101"/>
          <w:sz w:val="24"/>
          <w:szCs w:val="24"/>
          <w:lang w:eastAsia="ru-RU"/>
        </w:rPr>
      </w:pPr>
    </w:p>
    <w:p w:rsidR="00EE2443" w:rsidRPr="00203197" w:rsidRDefault="008745CE" w:rsidP="00854942">
      <w:pPr>
        <w:pStyle w:val="a7"/>
        <w:ind w:left="-426" w:firstLine="0"/>
        <w:rPr>
          <w:rFonts w:ascii="Times New Roman" w:eastAsia="Times New Roman" w:hAnsi="Times New Roman" w:cs="Times New Roman"/>
          <w:color w:val="010101"/>
          <w:sz w:val="24"/>
          <w:szCs w:val="24"/>
          <w:lang w:eastAsia="ru-RU"/>
        </w:rPr>
      </w:pPr>
      <w:r w:rsidRPr="00203197">
        <w:rPr>
          <w:rFonts w:ascii="Times New Roman" w:eastAsia="Times New Roman" w:hAnsi="Times New Roman" w:cs="Times New Roman"/>
          <w:color w:val="010101"/>
          <w:sz w:val="24"/>
          <w:szCs w:val="24"/>
          <w:lang w:eastAsia="ru-RU"/>
        </w:rPr>
        <w:t xml:space="preserve">      </w:t>
      </w:r>
      <w:r w:rsidR="00EE2443" w:rsidRPr="00203197">
        <w:rPr>
          <w:rFonts w:ascii="Times New Roman" w:eastAsia="Times New Roman" w:hAnsi="Times New Roman" w:cs="Times New Roman"/>
          <w:b/>
          <w:color w:val="010101"/>
          <w:sz w:val="24"/>
          <w:szCs w:val="24"/>
          <w:lang w:eastAsia="ru-RU"/>
        </w:rPr>
        <w:t>Основная задача технологии формирования вычислительных навыков на уроках математики — задача повышения вычислительной культуры</w:t>
      </w:r>
      <w:r w:rsidR="00EE2443" w:rsidRPr="00203197">
        <w:rPr>
          <w:rFonts w:ascii="Times New Roman" w:eastAsia="Times New Roman" w:hAnsi="Times New Roman" w:cs="Times New Roman"/>
          <w:color w:val="010101"/>
          <w:sz w:val="24"/>
          <w:szCs w:val="24"/>
          <w:lang w:eastAsia="ru-RU"/>
        </w:rPr>
        <w:t>. Данная технология включает различные формы устного счета приемы быстрых вычислений таблицы-тренажеры</w:t>
      </w:r>
    </w:p>
    <w:p w:rsidR="008745CE" w:rsidRPr="00203197" w:rsidRDefault="00EE2443" w:rsidP="00854942">
      <w:pPr>
        <w:pStyle w:val="a7"/>
        <w:ind w:left="-426" w:firstLine="0"/>
        <w:rPr>
          <w:rFonts w:ascii="Times New Roman" w:eastAsia="Times New Roman" w:hAnsi="Times New Roman" w:cs="Times New Roman"/>
          <w:color w:val="010101"/>
          <w:sz w:val="24"/>
          <w:szCs w:val="24"/>
          <w:lang w:eastAsia="ru-RU"/>
        </w:rPr>
      </w:pPr>
      <w:r w:rsidRPr="00203197">
        <w:rPr>
          <w:rFonts w:ascii="Times New Roman" w:eastAsia="Times New Roman" w:hAnsi="Times New Roman" w:cs="Times New Roman"/>
          <w:color w:val="010101"/>
          <w:sz w:val="24"/>
          <w:szCs w:val="24"/>
          <w:lang w:eastAsia="ru-RU"/>
        </w:rPr>
        <w:t xml:space="preserve">Устные вычисления (счет в уме) — самый древний и простой способ вычисления. </w:t>
      </w:r>
    </w:p>
    <w:p w:rsidR="00EE2443" w:rsidRPr="00203197" w:rsidRDefault="00EE2443" w:rsidP="00854942">
      <w:pPr>
        <w:pStyle w:val="a7"/>
        <w:ind w:left="-426" w:firstLine="0"/>
        <w:rPr>
          <w:rFonts w:ascii="Times New Roman" w:eastAsia="Times New Roman" w:hAnsi="Times New Roman" w:cs="Times New Roman"/>
          <w:color w:val="010101"/>
          <w:sz w:val="24"/>
          <w:szCs w:val="24"/>
          <w:lang w:eastAsia="ru-RU"/>
        </w:rPr>
      </w:pPr>
      <w:r w:rsidRPr="00203197">
        <w:rPr>
          <w:rFonts w:ascii="Times New Roman" w:eastAsia="Times New Roman" w:hAnsi="Times New Roman" w:cs="Times New Roman"/>
          <w:b/>
          <w:color w:val="010101"/>
          <w:sz w:val="24"/>
          <w:szCs w:val="24"/>
          <w:lang w:eastAsia="ru-RU"/>
        </w:rPr>
        <w:t>Два вида устного счёта. Первый (основан на зрительном восприятии информации)</w:t>
      </w:r>
      <w:r w:rsidRPr="00203197">
        <w:rPr>
          <w:rFonts w:ascii="Times New Roman" w:eastAsia="Times New Roman" w:hAnsi="Times New Roman" w:cs="Times New Roman"/>
          <w:color w:val="010101"/>
          <w:sz w:val="24"/>
          <w:szCs w:val="24"/>
          <w:lang w:eastAsia="ru-RU"/>
        </w:rPr>
        <w:t xml:space="preserve"> — это тот, при котором учитель не только называет числа, с которыми надо оперировать, но и демонстрирует их учащимся каким-либо образом (записывает на доске, указывает по таблице, проецирует на экран). Подкрепляя слуховые восприятия учащихся, зрительный ряд фактически делает ненужным удерживание данных чисел в уме, чем существенно облегчает процесс вычислений. Однако, именно запоминание </w:t>
      </w:r>
      <w:proofErr w:type="gramStart"/>
      <w:r w:rsidRPr="00203197">
        <w:rPr>
          <w:rFonts w:ascii="Times New Roman" w:eastAsia="Times New Roman" w:hAnsi="Times New Roman" w:cs="Times New Roman"/>
          <w:color w:val="010101"/>
          <w:sz w:val="24"/>
          <w:szCs w:val="24"/>
          <w:lang w:eastAsia="ru-RU"/>
        </w:rPr>
        <w:t>чисел ,</w:t>
      </w:r>
      <w:proofErr w:type="gramEnd"/>
      <w:r w:rsidRPr="00203197">
        <w:rPr>
          <w:rFonts w:ascii="Times New Roman" w:eastAsia="Times New Roman" w:hAnsi="Times New Roman" w:cs="Times New Roman"/>
          <w:color w:val="010101"/>
          <w:sz w:val="24"/>
          <w:szCs w:val="24"/>
          <w:lang w:eastAsia="ru-RU"/>
        </w:rPr>
        <w:t xml:space="preserve"> над которыми производятся действия – важный момент устного счёта .</w:t>
      </w:r>
    </w:p>
    <w:p w:rsidR="00EE2443" w:rsidRPr="00203197" w:rsidRDefault="00EE2443" w:rsidP="00854942">
      <w:pPr>
        <w:pStyle w:val="a7"/>
        <w:ind w:left="-426" w:firstLine="0"/>
        <w:rPr>
          <w:rFonts w:ascii="Times New Roman" w:eastAsia="Times New Roman" w:hAnsi="Times New Roman" w:cs="Times New Roman"/>
          <w:color w:val="010101"/>
          <w:sz w:val="24"/>
          <w:szCs w:val="24"/>
          <w:lang w:eastAsia="ru-RU"/>
        </w:rPr>
      </w:pPr>
      <w:r w:rsidRPr="00203197">
        <w:rPr>
          <w:rFonts w:ascii="Times New Roman" w:eastAsia="Times New Roman" w:hAnsi="Times New Roman" w:cs="Times New Roman"/>
          <w:b/>
          <w:color w:val="010101"/>
          <w:sz w:val="24"/>
          <w:szCs w:val="24"/>
          <w:lang w:eastAsia="ru-RU"/>
        </w:rPr>
        <w:t>Второй вид устного счёта (основан на слуховом восприятии</w:t>
      </w:r>
      <w:proofErr w:type="gramStart"/>
      <w:r w:rsidRPr="00203197">
        <w:rPr>
          <w:rFonts w:ascii="Times New Roman" w:eastAsia="Times New Roman" w:hAnsi="Times New Roman" w:cs="Times New Roman"/>
          <w:color w:val="010101"/>
          <w:sz w:val="24"/>
          <w:szCs w:val="24"/>
          <w:lang w:eastAsia="ru-RU"/>
        </w:rPr>
        <w:t>) .</w:t>
      </w:r>
      <w:proofErr w:type="gramEnd"/>
      <w:r w:rsidRPr="00203197">
        <w:rPr>
          <w:rFonts w:ascii="Times New Roman" w:eastAsia="Times New Roman" w:hAnsi="Times New Roman" w:cs="Times New Roman"/>
          <w:color w:val="010101"/>
          <w:sz w:val="24"/>
          <w:szCs w:val="24"/>
          <w:lang w:eastAsia="ru-RU"/>
        </w:rPr>
        <w:t xml:space="preserve"> Учащиеся при этом ничего не записывают и никакими наглядными пособиями не пользуются. Естественно, что второй вид устного счёта сложнее первого. Но он и эффективнее в методическом смысле — при том, однако, условии, что этим видом счёта удаётся увлечь всех учащихся. Последнее обстоятельство очень важно, поскольку при устной работе трудно контролировать каждого ученика. Необходимо стараться сделать так, чтобы устный счёт воспринимался учащимися как интересная </w:t>
      </w:r>
      <w:proofErr w:type="gramStart"/>
      <w:r w:rsidRPr="00203197">
        <w:rPr>
          <w:rFonts w:ascii="Times New Roman" w:eastAsia="Times New Roman" w:hAnsi="Times New Roman" w:cs="Times New Roman"/>
          <w:color w:val="010101"/>
          <w:sz w:val="24"/>
          <w:szCs w:val="24"/>
          <w:lang w:eastAsia="ru-RU"/>
        </w:rPr>
        <w:t>игра .</w:t>
      </w:r>
      <w:proofErr w:type="gramEnd"/>
      <w:r w:rsidRPr="00203197">
        <w:rPr>
          <w:rFonts w:ascii="Times New Roman" w:eastAsia="Times New Roman" w:hAnsi="Times New Roman" w:cs="Times New Roman"/>
          <w:color w:val="010101"/>
          <w:sz w:val="24"/>
          <w:szCs w:val="24"/>
          <w:lang w:eastAsia="ru-RU"/>
        </w:rPr>
        <w:t xml:space="preserve"> Тогда они сами внимательно следят за ответами друг друга, а учитель не столько контролёр, сколько лидер, придумывающий всё новые и новые интересные понятия.</w:t>
      </w:r>
    </w:p>
    <w:p w:rsidR="00EE2443" w:rsidRPr="00203197" w:rsidRDefault="00EE2443" w:rsidP="00854942">
      <w:pPr>
        <w:pStyle w:val="a7"/>
        <w:ind w:left="-426" w:firstLine="0"/>
        <w:rPr>
          <w:rFonts w:ascii="Times New Roman" w:eastAsia="Times New Roman" w:hAnsi="Times New Roman" w:cs="Times New Roman"/>
          <w:b/>
          <w:color w:val="010101"/>
          <w:sz w:val="24"/>
          <w:szCs w:val="24"/>
          <w:lang w:eastAsia="ru-RU"/>
        </w:rPr>
      </w:pPr>
      <w:r w:rsidRPr="00203197">
        <w:rPr>
          <w:rFonts w:ascii="Times New Roman" w:eastAsia="Times New Roman" w:hAnsi="Times New Roman" w:cs="Times New Roman"/>
          <w:b/>
          <w:color w:val="010101"/>
          <w:sz w:val="24"/>
          <w:szCs w:val="24"/>
          <w:lang w:eastAsia="ru-RU"/>
        </w:rPr>
        <w:t xml:space="preserve">Существуют различные формы устного </w:t>
      </w:r>
      <w:proofErr w:type="gramStart"/>
      <w:r w:rsidRPr="00203197">
        <w:rPr>
          <w:rFonts w:ascii="Times New Roman" w:eastAsia="Times New Roman" w:hAnsi="Times New Roman" w:cs="Times New Roman"/>
          <w:b/>
          <w:color w:val="010101"/>
          <w:sz w:val="24"/>
          <w:szCs w:val="24"/>
          <w:lang w:eastAsia="ru-RU"/>
        </w:rPr>
        <w:t>счёта :</w:t>
      </w:r>
      <w:proofErr w:type="gramEnd"/>
      <w:r w:rsidRPr="00203197">
        <w:rPr>
          <w:rFonts w:ascii="Times New Roman" w:eastAsia="Times New Roman" w:hAnsi="Times New Roman" w:cs="Times New Roman"/>
          <w:b/>
          <w:color w:val="010101"/>
          <w:sz w:val="24"/>
          <w:szCs w:val="24"/>
          <w:lang w:eastAsia="ru-RU"/>
        </w:rPr>
        <w:t xml:space="preserve"> Магические квадраты, Конь, Кто быстрее, Лучший счётчик, Лабиринт сомножителей, Индивидуальное лото, Светофор, Цветок, Солнышко, Кто быстрее достигнет флажка, Числовая мельница, Числовой фейерверк, Кодированные упражнения, Беглый счёт, Равный счёт, Счёт-дополнение, Лесенка, Молчанка, Эстафета, Торопись, да не ошибись, Не зевай, Устная контрольная работа. </w:t>
      </w:r>
    </w:p>
    <w:p w:rsidR="00847183" w:rsidRPr="00203197" w:rsidRDefault="00847183" w:rsidP="00854942">
      <w:pPr>
        <w:pStyle w:val="a7"/>
        <w:ind w:left="-426" w:firstLine="0"/>
        <w:rPr>
          <w:rFonts w:ascii="Times New Roman" w:hAnsi="Times New Roman" w:cs="Times New Roman"/>
          <w:sz w:val="24"/>
          <w:szCs w:val="24"/>
        </w:rPr>
      </w:pPr>
    </w:p>
    <w:sectPr w:rsidR="00847183" w:rsidRPr="00203197" w:rsidSect="0085494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14393"/>
    <w:multiLevelType w:val="multilevel"/>
    <w:tmpl w:val="4486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847183"/>
    <w:rsid w:val="00032230"/>
    <w:rsid w:val="000D503B"/>
    <w:rsid w:val="00203197"/>
    <w:rsid w:val="002A38C2"/>
    <w:rsid w:val="002F347D"/>
    <w:rsid w:val="00347A3A"/>
    <w:rsid w:val="00625877"/>
    <w:rsid w:val="007E3CB6"/>
    <w:rsid w:val="00847183"/>
    <w:rsid w:val="00854942"/>
    <w:rsid w:val="008745CE"/>
    <w:rsid w:val="009F477B"/>
    <w:rsid w:val="00EE2443"/>
    <w:rsid w:val="00FD0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FD007-823E-4C20-99E4-B78E407D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2041"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77B"/>
  </w:style>
  <w:style w:type="paragraph" w:styleId="1">
    <w:name w:val="heading 1"/>
    <w:basedOn w:val="a"/>
    <w:link w:val="10"/>
    <w:uiPriority w:val="9"/>
    <w:qFormat/>
    <w:rsid w:val="009F4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F47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F477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9F477B"/>
    <w:rPr>
      <w:b/>
      <w:bCs/>
    </w:rPr>
  </w:style>
  <w:style w:type="character" w:styleId="a4">
    <w:name w:val="Emphasis"/>
    <w:basedOn w:val="a0"/>
    <w:uiPriority w:val="20"/>
    <w:qFormat/>
    <w:rsid w:val="009F477B"/>
    <w:rPr>
      <w:i/>
      <w:iCs/>
    </w:rPr>
  </w:style>
  <w:style w:type="paragraph" w:styleId="a5">
    <w:name w:val="Normal (Web)"/>
    <w:basedOn w:val="a"/>
    <w:uiPriority w:val="99"/>
    <w:semiHidden/>
    <w:unhideWhenUsed/>
    <w:rsid w:val="00847183"/>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7183"/>
  </w:style>
  <w:style w:type="character" w:styleId="a6">
    <w:name w:val="Hyperlink"/>
    <w:basedOn w:val="a0"/>
    <w:uiPriority w:val="99"/>
    <w:semiHidden/>
    <w:unhideWhenUsed/>
    <w:rsid w:val="00EE2443"/>
    <w:rPr>
      <w:color w:val="0000FF"/>
      <w:u w:val="single"/>
    </w:rPr>
  </w:style>
  <w:style w:type="character" w:customStyle="1" w:styleId="g947b9380">
    <w:name w:val="g947b9380"/>
    <w:basedOn w:val="a0"/>
    <w:rsid w:val="00EE2443"/>
  </w:style>
  <w:style w:type="paragraph" w:styleId="a7">
    <w:name w:val="No Spacing"/>
    <w:link w:val="a8"/>
    <w:uiPriority w:val="1"/>
    <w:qFormat/>
    <w:rsid w:val="00854942"/>
    <w:pPr>
      <w:spacing w:after="0" w:line="240" w:lineRule="auto"/>
    </w:pPr>
  </w:style>
  <w:style w:type="character" w:customStyle="1" w:styleId="a8">
    <w:name w:val="Без интервала Знак"/>
    <w:basedOn w:val="a0"/>
    <w:link w:val="a7"/>
    <w:uiPriority w:val="1"/>
    <w:rsid w:val="002F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3390">
      <w:bodyDiv w:val="1"/>
      <w:marLeft w:val="0"/>
      <w:marRight w:val="0"/>
      <w:marTop w:val="0"/>
      <w:marBottom w:val="0"/>
      <w:divBdr>
        <w:top w:val="none" w:sz="0" w:space="0" w:color="auto"/>
        <w:left w:val="none" w:sz="0" w:space="0" w:color="auto"/>
        <w:bottom w:val="none" w:sz="0" w:space="0" w:color="auto"/>
        <w:right w:val="none" w:sz="0" w:space="0" w:color="auto"/>
      </w:divBdr>
    </w:div>
    <w:div w:id="730810974">
      <w:bodyDiv w:val="1"/>
      <w:marLeft w:val="0"/>
      <w:marRight w:val="0"/>
      <w:marTop w:val="0"/>
      <w:marBottom w:val="0"/>
      <w:divBdr>
        <w:top w:val="none" w:sz="0" w:space="0" w:color="auto"/>
        <w:left w:val="none" w:sz="0" w:space="0" w:color="auto"/>
        <w:bottom w:val="none" w:sz="0" w:space="0" w:color="auto"/>
        <w:right w:val="none" w:sz="0" w:space="0" w:color="auto"/>
      </w:divBdr>
    </w:div>
    <w:div w:id="840580148">
      <w:bodyDiv w:val="1"/>
      <w:marLeft w:val="0"/>
      <w:marRight w:val="0"/>
      <w:marTop w:val="0"/>
      <w:marBottom w:val="0"/>
      <w:divBdr>
        <w:top w:val="none" w:sz="0" w:space="0" w:color="auto"/>
        <w:left w:val="none" w:sz="0" w:space="0" w:color="auto"/>
        <w:bottom w:val="none" w:sz="0" w:space="0" w:color="auto"/>
        <w:right w:val="none" w:sz="0" w:space="0" w:color="auto"/>
      </w:divBdr>
      <w:divsChild>
        <w:div w:id="2118745664">
          <w:marLeft w:val="0"/>
          <w:marRight w:val="0"/>
          <w:marTop w:val="0"/>
          <w:marBottom w:val="324"/>
          <w:divBdr>
            <w:top w:val="none" w:sz="0" w:space="0" w:color="auto"/>
            <w:left w:val="none" w:sz="0" w:space="0" w:color="auto"/>
            <w:bottom w:val="single" w:sz="4" w:space="16" w:color="C8E2EC"/>
            <w:right w:val="none" w:sz="0" w:space="0" w:color="auto"/>
          </w:divBdr>
          <w:divsChild>
            <w:div w:id="1904094521">
              <w:marLeft w:val="0"/>
              <w:marRight w:val="0"/>
              <w:marTop w:val="0"/>
              <w:marBottom w:val="0"/>
              <w:divBdr>
                <w:top w:val="none" w:sz="0" w:space="0" w:color="auto"/>
                <w:left w:val="none" w:sz="0" w:space="0" w:color="auto"/>
                <w:bottom w:val="none" w:sz="0" w:space="0" w:color="auto"/>
                <w:right w:val="none" w:sz="0" w:space="0" w:color="auto"/>
              </w:divBdr>
              <w:divsChild>
                <w:div w:id="1004237752">
                  <w:marLeft w:val="0"/>
                  <w:marRight w:val="0"/>
                  <w:marTop w:val="0"/>
                  <w:marBottom w:val="0"/>
                  <w:divBdr>
                    <w:top w:val="none" w:sz="0" w:space="0" w:color="auto"/>
                    <w:left w:val="none" w:sz="0" w:space="0" w:color="auto"/>
                    <w:bottom w:val="none" w:sz="0" w:space="0" w:color="auto"/>
                    <w:right w:val="none" w:sz="0" w:space="0" w:color="auto"/>
                  </w:divBdr>
                  <w:divsChild>
                    <w:div w:id="880558146">
                      <w:marLeft w:val="0"/>
                      <w:marRight w:val="0"/>
                      <w:marTop w:val="0"/>
                      <w:marBottom w:val="0"/>
                      <w:divBdr>
                        <w:top w:val="none" w:sz="0" w:space="0" w:color="auto"/>
                        <w:left w:val="none" w:sz="0" w:space="0" w:color="auto"/>
                        <w:bottom w:val="none" w:sz="0" w:space="0" w:color="auto"/>
                        <w:right w:val="none" w:sz="0" w:space="0" w:color="auto"/>
                      </w:divBdr>
                      <w:divsChild>
                        <w:div w:id="16388744">
                          <w:marLeft w:val="0"/>
                          <w:marRight w:val="0"/>
                          <w:marTop w:val="0"/>
                          <w:marBottom w:val="0"/>
                          <w:divBdr>
                            <w:top w:val="none" w:sz="0" w:space="0" w:color="auto"/>
                            <w:left w:val="none" w:sz="0" w:space="0" w:color="auto"/>
                            <w:bottom w:val="none" w:sz="0" w:space="0" w:color="auto"/>
                            <w:right w:val="none" w:sz="0" w:space="0" w:color="auto"/>
                          </w:divBdr>
                        </w:div>
                        <w:div w:id="11692888">
                          <w:marLeft w:val="0"/>
                          <w:marRight w:val="0"/>
                          <w:marTop w:val="52"/>
                          <w:marBottom w:val="0"/>
                          <w:divBdr>
                            <w:top w:val="none" w:sz="0" w:space="0" w:color="auto"/>
                            <w:left w:val="none" w:sz="0" w:space="0" w:color="auto"/>
                            <w:bottom w:val="none" w:sz="0" w:space="0" w:color="auto"/>
                            <w:right w:val="none" w:sz="0" w:space="0" w:color="auto"/>
                          </w:divBdr>
                        </w:div>
                      </w:divsChild>
                    </w:div>
                  </w:divsChild>
                </w:div>
              </w:divsChild>
            </w:div>
          </w:divsChild>
        </w:div>
        <w:div w:id="1719040053">
          <w:marLeft w:val="0"/>
          <w:marRight w:val="0"/>
          <w:marTop w:val="240"/>
          <w:marBottom w:val="240"/>
          <w:divBdr>
            <w:top w:val="none" w:sz="0" w:space="0" w:color="auto"/>
            <w:left w:val="none" w:sz="0" w:space="0" w:color="auto"/>
            <w:bottom w:val="none" w:sz="0" w:space="0" w:color="auto"/>
            <w:right w:val="none" w:sz="0" w:space="0" w:color="auto"/>
          </w:divBdr>
          <w:divsChild>
            <w:div w:id="768889601">
              <w:marLeft w:val="0"/>
              <w:marRight w:val="0"/>
              <w:marTop w:val="0"/>
              <w:marBottom w:val="240"/>
              <w:divBdr>
                <w:top w:val="none" w:sz="0" w:space="0" w:color="auto"/>
                <w:left w:val="none" w:sz="0" w:space="0" w:color="auto"/>
                <w:bottom w:val="none" w:sz="0" w:space="0" w:color="auto"/>
                <w:right w:val="none" w:sz="0" w:space="0" w:color="auto"/>
              </w:divBdr>
              <w:divsChild>
                <w:div w:id="739399410">
                  <w:marLeft w:val="0"/>
                  <w:marRight w:val="0"/>
                  <w:marTop w:val="0"/>
                  <w:marBottom w:val="0"/>
                  <w:divBdr>
                    <w:top w:val="none" w:sz="0" w:space="0" w:color="auto"/>
                    <w:left w:val="none" w:sz="0" w:space="0" w:color="auto"/>
                    <w:bottom w:val="none" w:sz="0" w:space="0" w:color="auto"/>
                    <w:right w:val="none" w:sz="0" w:space="0" w:color="auto"/>
                  </w:divBdr>
                  <w:divsChild>
                    <w:div w:id="589629021">
                      <w:marLeft w:val="0"/>
                      <w:marRight w:val="0"/>
                      <w:marTop w:val="0"/>
                      <w:marBottom w:val="0"/>
                      <w:divBdr>
                        <w:top w:val="none" w:sz="0" w:space="0" w:color="auto"/>
                        <w:left w:val="none" w:sz="0" w:space="0" w:color="auto"/>
                        <w:bottom w:val="none" w:sz="0" w:space="0" w:color="auto"/>
                        <w:right w:val="none" w:sz="0" w:space="0" w:color="auto"/>
                      </w:divBdr>
                      <w:divsChild>
                        <w:div w:id="881554377">
                          <w:marLeft w:val="0"/>
                          <w:marRight w:val="0"/>
                          <w:marTop w:val="100"/>
                          <w:marBottom w:val="100"/>
                          <w:divBdr>
                            <w:top w:val="none" w:sz="0" w:space="0" w:color="auto"/>
                            <w:left w:val="none" w:sz="0" w:space="0" w:color="auto"/>
                            <w:bottom w:val="none" w:sz="0" w:space="0" w:color="auto"/>
                            <w:right w:val="none" w:sz="0" w:space="0" w:color="auto"/>
                          </w:divBdr>
                          <w:divsChild>
                            <w:div w:id="970794335">
                              <w:marLeft w:val="0"/>
                              <w:marRight w:val="0"/>
                              <w:marTop w:val="100"/>
                              <w:marBottom w:val="100"/>
                              <w:divBdr>
                                <w:top w:val="none" w:sz="0" w:space="0" w:color="auto"/>
                                <w:left w:val="none" w:sz="0" w:space="0" w:color="auto"/>
                                <w:bottom w:val="none" w:sz="0" w:space="0" w:color="auto"/>
                                <w:right w:val="none" w:sz="0" w:space="0" w:color="auto"/>
                              </w:divBdr>
                              <w:divsChild>
                                <w:div w:id="2113158056">
                                  <w:marLeft w:val="0"/>
                                  <w:marRight w:val="0"/>
                                  <w:marTop w:val="0"/>
                                  <w:marBottom w:val="0"/>
                                  <w:divBdr>
                                    <w:top w:val="single" w:sz="4" w:space="0" w:color="DDDCDA"/>
                                    <w:left w:val="single" w:sz="4" w:space="0" w:color="DDDCDA"/>
                                    <w:bottom w:val="single" w:sz="4" w:space="0" w:color="DDDCDA"/>
                                    <w:right w:val="single" w:sz="4" w:space="0" w:color="DDDCDA"/>
                                  </w:divBdr>
                                  <w:divsChild>
                                    <w:div w:id="930969481">
                                      <w:marLeft w:val="0"/>
                                      <w:marRight w:val="0"/>
                                      <w:marTop w:val="0"/>
                                      <w:marBottom w:val="0"/>
                                      <w:divBdr>
                                        <w:top w:val="none" w:sz="0" w:space="0" w:color="auto"/>
                                        <w:left w:val="none" w:sz="0" w:space="0" w:color="auto"/>
                                        <w:bottom w:val="none" w:sz="0" w:space="0" w:color="auto"/>
                                        <w:right w:val="none" w:sz="0" w:space="0" w:color="auto"/>
                                      </w:divBdr>
                                      <w:divsChild>
                                        <w:div w:id="747969519">
                                          <w:marLeft w:val="0"/>
                                          <w:marRight w:val="0"/>
                                          <w:marTop w:val="0"/>
                                          <w:marBottom w:val="0"/>
                                          <w:divBdr>
                                            <w:top w:val="none" w:sz="0" w:space="0" w:color="auto"/>
                                            <w:left w:val="none" w:sz="0" w:space="0" w:color="auto"/>
                                            <w:bottom w:val="none" w:sz="0" w:space="0" w:color="auto"/>
                                            <w:right w:val="none" w:sz="0" w:space="0" w:color="auto"/>
                                          </w:divBdr>
                                          <w:divsChild>
                                            <w:div w:id="1212770300">
                                              <w:marLeft w:val="0"/>
                                              <w:marRight w:val="0"/>
                                              <w:marTop w:val="0"/>
                                              <w:marBottom w:val="0"/>
                                              <w:divBdr>
                                                <w:top w:val="none" w:sz="0" w:space="0" w:color="auto"/>
                                                <w:left w:val="none" w:sz="0" w:space="0" w:color="auto"/>
                                                <w:bottom w:val="none" w:sz="0" w:space="0" w:color="auto"/>
                                                <w:right w:val="none" w:sz="0" w:space="0" w:color="auto"/>
                                              </w:divBdr>
                                              <w:divsChild>
                                                <w:div w:id="1402362797">
                                                  <w:marLeft w:val="-240"/>
                                                  <w:marRight w:val="240"/>
                                                  <w:marTop w:val="0"/>
                                                  <w:marBottom w:val="0"/>
                                                  <w:divBdr>
                                                    <w:top w:val="none" w:sz="0" w:space="0" w:color="auto"/>
                                                    <w:left w:val="none" w:sz="0" w:space="0" w:color="auto"/>
                                                    <w:bottom w:val="none" w:sz="0" w:space="0" w:color="auto"/>
                                                    <w:right w:val="none" w:sz="0" w:space="0" w:color="auto"/>
                                                  </w:divBdr>
                                                  <w:divsChild>
                                                    <w:div w:id="1562864860">
                                                      <w:marLeft w:val="0"/>
                                                      <w:marRight w:val="0"/>
                                                      <w:marTop w:val="0"/>
                                                      <w:marBottom w:val="0"/>
                                                      <w:divBdr>
                                                        <w:top w:val="none" w:sz="0" w:space="0" w:color="auto"/>
                                                        <w:left w:val="none" w:sz="0" w:space="0" w:color="auto"/>
                                                        <w:bottom w:val="none" w:sz="0" w:space="0" w:color="auto"/>
                                                        <w:right w:val="none" w:sz="0" w:space="0" w:color="auto"/>
                                                      </w:divBdr>
                                                      <w:divsChild>
                                                        <w:div w:id="525950021">
                                                          <w:marLeft w:val="0"/>
                                                          <w:marRight w:val="0"/>
                                                          <w:marTop w:val="0"/>
                                                          <w:marBottom w:val="0"/>
                                                          <w:divBdr>
                                                            <w:top w:val="none" w:sz="0" w:space="0" w:color="auto"/>
                                                            <w:left w:val="none" w:sz="0" w:space="0" w:color="auto"/>
                                                            <w:bottom w:val="none" w:sz="0" w:space="0" w:color="auto"/>
                                                            <w:right w:val="none" w:sz="0" w:space="0" w:color="auto"/>
                                                          </w:divBdr>
                                                          <w:divsChild>
                                                            <w:div w:id="1591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3688">
                                                  <w:marLeft w:val="0"/>
                                                  <w:marRight w:val="0"/>
                                                  <w:marTop w:val="0"/>
                                                  <w:marBottom w:val="0"/>
                                                  <w:divBdr>
                                                    <w:top w:val="none" w:sz="0" w:space="0" w:color="auto"/>
                                                    <w:left w:val="none" w:sz="0" w:space="0" w:color="auto"/>
                                                    <w:bottom w:val="none" w:sz="0" w:space="0" w:color="auto"/>
                                                    <w:right w:val="none" w:sz="0" w:space="0" w:color="auto"/>
                                                  </w:divBdr>
                                                  <w:divsChild>
                                                    <w:div w:id="343823738">
                                                      <w:marLeft w:val="0"/>
                                                      <w:marRight w:val="0"/>
                                                      <w:marTop w:val="0"/>
                                                      <w:marBottom w:val="0"/>
                                                      <w:divBdr>
                                                        <w:top w:val="none" w:sz="0" w:space="0" w:color="auto"/>
                                                        <w:left w:val="none" w:sz="0" w:space="0" w:color="auto"/>
                                                        <w:bottom w:val="none" w:sz="0" w:space="0" w:color="auto"/>
                                                        <w:right w:val="none" w:sz="0" w:space="0" w:color="auto"/>
                                                      </w:divBdr>
                                                    </w:div>
                                                    <w:div w:id="1482845648">
                                                      <w:marLeft w:val="0"/>
                                                      <w:marRight w:val="0"/>
                                                      <w:marTop w:val="0"/>
                                                      <w:marBottom w:val="0"/>
                                                      <w:divBdr>
                                                        <w:top w:val="none" w:sz="0" w:space="0" w:color="auto"/>
                                                        <w:left w:val="none" w:sz="0" w:space="0" w:color="auto"/>
                                                        <w:bottom w:val="none" w:sz="0" w:space="0" w:color="auto"/>
                                                        <w:right w:val="none" w:sz="0" w:space="0" w:color="auto"/>
                                                      </w:divBdr>
                                                    </w:div>
                                                  </w:divsChild>
                                                </w:div>
                                                <w:div w:id="664671866">
                                                  <w:marLeft w:val="0"/>
                                                  <w:marRight w:val="0"/>
                                                  <w:marTop w:val="0"/>
                                                  <w:marBottom w:val="0"/>
                                                  <w:divBdr>
                                                    <w:top w:val="none" w:sz="0" w:space="0" w:color="auto"/>
                                                    <w:left w:val="none" w:sz="0" w:space="0" w:color="auto"/>
                                                    <w:bottom w:val="none" w:sz="0" w:space="0" w:color="auto"/>
                                                    <w:right w:val="none" w:sz="0" w:space="0" w:color="auto"/>
                                                  </w:divBdr>
                                                  <w:divsChild>
                                                    <w:div w:id="146216002">
                                                      <w:marLeft w:val="0"/>
                                                      <w:marRight w:val="0"/>
                                                      <w:marTop w:val="0"/>
                                                      <w:marBottom w:val="0"/>
                                                      <w:divBdr>
                                                        <w:top w:val="none" w:sz="0" w:space="0" w:color="auto"/>
                                                        <w:left w:val="none" w:sz="0" w:space="0" w:color="auto"/>
                                                        <w:bottom w:val="none" w:sz="0" w:space="0" w:color="auto"/>
                                                        <w:right w:val="none" w:sz="0" w:space="0" w:color="auto"/>
                                                      </w:divBdr>
                                                      <w:divsChild>
                                                        <w:div w:id="5138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19128">
                                              <w:marLeft w:val="0"/>
                                              <w:marRight w:val="0"/>
                                              <w:marTop w:val="0"/>
                                              <w:marBottom w:val="0"/>
                                              <w:divBdr>
                                                <w:top w:val="none" w:sz="0" w:space="0" w:color="DDDCDA"/>
                                                <w:left w:val="none" w:sz="0" w:space="0" w:color="auto"/>
                                                <w:bottom w:val="none" w:sz="0" w:space="0" w:color="auto"/>
                                                <w:right w:val="none" w:sz="0" w:space="0" w:color="auto"/>
                                              </w:divBdr>
                                              <w:divsChild>
                                                <w:div w:id="1520971186">
                                                  <w:marLeft w:val="0"/>
                                                  <w:marRight w:val="0"/>
                                                  <w:marTop w:val="0"/>
                                                  <w:marBottom w:val="0"/>
                                                  <w:divBdr>
                                                    <w:top w:val="none" w:sz="0" w:space="0" w:color="auto"/>
                                                    <w:left w:val="none" w:sz="0" w:space="0" w:color="auto"/>
                                                    <w:bottom w:val="none" w:sz="0" w:space="0" w:color="auto"/>
                                                    <w:right w:val="none" w:sz="0" w:space="0" w:color="auto"/>
                                                  </w:divBdr>
                                                  <w:divsChild>
                                                    <w:div w:id="1457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939207">
          <w:marLeft w:val="0"/>
          <w:marRight w:val="324"/>
          <w:marTop w:val="0"/>
          <w:marBottom w:val="324"/>
          <w:divBdr>
            <w:top w:val="none" w:sz="0" w:space="0" w:color="auto"/>
            <w:left w:val="none" w:sz="0" w:space="0" w:color="auto"/>
            <w:bottom w:val="none" w:sz="0" w:space="0" w:color="auto"/>
            <w:right w:val="none" w:sz="0" w:space="0" w:color="auto"/>
          </w:divBdr>
        </w:div>
        <w:div w:id="186260576">
          <w:blockQuote w:val="1"/>
          <w:marLeft w:val="0"/>
          <w:marRight w:val="0"/>
          <w:marTop w:val="337"/>
          <w:marBottom w:val="428"/>
          <w:divBdr>
            <w:top w:val="none" w:sz="0" w:space="0" w:color="auto"/>
            <w:left w:val="single" w:sz="4" w:space="25" w:color="006697"/>
            <w:bottom w:val="none" w:sz="0" w:space="0" w:color="auto"/>
            <w:right w:val="none" w:sz="0" w:space="0" w:color="auto"/>
          </w:divBdr>
        </w:div>
      </w:divsChild>
    </w:div>
    <w:div w:id="8861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3289</Words>
  <Characters>18751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Межводное</cp:lastModifiedBy>
  <cp:revision>7</cp:revision>
  <dcterms:created xsi:type="dcterms:W3CDTF">2022-02-28T14:50:00Z</dcterms:created>
  <dcterms:modified xsi:type="dcterms:W3CDTF">2022-03-11T10:47:00Z</dcterms:modified>
</cp:coreProperties>
</file>