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C2E" w:rsidRDefault="00A64C2E"/>
    <w:tbl>
      <w:tblPr>
        <w:tblW w:w="9900" w:type="dxa"/>
        <w:tblInd w:w="108" w:type="dxa"/>
        <w:tblLook w:val="01E0" w:firstRow="1" w:lastRow="1" w:firstColumn="1" w:lastColumn="1" w:noHBand="0" w:noVBand="0"/>
      </w:tblPr>
      <w:tblGrid>
        <w:gridCol w:w="9900"/>
      </w:tblGrid>
      <w:tr w:rsidR="007012A2" w:rsidTr="006E6B18">
        <w:trPr>
          <w:trHeight w:val="1077"/>
        </w:trPr>
        <w:tc>
          <w:tcPr>
            <w:tcW w:w="9900" w:type="dxa"/>
          </w:tcPr>
          <w:p w:rsidR="007012A2" w:rsidRPr="004A5C7B" w:rsidRDefault="007012A2" w:rsidP="006E6B18">
            <w:pPr>
              <w:tabs>
                <w:tab w:val="center" w:pos="484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</w:t>
            </w:r>
            <w:r w:rsidRPr="004A5C7B">
              <w:rPr>
                <w:b/>
                <w:sz w:val="28"/>
                <w:szCs w:val="28"/>
              </w:rPr>
              <w:object w:dxaOrig="1670" w:dyaOrig="21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56pt" o:ole="" fillcolor="window">
                  <v:imagedata r:id="rId5" o:title=""/>
                </v:shape>
                <o:OLEObject Type="Embed" ProgID="Word.Document.8" ShapeID="_x0000_i1025" DrawAspect="Content" ObjectID="_1778068482" r:id="rId6"/>
              </w:object>
            </w:r>
          </w:p>
          <w:p w:rsidR="007012A2" w:rsidRPr="004A5C7B" w:rsidRDefault="007012A2" w:rsidP="006E6B18">
            <w:pPr>
              <w:tabs>
                <w:tab w:val="center" w:pos="4842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ОТДЕЛ ОБРАЗОВАНИЯ, МОЛОДЕЖИ И СПОРТА</w:t>
            </w:r>
          </w:p>
        </w:tc>
      </w:tr>
      <w:tr w:rsidR="007012A2" w:rsidTr="006E6B18">
        <w:trPr>
          <w:trHeight w:val="1255"/>
        </w:trPr>
        <w:tc>
          <w:tcPr>
            <w:tcW w:w="9900" w:type="dxa"/>
          </w:tcPr>
          <w:p w:rsidR="007012A2" w:rsidRPr="004A5C7B" w:rsidRDefault="007012A2" w:rsidP="006E6B1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A5C7B">
              <w:rPr>
                <w:b/>
                <w:sz w:val="28"/>
                <w:szCs w:val="28"/>
                <w:lang w:val="uk-UA"/>
              </w:rPr>
              <w:t>АДМИНИСТРАЦИИ</w:t>
            </w:r>
          </w:p>
          <w:p w:rsidR="007012A2" w:rsidRPr="004A5C7B" w:rsidRDefault="007012A2" w:rsidP="006E6B1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A5C7B">
              <w:rPr>
                <w:b/>
                <w:sz w:val="28"/>
                <w:szCs w:val="28"/>
                <w:lang w:val="uk-UA"/>
              </w:rPr>
              <w:t>ЧЕРНОМОРСКОГО РАЙОНА</w:t>
            </w:r>
            <w:r w:rsidRPr="004A5C7B">
              <w:rPr>
                <w:b/>
                <w:sz w:val="28"/>
                <w:szCs w:val="28"/>
                <w:lang w:val="uk-UA"/>
              </w:rPr>
              <w:br/>
            </w:r>
            <w:r>
              <w:rPr>
                <w:b/>
                <w:sz w:val="28"/>
                <w:szCs w:val="28"/>
                <w:lang w:val="uk-UA"/>
              </w:rPr>
              <w:t xml:space="preserve">    </w:t>
            </w:r>
            <w:r w:rsidRPr="004A5C7B">
              <w:rPr>
                <w:b/>
                <w:sz w:val="28"/>
                <w:szCs w:val="28"/>
                <w:lang w:val="uk-UA"/>
              </w:rPr>
              <w:t>РЕСПУБЛИКИ КРЫМ</w:t>
            </w:r>
          </w:p>
          <w:p w:rsidR="007012A2" w:rsidRPr="004A5C7B" w:rsidRDefault="007012A2" w:rsidP="006E6B18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</w:p>
        </w:tc>
      </w:tr>
    </w:tbl>
    <w:p w:rsidR="007012A2" w:rsidRDefault="007012A2" w:rsidP="007012A2">
      <w:pPr>
        <w:pBdr>
          <w:top w:val="thinThickSmallGap" w:sz="24" w:space="9" w:color="auto"/>
        </w:pBdr>
        <w:jc w:val="both"/>
        <w:rPr>
          <w:b/>
          <w:iCs/>
          <w:sz w:val="20"/>
          <w:szCs w:val="20"/>
          <w:lang w:val="uk-UA"/>
        </w:rPr>
      </w:pPr>
      <w:proofErr w:type="spellStart"/>
      <w:r>
        <w:rPr>
          <w:b/>
          <w:iCs/>
          <w:sz w:val="20"/>
          <w:szCs w:val="20"/>
          <w:lang w:val="uk-UA"/>
        </w:rPr>
        <w:t>ул</w:t>
      </w:r>
      <w:proofErr w:type="spellEnd"/>
      <w:r>
        <w:rPr>
          <w:b/>
          <w:iCs/>
          <w:sz w:val="20"/>
          <w:szCs w:val="20"/>
          <w:lang w:val="uk-UA"/>
        </w:rPr>
        <w:t xml:space="preserve">. Кирова, 16, </w:t>
      </w:r>
      <w:proofErr w:type="spellStart"/>
      <w:r>
        <w:rPr>
          <w:b/>
          <w:iCs/>
          <w:sz w:val="20"/>
          <w:szCs w:val="20"/>
          <w:lang w:val="uk-UA"/>
        </w:rPr>
        <w:t>пгт</w:t>
      </w:r>
      <w:proofErr w:type="spellEnd"/>
      <w:r>
        <w:rPr>
          <w:b/>
          <w:iCs/>
          <w:sz w:val="20"/>
          <w:szCs w:val="20"/>
          <w:lang w:val="uk-UA"/>
        </w:rPr>
        <w:t xml:space="preserve"> </w:t>
      </w:r>
      <w:proofErr w:type="spellStart"/>
      <w:r>
        <w:rPr>
          <w:b/>
          <w:iCs/>
          <w:sz w:val="20"/>
          <w:szCs w:val="20"/>
          <w:lang w:val="uk-UA"/>
        </w:rPr>
        <w:t>Черноморское</w:t>
      </w:r>
      <w:proofErr w:type="spellEnd"/>
      <w:r>
        <w:rPr>
          <w:b/>
          <w:iCs/>
          <w:sz w:val="20"/>
          <w:szCs w:val="20"/>
          <w:lang w:val="uk-UA"/>
        </w:rPr>
        <w:t>,  296400</w:t>
      </w:r>
    </w:p>
    <w:p w:rsidR="007012A2" w:rsidRDefault="007012A2" w:rsidP="007012A2">
      <w:pPr>
        <w:pBdr>
          <w:top w:val="thinThickSmallGap" w:sz="24" w:space="9" w:color="auto"/>
        </w:pBdr>
        <w:jc w:val="both"/>
        <w:rPr>
          <w:b/>
          <w:iCs/>
          <w:sz w:val="22"/>
          <w:szCs w:val="22"/>
          <w:lang w:val="uk-UA"/>
        </w:rPr>
      </w:pPr>
      <w:r>
        <w:rPr>
          <w:b/>
          <w:iCs/>
          <w:sz w:val="20"/>
          <w:szCs w:val="20"/>
          <w:lang w:val="uk-UA"/>
        </w:rPr>
        <w:t xml:space="preserve">Тел. (06558) 92-562   </w:t>
      </w:r>
      <w:r>
        <w:rPr>
          <w:b/>
          <w:lang w:val="en-US"/>
        </w:rPr>
        <w:t>E</w:t>
      </w:r>
      <w:r w:rsidRPr="00A079FF">
        <w:rPr>
          <w:b/>
          <w:lang w:val="en-US"/>
        </w:rPr>
        <w:t>-</w:t>
      </w:r>
      <w:r>
        <w:rPr>
          <w:b/>
          <w:lang w:val="en-US"/>
        </w:rPr>
        <w:t>mail</w:t>
      </w:r>
      <w:r w:rsidRPr="00A079FF">
        <w:rPr>
          <w:b/>
          <w:lang w:val="en-US"/>
        </w:rPr>
        <w:t xml:space="preserve">: </w:t>
      </w:r>
      <w:r>
        <w:rPr>
          <w:b/>
          <w:lang w:val="en-US"/>
        </w:rPr>
        <w:t>obrazolimp</w:t>
      </w:r>
      <w:r w:rsidRPr="00A079FF">
        <w:rPr>
          <w:b/>
          <w:lang w:val="en-US"/>
        </w:rPr>
        <w:t>@</w:t>
      </w:r>
      <w:r>
        <w:rPr>
          <w:b/>
          <w:lang w:val="en-US"/>
        </w:rPr>
        <w:t>chero</w:t>
      </w:r>
      <w:r w:rsidRPr="00A079FF">
        <w:rPr>
          <w:b/>
          <w:lang w:val="en-US"/>
        </w:rPr>
        <w:t>.</w:t>
      </w:r>
      <w:r>
        <w:rPr>
          <w:b/>
          <w:lang w:val="en-US"/>
        </w:rPr>
        <w:t>rk</w:t>
      </w:r>
      <w:r w:rsidRPr="00A079FF">
        <w:rPr>
          <w:b/>
          <w:lang w:val="en-US"/>
        </w:rPr>
        <w:t>.</w:t>
      </w:r>
      <w:r>
        <w:rPr>
          <w:b/>
          <w:lang w:val="en-US"/>
        </w:rPr>
        <w:t>gov</w:t>
      </w:r>
      <w:r w:rsidRPr="00A079FF">
        <w:rPr>
          <w:b/>
          <w:lang w:val="en-US"/>
        </w:rPr>
        <w:t>.</w:t>
      </w:r>
      <w:r>
        <w:rPr>
          <w:b/>
          <w:lang w:val="en-US"/>
        </w:rPr>
        <w:t>ru</w:t>
      </w:r>
    </w:p>
    <w:p w:rsidR="007012A2" w:rsidRPr="008D5547" w:rsidRDefault="007012A2" w:rsidP="007012A2">
      <w:pPr>
        <w:pBdr>
          <w:top w:val="thinThickSmallGap" w:sz="24" w:space="9" w:color="auto"/>
        </w:pBdr>
        <w:jc w:val="both"/>
        <w:rPr>
          <w:b/>
          <w:iCs/>
          <w:sz w:val="20"/>
          <w:szCs w:val="20"/>
          <w:lang w:val="uk-UA"/>
        </w:rPr>
      </w:pPr>
    </w:p>
    <w:p w:rsidR="007012A2" w:rsidRPr="00651AB2" w:rsidRDefault="007012A2" w:rsidP="007012A2">
      <w:pPr>
        <w:pBdr>
          <w:top w:val="thinThickSmallGap" w:sz="24" w:space="9" w:color="auto"/>
        </w:pBdr>
        <w:jc w:val="both"/>
        <w:rPr>
          <w:iCs/>
          <w:lang w:val="uk-UA"/>
        </w:rPr>
      </w:pPr>
      <w:r w:rsidRPr="00651AB2">
        <w:rPr>
          <w:iCs/>
          <w:lang w:val="uk-UA"/>
        </w:rPr>
        <w:t>«</w:t>
      </w:r>
      <w:r w:rsidRPr="00651AB2">
        <w:rPr>
          <w:iCs/>
          <w:u w:val="single"/>
          <w:lang w:val="uk-UA"/>
        </w:rPr>
        <w:t xml:space="preserve"> </w:t>
      </w:r>
      <w:r w:rsidRPr="00651AB2">
        <w:rPr>
          <w:iCs/>
          <w:u w:val="single"/>
        </w:rPr>
        <w:t xml:space="preserve"> __</w:t>
      </w:r>
      <w:r w:rsidRPr="00651AB2">
        <w:rPr>
          <w:iCs/>
          <w:u w:val="single"/>
          <w:lang w:val="uk-UA"/>
        </w:rPr>
        <w:t xml:space="preserve">  </w:t>
      </w:r>
      <w:r w:rsidRPr="00651AB2">
        <w:rPr>
          <w:iCs/>
          <w:lang w:val="uk-UA"/>
        </w:rPr>
        <w:t>»</w:t>
      </w:r>
      <w:r w:rsidRPr="00651AB2">
        <w:rPr>
          <w:iCs/>
          <w:u w:val="single"/>
          <w:lang w:val="uk-UA"/>
        </w:rPr>
        <w:t xml:space="preserve">  _______</w:t>
      </w:r>
      <w:r w:rsidRPr="00651AB2">
        <w:rPr>
          <w:iCs/>
          <w:u w:val="single"/>
        </w:rPr>
        <w:t xml:space="preserve"> </w:t>
      </w:r>
      <w:r w:rsidRPr="00651AB2">
        <w:rPr>
          <w:iCs/>
          <w:u w:val="single"/>
          <w:lang w:val="uk-UA"/>
        </w:rPr>
        <w:t xml:space="preserve">__ </w:t>
      </w:r>
      <w:r w:rsidRPr="00651AB2">
        <w:rPr>
          <w:iCs/>
          <w:lang w:val="uk-UA"/>
        </w:rPr>
        <w:t xml:space="preserve">№ </w:t>
      </w:r>
      <w:r w:rsidRPr="00651AB2">
        <w:rPr>
          <w:iCs/>
          <w:u w:val="single"/>
          <w:lang w:val="uk-UA"/>
        </w:rPr>
        <w:t>___________</w:t>
      </w:r>
    </w:p>
    <w:p w:rsidR="007012A2" w:rsidRDefault="007012A2" w:rsidP="00811F42">
      <w:pPr>
        <w:jc w:val="both"/>
        <w:rPr>
          <w:b/>
          <w:sz w:val="28"/>
          <w:szCs w:val="28"/>
        </w:rPr>
      </w:pPr>
      <w:r w:rsidRPr="001A31E9">
        <w:t>№</w:t>
      </w:r>
      <w:r>
        <w:t xml:space="preserve"> </w:t>
      </w:r>
      <w:r w:rsidRPr="00651AB2">
        <w:rPr>
          <w:u w:val="single"/>
        </w:rPr>
        <w:t xml:space="preserve">                                   </w:t>
      </w:r>
      <w:r w:rsidRPr="00651AB2">
        <w:t>от ________</w:t>
      </w:r>
      <w:r w:rsidRPr="00651AB2">
        <w:rPr>
          <w:u w:val="single"/>
        </w:rPr>
        <w:t xml:space="preserve">  </w:t>
      </w:r>
      <w:r>
        <w:rPr>
          <w:b/>
          <w:sz w:val="28"/>
          <w:szCs w:val="28"/>
        </w:rPr>
        <w:t xml:space="preserve">                                                                              </w:t>
      </w:r>
    </w:p>
    <w:p w:rsidR="00E457F3" w:rsidRPr="00772E82" w:rsidRDefault="00542588" w:rsidP="00135AEF">
      <w:pPr>
        <w:pStyle w:val="1"/>
        <w:tabs>
          <w:tab w:val="right" w:pos="9976"/>
        </w:tabs>
        <w:ind w:left="5245"/>
        <w:rPr>
          <w:rFonts w:ascii="Times New Roman" w:hAnsi="Times New Roman"/>
          <w:sz w:val="28"/>
          <w:szCs w:val="28"/>
        </w:rPr>
      </w:pPr>
      <w:r w:rsidRPr="00772E82">
        <w:rPr>
          <w:rFonts w:ascii="Times New Roman" w:hAnsi="Times New Roman"/>
          <w:sz w:val="28"/>
          <w:szCs w:val="28"/>
        </w:rPr>
        <w:t>Руководителям</w:t>
      </w:r>
      <w:r w:rsidR="00772E82">
        <w:rPr>
          <w:rFonts w:ascii="Times New Roman" w:hAnsi="Times New Roman"/>
          <w:sz w:val="28"/>
          <w:szCs w:val="28"/>
        </w:rPr>
        <w:t xml:space="preserve"> </w:t>
      </w:r>
      <w:r w:rsidR="00E34950" w:rsidRPr="00772E82">
        <w:rPr>
          <w:rFonts w:ascii="Times New Roman" w:hAnsi="Times New Roman"/>
          <w:sz w:val="28"/>
          <w:szCs w:val="28"/>
        </w:rPr>
        <w:t>обще</w:t>
      </w:r>
      <w:r w:rsidRPr="00772E82">
        <w:rPr>
          <w:rFonts w:ascii="Times New Roman" w:hAnsi="Times New Roman"/>
          <w:sz w:val="28"/>
          <w:szCs w:val="28"/>
        </w:rPr>
        <w:t>образовательных организаций Черноморского района Республики Крым</w:t>
      </w:r>
    </w:p>
    <w:p w:rsidR="00135AEF" w:rsidRPr="00772E82" w:rsidRDefault="00135AEF" w:rsidP="000869E0">
      <w:pPr>
        <w:pStyle w:val="1"/>
        <w:tabs>
          <w:tab w:val="right" w:pos="9976"/>
        </w:tabs>
        <w:ind w:left="4253"/>
        <w:rPr>
          <w:rFonts w:ascii="Times New Roman" w:hAnsi="Times New Roman"/>
          <w:b/>
          <w:sz w:val="28"/>
          <w:szCs w:val="28"/>
        </w:rPr>
      </w:pPr>
    </w:p>
    <w:p w:rsidR="00811F42" w:rsidRPr="00772E82" w:rsidRDefault="007012A2" w:rsidP="00811F42">
      <w:pPr>
        <w:rPr>
          <w:b/>
          <w:sz w:val="28"/>
          <w:szCs w:val="28"/>
        </w:rPr>
      </w:pPr>
      <w:r w:rsidRPr="00772E82">
        <w:rPr>
          <w:b/>
          <w:sz w:val="28"/>
          <w:szCs w:val="28"/>
        </w:rPr>
        <w:t xml:space="preserve">                                       </w:t>
      </w:r>
    </w:p>
    <w:p w:rsidR="009F3EA2" w:rsidRPr="00875A2D" w:rsidRDefault="009F3EA2" w:rsidP="009F3EA2">
      <w:pPr>
        <w:tabs>
          <w:tab w:val="center" w:pos="5227"/>
        </w:tabs>
        <w:spacing w:line="276" w:lineRule="auto"/>
        <w:ind w:right="142" w:firstLine="709"/>
        <w:jc w:val="both"/>
        <w:rPr>
          <w:rFonts w:eastAsia="Arial Unicode MS"/>
          <w:sz w:val="28"/>
          <w:szCs w:val="28"/>
        </w:rPr>
      </w:pPr>
    </w:p>
    <w:p w:rsidR="00EA6D91" w:rsidRDefault="00135AEF" w:rsidP="00EA6D91">
      <w:pPr>
        <w:ind w:firstLine="708"/>
        <w:jc w:val="both"/>
        <w:rPr>
          <w:sz w:val="28"/>
          <w:szCs w:val="28"/>
        </w:rPr>
      </w:pPr>
      <w:proofErr w:type="gramStart"/>
      <w:r w:rsidRPr="00682CF5">
        <w:rPr>
          <w:rFonts w:eastAsia="Arial Unicode MS"/>
          <w:sz w:val="28"/>
          <w:szCs w:val="28"/>
        </w:rPr>
        <w:t xml:space="preserve">Во исполнение письма </w:t>
      </w:r>
      <w:r w:rsidR="00D6521A" w:rsidRPr="00682CF5">
        <w:rPr>
          <w:sz w:val="28"/>
          <w:szCs w:val="28"/>
        </w:rPr>
        <w:t xml:space="preserve">Министерства </w:t>
      </w:r>
      <w:r w:rsidR="00737E11" w:rsidRPr="00682CF5">
        <w:rPr>
          <w:sz w:val="28"/>
          <w:szCs w:val="28"/>
        </w:rPr>
        <w:t>образования, науки и молодежи</w:t>
      </w:r>
      <w:r w:rsidR="00D6521A" w:rsidRPr="00682CF5">
        <w:rPr>
          <w:sz w:val="28"/>
          <w:szCs w:val="28"/>
        </w:rPr>
        <w:t xml:space="preserve"> </w:t>
      </w:r>
      <w:r w:rsidRPr="00682CF5">
        <w:rPr>
          <w:sz w:val="28"/>
          <w:szCs w:val="28"/>
        </w:rPr>
        <w:t>Республики Крым</w:t>
      </w:r>
      <w:r w:rsidRPr="00682CF5">
        <w:rPr>
          <w:rFonts w:eastAsia="Arial Unicode MS"/>
          <w:sz w:val="28"/>
          <w:szCs w:val="28"/>
        </w:rPr>
        <w:t xml:space="preserve"> от </w:t>
      </w:r>
      <w:r w:rsidR="00124C55" w:rsidRPr="00682CF5">
        <w:rPr>
          <w:rFonts w:eastAsia="Arial Unicode MS"/>
          <w:sz w:val="28"/>
          <w:szCs w:val="28"/>
        </w:rPr>
        <w:t>2</w:t>
      </w:r>
      <w:r w:rsidR="00EA6D91">
        <w:rPr>
          <w:rFonts w:eastAsia="Arial Unicode MS"/>
          <w:sz w:val="28"/>
          <w:szCs w:val="28"/>
        </w:rPr>
        <w:t>3</w:t>
      </w:r>
      <w:r w:rsidR="00737E11" w:rsidRPr="00682CF5">
        <w:rPr>
          <w:rStyle w:val="a4"/>
          <w:i w:val="0"/>
          <w:sz w:val="28"/>
          <w:szCs w:val="28"/>
        </w:rPr>
        <w:t>.0</w:t>
      </w:r>
      <w:r w:rsidR="00EA6D91">
        <w:rPr>
          <w:rStyle w:val="a4"/>
          <w:i w:val="0"/>
          <w:sz w:val="28"/>
          <w:szCs w:val="28"/>
        </w:rPr>
        <w:t>5</w:t>
      </w:r>
      <w:r w:rsidRPr="00682CF5">
        <w:rPr>
          <w:rStyle w:val="a4"/>
          <w:i w:val="0"/>
          <w:sz w:val="28"/>
          <w:szCs w:val="28"/>
        </w:rPr>
        <w:t>.202</w:t>
      </w:r>
      <w:r w:rsidR="00737E11" w:rsidRPr="00682CF5">
        <w:rPr>
          <w:rStyle w:val="a4"/>
          <w:i w:val="0"/>
          <w:sz w:val="28"/>
          <w:szCs w:val="28"/>
        </w:rPr>
        <w:t>4</w:t>
      </w:r>
      <w:r w:rsidRPr="00682CF5">
        <w:rPr>
          <w:rStyle w:val="a4"/>
          <w:i w:val="0"/>
          <w:sz w:val="28"/>
          <w:szCs w:val="28"/>
        </w:rPr>
        <w:t xml:space="preserve"> № </w:t>
      </w:r>
      <w:r w:rsidR="00EA6D91">
        <w:rPr>
          <w:rStyle w:val="a4"/>
          <w:i w:val="0"/>
          <w:sz w:val="28"/>
          <w:szCs w:val="28"/>
        </w:rPr>
        <w:t>01-</w:t>
      </w:r>
      <w:r w:rsidR="00124C55" w:rsidRPr="00682CF5">
        <w:rPr>
          <w:rStyle w:val="a4"/>
          <w:i w:val="0"/>
          <w:sz w:val="28"/>
          <w:szCs w:val="28"/>
        </w:rPr>
        <w:t>12/</w:t>
      </w:r>
      <w:r w:rsidR="00EA6D91">
        <w:rPr>
          <w:rStyle w:val="a4"/>
          <w:i w:val="0"/>
          <w:sz w:val="28"/>
          <w:szCs w:val="28"/>
        </w:rPr>
        <w:t>13947/6</w:t>
      </w:r>
      <w:r w:rsidR="00124C55" w:rsidRPr="00682CF5">
        <w:rPr>
          <w:rStyle w:val="a4"/>
          <w:i w:val="0"/>
          <w:sz w:val="28"/>
          <w:szCs w:val="28"/>
        </w:rPr>
        <w:t xml:space="preserve"> отдел образования, молодежи и спорта администрации Черноморского района Республики Крым </w:t>
      </w:r>
      <w:r w:rsidR="00EA6D91">
        <w:rPr>
          <w:rStyle w:val="a4"/>
          <w:i w:val="0"/>
          <w:sz w:val="28"/>
          <w:szCs w:val="28"/>
        </w:rPr>
        <w:t xml:space="preserve">(далее – Отдел) сообщает, что </w:t>
      </w:r>
      <w:r w:rsidR="00EA6D91" w:rsidRPr="005C5385">
        <w:rPr>
          <w:sz w:val="28"/>
          <w:szCs w:val="28"/>
        </w:rPr>
        <w:t>Приказом Министерства спорта Республики Крым от 22 сентября 2020 года № 311-ОД утвержден Порядок использования населением объектов спорта, находящихся в собственности Республики Крым или муниципальной собственности, в том числе спортивной инфраструктуры образовательных</w:t>
      </w:r>
      <w:proofErr w:type="gramEnd"/>
      <w:r w:rsidR="00EA6D91" w:rsidRPr="005C5385">
        <w:rPr>
          <w:sz w:val="28"/>
          <w:szCs w:val="28"/>
        </w:rPr>
        <w:t xml:space="preserve"> учреждений Республики Крым во </w:t>
      </w:r>
      <w:proofErr w:type="spellStart"/>
      <w:r w:rsidR="00EA6D91" w:rsidRPr="005C5385">
        <w:rPr>
          <w:sz w:val="28"/>
          <w:szCs w:val="28"/>
        </w:rPr>
        <w:t>внеучебное</w:t>
      </w:r>
      <w:proofErr w:type="spellEnd"/>
      <w:r w:rsidR="00EA6D91" w:rsidRPr="005C5385">
        <w:rPr>
          <w:sz w:val="28"/>
          <w:szCs w:val="28"/>
        </w:rPr>
        <w:t xml:space="preserve"> время (далее – Порядок). </w:t>
      </w:r>
    </w:p>
    <w:p w:rsidR="00EA6D91" w:rsidRPr="005C5385" w:rsidRDefault="00EA6D91" w:rsidP="00EA6D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C5385">
        <w:rPr>
          <w:sz w:val="28"/>
          <w:szCs w:val="28"/>
        </w:rPr>
        <w:t xml:space="preserve">аждое образовательное учреждение с учетом своей уставной деятельности (тренировочного и образовательного процессов) самостоятельно планирует и устанавливает время, в течение которого население может использовать объекты спорта, спортивную инфраструктуру данного учреждения во </w:t>
      </w:r>
      <w:proofErr w:type="spellStart"/>
      <w:r w:rsidRPr="005C5385">
        <w:rPr>
          <w:sz w:val="28"/>
          <w:szCs w:val="28"/>
        </w:rPr>
        <w:t>внеучебное</w:t>
      </w:r>
      <w:proofErr w:type="spellEnd"/>
      <w:r w:rsidRPr="005C5385">
        <w:rPr>
          <w:sz w:val="28"/>
          <w:szCs w:val="28"/>
        </w:rPr>
        <w:t xml:space="preserve"> время.</w:t>
      </w:r>
    </w:p>
    <w:p w:rsidR="00EA6D91" w:rsidRDefault="00EA6D91" w:rsidP="00EA6D91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5C5385">
        <w:rPr>
          <w:sz w:val="28"/>
          <w:szCs w:val="28"/>
        </w:rPr>
        <w:t xml:space="preserve">В связи с вышеизложенным, </w:t>
      </w:r>
      <w:r>
        <w:rPr>
          <w:sz w:val="28"/>
          <w:szCs w:val="28"/>
        </w:rPr>
        <w:t>Отдел</w:t>
      </w:r>
      <w:r w:rsidRPr="005C5385">
        <w:rPr>
          <w:sz w:val="28"/>
          <w:szCs w:val="28"/>
        </w:rPr>
        <w:t xml:space="preserve"> просит предоставить информацию в </w:t>
      </w:r>
      <w:r w:rsidRPr="006473AC">
        <w:rPr>
          <w:b/>
          <w:sz w:val="28"/>
          <w:szCs w:val="28"/>
        </w:rPr>
        <w:t xml:space="preserve">срок до 15 </w:t>
      </w:r>
      <w:r w:rsidRPr="006473AC">
        <w:rPr>
          <w:b/>
          <w:sz w:val="28"/>
          <w:szCs w:val="28"/>
        </w:rPr>
        <w:t>июня</w:t>
      </w:r>
      <w:r w:rsidRPr="006473AC">
        <w:rPr>
          <w:b/>
          <w:sz w:val="28"/>
          <w:szCs w:val="28"/>
        </w:rPr>
        <w:t xml:space="preserve"> 2024 года до 12:00 </w:t>
      </w:r>
      <w:r w:rsidRPr="005C5385">
        <w:rPr>
          <w:sz w:val="28"/>
          <w:szCs w:val="28"/>
        </w:rPr>
        <w:t>о</w:t>
      </w:r>
      <w:r>
        <w:rPr>
          <w:sz w:val="28"/>
          <w:szCs w:val="28"/>
        </w:rPr>
        <w:t>:</w:t>
      </w:r>
    </w:p>
    <w:p w:rsidR="00EA6D91" w:rsidRDefault="00EA6D91" w:rsidP="00EA6D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C5385">
        <w:rPr>
          <w:sz w:val="28"/>
          <w:szCs w:val="28"/>
        </w:rPr>
        <w:t xml:space="preserve"> </w:t>
      </w:r>
      <w:proofErr w:type="gramStart"/>
      <w:r w:rsidRPr="005C5385">
        <w:rPr>
          <w:sz w:val="28"/>
          <w:szCs w:val="28"/>
        </w:rPr>
        <w:t>местах</w:t>
      </w:r>
      <w:proofErr w:type="gramEnd"/>
      <w:r w:rsidRPr="005C5385">
        <w:rPr>
          <w:sz w:val="28"/>
          <w:szCs w:val="28"/>
        </w:rPr>
        <w:t xml:space="preserve"> и информационных платформах, в кото</w:t>
      </w:r>
      <w:r>
        <w:rPr>
          <w:sz w:val="28"/>
          <w:szCs w:val="28"/>
        </w:rPr>
        <w:t>рых размещена данная информация;</w:t>
      </w:r>
    </w:p>
    <w:p w:rsidR="00EA6D91" w:rsidRDefault="00EA6D91" w:rsidP="00EA6D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5C5385">
        <w:rPr>
          <w:sz w:val="28"/>
          <w:szCs w:val="28"/>
        </w:rPr>
        <w:t>графиках</w:t>
      </w:r>
      <w:proofErr w:type="gramEnd"/>
      <w:r w:rsidRPr="005C5385">
        <w:rPr>
          <w:sz w:val="28"/>
          <w:szCs w:val="28"/>
        </w:rPr>
        <w:t xml:space="preserve"> посещения таких учреждений и дополнительная обобщающая информация по использованию населением объектов спорта</w:t>
      </w:r>
      <w:r>
        <w:rPr>
          <w:sz w:val="28"/>
          <w:szCs w:val="28"/>
        </w:rPr>
        <w:t>;</w:t>
      </w:r>
    </w:p>
    <w:p w:rsidR="00EA6D91" w:rsidRDefault="00EA6D91" w:rsidP="00EA6D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Количество договоров, заключенных с физическими или юридическими лицами по вопросам использования спортивной инфраструктуры, с подробным  указанием с кем заключен договор и на каких условиях</w:t>
      </w:r>
      <w:r w:rsidRPr="005C5385">
        <w:rPr>
          <w:sz w:val="28"/>
          <w:szCs w:val="28"/>
        </w:rPr>
        <w:t xml:space="preserve">. </w:t>
      </w:r>
    </w:p>
    <w:p w:rsidR="00EA6D91" w:rsidRPr="005C5385" w:rsidRDefault="00EA6D91" w:rsidP="00EA6D91">
      <w:pPr>
        <w:ind w:firstLine="708"/>
        <w:jc w:val="both"/>
        <w:rPr>
          <w:sz w:val="28"/>
          <w:szCs w:val="28"/>
        </w:rPr>
      </w:pPr>
      <w:r w:rsidRPr="005C5385">
        <w:rPr>
          <w:sz w:val="28"/>
          <w:szCs w:val="28"/>
        </w:rPr>
        <w:t xml:space="preserve">Информацию необходимо направить в формате </w:t>
      </w:r>
      <w:proofErr w:type="spellStart"/>
      <w:r w:rsidRPr="005C5385">
        <w:rPr>
          <w:sz w:val="28"/>
          <w:szCs w:val="28"/>
        </w:rPr>
        <w:t>Word</w:t>
      </w:r>
      <w:proofErr w:type="spellEnd"/>
      <w:r w:rsidRPr="005C53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EA6D91">
        <w:rPr>
          <w:bCs/>
          <w:color w:val="333333"/>
          <w:sz w:val="28"/>
          <w:szCs w:val="28"/>
          <w:shd w:val="clear" w:color="auto" w:fill="FFFFFF"/>
        </w:rPr>
        <w:t>PDF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5C5385">
        <w:rPr>
          <w:sz w:val="28"/>
          <w:szCs w:val="28"/>
        </w:rPr>
        <w:t>на адрес электронной почты</w:t>
      </w:r>
      <w:r>
        <w:rPr>
          <w:sz w:val="28"/>
          <w:szCs w:val="28"/>
        </w:rPr>
        <w:t>:</w:t>
      </w:r>
      <w:r w:rsidRPr="00EA6D91">
        <w:t xml:space="preserve"> </w:t>
      </w:r>
      <w:r w:rsidRPr="00EA6D91">
        <w:rPr>
          <w:sz w:val="28"/>
          <w:szCs w:val="28"/>
        </w:rPr>
        <w:t>obrazolimp@chero.rk.gov.ru</w:t>
      </w:r>
      <w:r>
        <w:rPr>
          <w:sz w:val="28"/>
          <w:szCs w:val="28"/>
        </w:rPr>
        <w:t>.</w:t>
      </w:r>
    </w:p>
    <w:p w:rsidR="006473AC" w:rsidRPr="006473AC" w:rsidRDefault="006473AC" w:rsidP="006473AC">
      <w:pPr>
        <w:ind w:firstLine="708"/>
        <w:jc w:val="both"/>
        <w:rPr>
          <w:sz w:val="28"/>
          <w:szCs w:val="28"/>
        </w:rPr>
      </w:pPr>
      <w:r w:rsidRPr="006473AC">
        <w:rPr>
          <w:sz w:val="28"/>
          <w:szCs w:val="28"/>
        </w:rPr>
        <w:t>Ссылки на размещен</w:t>
      </w:r>
      <w:r>
        <w:rPr>
          <w:sz w:val="28"/>
          <w:szCs w:val="28"/>
        </w:rPr>
        <w:t>ные</w:t>
      </w:r>
      <w:r w:rsidRPr="006473AC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и (муниципальные)</w:t>
      </w:r>
      <w:r w:rsidRPr="006473AC">
        <w:rPr>
          <w:sz w:val="28"/>
          <w:szCs w:val="28"/>
        </w:rPr>
        <w:t xml:space="preserve"> для применения в работе:</w:t>
      </w:r>
    </w:p>
    <w:p w:rsidR="006473AC" w:rsidRPr="006473AC" w:rsidRDefault="006473AC" w:rsidP="007012A2">
      <w:pPr>
        <w:jc w:val="both"/>
        <w:rPr>
          <w:sz w:val="28"/>
          <w:szCs w:val="28"/>
        </w:rPr>
      </w:pPr>
      <w:hyperlink r:id="rId7" w:history="1">
        <w:r w:rsidRPr="006473AC">
          <w:rPr>
            <w:rStyle w:val="a5"/>
            <w:sz w:val="28"/>
            <w:szCs w:val="28"/>
          </w:rPr>
          <w:t>https://chero.rk.gov.ru/documents/452448a1-d22f-40dc-971d-54e1acc5917a</w:t>
        </w:r>
      </w:hyperlink>
      <w:r w:rsidRPr="006473AC">
        <w:rPr>
          <w:sz w:val="28"/>
          <w:szCs w:val="28"/>
        </w:rPr>
        <w:t>;</w:t>
      </w:r>
    </w:p>
    <w:p w:rsidR="006473AC" w:rsidRPr="006473AC" w:rsidRDefault="006473AC" w:rsidP="007012A2">
      <w:pPr>
        <w:jc w:val="both"/>
        <w:rPr>
          <w:sz w:val="28"/>
          <w:szCs w:val="28"/>
        </w:rPr>
      </w:pPr>
      <w:hyperlink r:id="rId8" w:history="1">
        <w:r w:rsidRPr="006473AC">
          <w:rPr>
            <w:rStyle w:val="a5"/>
            <w:sz w:val="28"/>
            <w:szCs w:val="28"/>
          </w:rPr>
          <w:t>https://chero.rk.gov.ru/documents/df7e5ce7-e727-420c-b865-9b8f7a579c47</w:t>
        </w:r>
      </w:hyperlink>
      <w:r>
        <w:rPr>
          <w:sz w:val="28"/>
          <w:szCs w:val="28"/>
        </w:rPr>
        <w:t>.</w:t>
      </w:r>
    </w:p>
    <w:p w:rsidR="006473AC" w:rsidRPr="006473AC" w:rsidRDefault="006473AC" w:rsidP="007012A2">
      <w:pPr>
        <w:jc w:val="both"/>
        <w:rPr>
          <w:sz w:val="28"/>
          <w:szCs w:val="28"/>
        </w:rPr>
      </w:pPr>
    </w:p>
    <w:p w:rsidR="00124C55" w:rsidRDefault="00124C55" w:rsidP="007012A2">
      <w:pPr>
        <w:jc w:val="both"/>
        <w:rPr>
          <w:b/>
          <w:sz w:val="26"/>
          <w:szCs w:val="26"/>
        </w:rPr>
      </w:pPr>
    </w:p>
    <w:p w:rsidR="007012A2" w:rsidRPr="00A079FF" w:rsidRDefault="009F3EA2" w:rsidP="00A079FF">
      <w:pPr>
        <w:rPr>
          <w:sz w:val="28"/>
          <w:szCs w:val="28"/>
        </w:rPr>
      </w:pPr>
      <w:r w:rsidRPr="00A079FF">
        <w:rPr>
          <w:sz w:val="28"/>
          <w:szCs w:val="28"/>
        </w:rPr>
        <w:t>Заместитель н</w:t>
      </w:r>
      <w:r w:rsidR="007012A2" w:rsidRPr="00A079FF">
        <w:rPr>
          <w:sz w:val="28"/>
          <w:szCs w:val="28"/>
        </w:rPr>
        <w:t>ачальник</w:t>
      </w:r>
      <w:r w:rsidRPr="00A079FF">
        <w:rPr>
          <w:sz w:val="28"/>
          <w:szCs w:val="28"/>
        </w:rPr>
        <w:t>а</w:t>
      </w:r>
      <w:r w:rsidR="007012A2" w:rsidRPr="00A079FF">
        <w:rPr>
          <w:sz w:val="28"/>
          <w:szCs w:val="28"/>
        </w:rPr>
        <w:t xml:space="preserve"> отдела </w:t>
      </w:r>
      <w:r w:rsidR="00811F42" w:rsidRPr="00A079FF">
        <w:rPr>
          <w:sz w:val="28"/>
          <w:szCs w:val="28"/>
        </w:rPr>
        <w:t>образования,</w:t>
      </w:r>
    </w:p>
    <w:p w:rsidR="007012A2" w:rsidRPr="00A079FF" w:rsidRDefault="007012A2" w:rsidP="00A079FF">
      <w:pPr>
        <w:rPr>
          <w:sz w:val="28"/>
          <w:szCs w:val="28"/>
        </w:rPr>
      </w:pPr>
      <w:r w:rsidRPr="00A079FF">
        <w:rPr>
          <w:sz w:val="28"/>
          <w:szCs w:val="28"/>
        </w:rPr>
        <w:t>молодежи и спорта</w:t>
      </w:r>
      <w:r w:rsidR="00811F42" w:rsidRPr="00A079FF">
        <w:rPr>
          <w:sz w:val="28"/>
          <w:szCs w:val="28"/>
        </w:rPr>
        <w:t xml:space="preserve"> администрации</w:t>
      </w:r>
      <w:r w:rsidRPr="00A079FF">
        <w:rPr>
          <w:sz w:val="28"/>
          <w:szCs w:val="28"/>
        </w:rPr>
        <w:tab/>
      </w:r>
      <w:r w:rsidRPr="00A079FF">
        <w:rPr>
          <w:sz w:val="28"/>
          <w:szCs w:val="28"/>
        </w:rPr>
        <w:tab/>
      </w:r>
      <w:r w:rsidRPr="00A079FF">
        <w:rPr>
          <w:sz w:val="28"/>
          <w:szCs w:val="28"/>
        </w:rPr>
        <w:tab/>
      </w:r>
      <w:r w:rsidRPr="00A079FF">
        <w:rPr>
          <w:sz w:val="28"/>
          <w:szCs w:val="28"/>
        </w:rPr>
        <w:tab/>
      </w:r>
    </w:p>
    <w:p w:rsidR="00811F42" w:rsidRPr="00A079FF" w:rsidRDefault="00BE56C4" w:rsidP="00A079FF">
      <w:pPr>
        <w:pStyle w:val="1"/>
        <w:tabs>
          <w:tab w:val="right" w:pos="9976"/>
        </w:tabs>
        <w:rPr>
          <w:rFonts w:ascii="Times New Roman" w:hAnsi="Times New Roman"/>
          <w:sz w:val="28"/>
          <w:szCs w:val="28"/>
        </w:rPr>
      </w:pPr>
      <w:r w:rsidRPr="00A079FF">
        <w:rPr>
          <w:rFonts w:ascii="Times New Roman" w:hAnsi="Times New Roman"/>
          <w:sz w:val="28"/>
          <w:szCs w:val="28"/>
        </w:rPr>
        <w:t>Черноморского района</w:t>
      </w:r>
      <w:r w:rsidR="00811F42" w:rsidRPr="00A079FF">
        <w:rPr>
          <w:rFonts w:ascii="Times New Roman" w:hAnsi="Times New Roman"/>
          <w:sz w:val="28"/>
          <w:szCs w:val="28"/>
        </w:rPr>
        <w:t xml:space="preserve"> Республики Крым                           </w:t>
      </w:r>
      <w:r w:rsidR="009F3EA2" w:rsidRPr="00A079FF">
        <w:rPr>
          <w:rFonts w:ascii="Times New Roman" w:hAnsi="Times New Roman"/>
          <w:sz w:val="28"/>
          <w:szCs w:val="28"/>
        </w:rPr>
        <w:t xml:space="preserve">                     </w:t>
      </w:r>
      <w:r w:rsidR="00811F42" w:rsidRPr="00A079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3EA2" w:rsidRPr="00A079FF">
        <w:rPr>
          <w:rFonts w:ascii="Times New Roman" w:hAnsi="Times New Roman"/>
          <w:sz w:val="28"/>
          <w:szCs w:val="28"/>
        </w:rPr>
        <w:t>Н.Н.Янчук</w:t>
      </w:r>
      <w:proofErr w:type="spellEnd"/>
    </w:p>
    <w:p w:rsidR="00427205" w:rsidRPr="00A079FF" w:rsidRDefault="00427205" w:rsidP="00A079FF">
      <w:pPr>
        <w:pStyle w:val="1"/>
        <w:tabs>
          <w:tab w:val="right" w:pos="9976"/>
        </w:tabs>
        <w:rPr>
          <w:rFonts w:ascii="Times New Roman" w:hAnsi="Times New Roman"/>
          <w:i/>
          <w:sz w:val="28"/>
          <w:szCs w:val="28"/>
          <w:lang w:eastAsia="ru-RU"/>
        </w:rPr>
      </w:pPr>
    </w:p>
    <w:p w:rsidR="00427205" w:rsidRDefault="00427205" w:rsidP="00A079FF">
      <w:pPr>
        <w:pStyle w:val="1"/>
        <w:tabs>
          <w:tab w:val="right" w:pos="9976"/>
        </w:tabs>
        <w:rPr>
          <w:rFonts w:ascii="Times New Roman" w:hAnsi="Times New Roman"/>
          <w:i/>
          <w:sz w:val="28"/>
          <w:szCs w:val="28"/>
          <w:lang w:eastAsia="ru-RU"/>
        </w:rPr>
      </w:pPr>
    </w:p>
    <w:p w:rsidR="00811F42" w:rsidRPr="00772E82" w:rsidRDefault="00BE56C4" w:rsidP="00811F42">
      <w:pPr>
        <w:pStyle w:val="1"/>
        <w:tabs>
          <w:tab w:val="right" w:pos="9976"/>
        </w:tabs>
        <w:jc w:val="both"/>
        <w:rPr>
          <w:rFonts w:ascii="Times New Roman" w:hAnsi="Times New Roman"/>
          <w:sz w:val="6"/>
          <w:szCs w:val="6"/>
        </w:rPr>
      </w:pPr>
      <w:r w:rsidRPr="00772E82">
        <w:rPr>
          <w:rFonts w:ascii="Times New Roman" w:hAnsi="Times New Roman"/>
          <w:sz w:val="18"/>
          <w:szCs w:val="18"/>
          <w:lang w:eastAsia="ru-RU"/>
        </w:rPr>
        <w:t>И</w:t>
      </w:r>
      <w:r w:rsidR="007012A2" w:rsidRPr="00772E82">
        <w:rPr>
          <w:rFonts w:ascii="Times New Roman" w:hAnsi="Times New Roman"/>
          <w:sz w:val="18"/>
          <w:szCs w:val="18"/>
          <w:lang w:eastAsia="ru-RU"/>
        </w:rPr>
        <w:t xml:space="preserve">сп. </w:t>
      </w:r>
      <w:proofErr w:type="spellStart"/>
      <w:r w:rsidRPr="00772E82">
        <w:rPr>
          <w:rFonts w:ascii="Times New Roman" w:hAnsi="Times New Roman"/>
          <w:sz w:val="18"/>
          <w:szCs w:val="18"/>
        </w:rPr>
        <w:t>Плаховская</w:t>
      </w:r>
      <w:proofErr w:type="spellEnd"/>
      <w:r w:rsidRPr="00772E82">
        <w:rPr>
          <w:rFonts w:ascii="Times New Roman" w:hAnsi="Times New Roman"/>
          <w:sz w:val="18"/>
          <w:szCs w:val="18"/>
        </w:rPr>
        <w:t xml:space="preserve"> О.А</w:t>
      </w:r>
      <w:r w:rsidR="007012A2" w:rsidRPr="00772E82">
        <w:rPr>
          <w:rFonts w:ascii="Times New Roman" w:hAnsi="Times New Roman"/>
          <w:sz w:val="18"/>
          <w:szCs w:val="18"/>
        </w:rPr>
        <w:t>.</w:t>
      </w:r>
      <w:r w:rsidR="00811F42" w:rsidRPr="00772E82">
        <w:rPr>
          <w:rFonts w:ascii="Times New Roman" w:hAnsi="Times New Roman"/>
          <w:sz w:val="18"/>
          <w:szCs w:val="18"/>
        </w:rPr>
        <w:t xml:space="preserve"> </w:t>
      </w:r>
    </w:p>
    <w:p w:rsidR="00A079FF" w:rsidRDefault="00BE56C4">
      <w:pPr>
        <w:pStyle w:val="1"/>
        <w:tabs>
          <w:tab w:val="right" w:pos="9976"/>
        </w:tabs>
        <w:jc w:val="both"/>
        <w:rPr>
          <w:rFonts w:ascii="Times New Roman" w:hAnsi="Times New Roman"/>
          <w:sz w:val="18"/>
          <w:szCs w:val="18"/>
        </w:rPr>
      </w:pPr>
      <w:r w:rsidRPr="00772E82">
        <w:rPr>
          <w:rFonts w:ascii="Times New Roman" w:hAnsi="Times New Roman"/>
          <w:sz w:val="18"/>
          <w:szCs w:val="18"/>
        </w:rPr>
        <w:t>+</w:t>
      </w:r>
      <w:r w:rsidR="007012A2" w:rsidRPr="00772E82">
        <w:rPr>
          <w:rFonts w:ascii="Times New Roman" w:hAnsi="Times New Roman"/>
          <w:sz w:val="18"/>
          <w:szCs w:val="18"/>
        </w:rPr>
        <w:t>7978</w:t>
      </w:r>
      <w:r w:rsidRPr="00772E82">
        <w:rPr>
          <w:rFonts w:ascii="Times New Roman" w:hAnsi="Times New Roman"/>
          <w:sz w:val="18"/>
          <w:szCs w:val="18"/>
        </w:rPr>
        <w:t>9526764</w:t>
      </w:r>
    </w:p>
    <w:sectPr w:rsidR="00A079FF" w:rsidSect="007012A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2A2"/>
    <w:rsid w:val="000869E0"/>
    <w:rsid w:val="00124C55"/>
    <w:rsid w:val="00135AEF"/>
    <w:rsid w:val="00160EC1"/>
    <w:rsid w:val="00202835"/>
    <w:rsid w:val="00214303"/>
    <w:rsid w:val="002449F9"/>
    <w:rsid w:val="00263C72"/>
    <w:rsid w:val="002778C9"/>
    <w:rsid w:val="00427205"/>
    <w:rsid w:val="004D0133"/>
    <w:rsid w:val="004E75F5"/>
    <w:rsid w:val="004F4A30"/>
    <w:rsid w:val="00523E04"/>
    <w:rsid w:val="00542588"/>
    <w:rsid w:val="00557F0E"/>
    <w:rsid w:val="005B7676"/>
    <w:rsid w:val="005C01F3"/>
    <w:rsid w:val="005D13D1"/>
    <w:rsid w:val="005D6780"/>
    <w:rsid w:val="006473AC"/>
    <w:rsid w:val="00682CF5"/>
    <w:rsid w:val="007012A2"/>
    <w:rsid w:val="00737E11"/>
    <w:rsid w:val="00772E82"/>
    <w:rsid w:val="00790E3E"/>
    <w:rsid w:val="00811F42"/>
    <w:rsid w:val="008611E3"/>
    <w:rsid w:val="00875A2D"/>
    <w:rsid w:val="0091064B"/>
    <w:rsid w:val="00917973"/>
    <w:rsid w:val="009F3EA2"/>
    <w:rsid w:val="00A079FF"/>
    <w:rsid w:val="00A64C2E"/>
    <w:rsid w:val="00A939C3"/>
    <w:rsid w:val="00AE1085"/>
    <w:rsid w:val="00B31030"/>
    <w:rsid w:val="00B82462"/>
    <w:rsid w:val="00BA3B98"/>
    <w:rsid w:val="00BE56C4"/>
    <w:rsid w:val="00BF64EA"/>
    <w:rsid w:val="00CA0BCB"/>
    <w:rsid w:val="00CB32AB"/>
    <w:rsid w:val="00CC2F28"/>
    <w:rsid w:val="00D14277"/>
    <w:rsid w:val="00D6521A"/>
    <w:rsid w:val="00E34950"/>
    <w:rsid w:val="00E457F3"/>
    <w:rsid w:val="00E96213"/>
    <w:rsid w:val="00EA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012A2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rmal (Web)"/>
    <w:basedOn w:val="a"/>
    <w:uiPriority w:val="99"/>
    <w:unhideWhenUsed/>
    <w:rsid w:val="00542588"/>
    <w:pPr>
      <w:spacing w:before="100" w:beforeAutospacing="1" w:after="100" w:afterAutospacing="1"/>
    </w:pPr>
  </w:style>
  <w:style w:type="character" w:styleId="a4">
    <w:name w:val="Emphasis"/>
    <w:qFormat/>
    <w:rsid w:val="00E34950"/>
    <w:rPr>
      <w:i/>
      <w:iCs/>
    </w:rPr>
  </w:style>
  <w:style w:type="character" w:styleId="a5">
    <w:name w:val="Hyperlink"/>
    <w:basedOn w:val="a0"/>
    <w:uiPriority w:val="99"/>
    <w:unhideWhenUsed/>
    <w:rsid w:val="00811F42"/>
    <w:rPr>
      <w:color w:val="0563C1" w:themeColor="hyperlink"/>
      <w:u w:val="single"/>
    </w:rPr>
  </w:style>
  <w:style w:type="character" w:customStyle="1" w:styleId="muitab-wrapper">
    <w:name w:val="muitab-wrapper"/>
    <w:basedOn w:val="a0"/>
    <w:rsid w:val="00135AEF"/>
  </w:style>
  <w:style w:type="paragraph" w:customStyle="1" w:styleId="3">
    <w:name w:val="Без интервала3"/>
    <w:rsid w:val="00135AEF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012A2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rmal (Web)"/>
    <w:basedOn w:val="a"/>
    <w:uiPriority w:val="99"/>
    <w:unhideWhenUsed/>
    <w:rsid w:val="00542588"/>
    <w:pPr>
      <w:spacing w:before="100" w:beforeAutospacing="1" w:after="100" w:afterAutospacing="1"/>
    </w:pPr>
  </w:style>
  <w:style w:type="character" w:styleId="a4">
    <w:name w:val="Emphasis"/>
    <w:qFormat/>
    <w:rsid w:val="00E34950"/>
    <w:rPr>
      <w:i/>
      <w:iCs/>
    </w:rPr>
  </w:style>
  <w:style w:type="character" w:styleId="a5">
    <w:name w:val="Hyperlink"/>
    <w:basedOn w:val="a0"/>
    <w:uiPriority w:val="99"/>
    <w:unhideWhenUsed/>
    <w:rsid w:val="00811F42"/>
    <w:rPr>
      <w:color w:val="0563C1" w:themeColor="hyperlink"/>
      <w:u w:val="single"/>
    </w:rPr>
  </w:style>
  <w:style w:type="character" w:customStyle="1" w:styleId="muitab-wrapper">
    <w:name w:val="muitab-wrapper"/>
    <w:basedOn w:val="a0"/>
    <w:rsid w:val="00135AEF"/>
  </w:style>
  <w:style w:type="paragraph" w:customStyle="1" w:styleId="3">
    <w:name w:val="Без интервала3"/>
    <w:rsid w:val="00135AE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23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2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1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3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4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55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ro.rk.gov.ru/documents/df7e5ce7-e727-420c-b865-9b8f7a579c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ero.rk.gov.ru/documents/452448a1-d22f-40dc-971d-54e1acc5917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Оксана</cp:lastModifiedBy>
  <cp:revision>4</cp:revision>
  <cp:lastPrinted>2024-03-04T06:33:00Z</cp:lastPrinted>
  <dcterms:created xsi:type="dcterms:W3CDTF">2024-05-24T10:44:00Z</dcterms:created>
  <dcterms:modified xsi:type="dcterms:W3CDTF">2024-05-24T11:08:00Z</dcterms:modified>
</cp:coreProperties>
</file>