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7803887"/>
    <w:p w:rsidR="00F44A2B" w:rsidRPr="00E17015" w:rsidRDefault="00F44A2B" w:rsidP="00F44A2B">
      <w:pPr>
        <w:keepNext/>
        <w:widowControl w:val="0"/>
        <w:pBdr>
          <w:bottom w:val="single" w:sz="12" w:space="1" w:color="auto"/>
        </w:pBdr>
        <w:spacing w:after="0"/>
        <w:ind w:firstLine="708"/>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object w:dxaOrig="1670" w:dyaOrig="2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4.2pt" o:ole="" fillcolor="window">
            <v:imagedata r:id="rId5" o:title=""/>
          </v:shape>
          <o:OLEObject Type="Embed" ProgID="Word.Document.8" ShapeID="_x0000_i1025" DrawAspect="Content" ObjectID="_1756311746" r:id="rId6"/>
        </w:object>
      </w:r>
    </w:p>
    <w:p w:rsidR="00F44A2B" w:rsidRPr="00E17015" w:rsidRDefault="00F44A2B" w:rsidP="00F44A2B">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 xml:space="preserve">МИНИСТЕРСТВО ОБРАЗОВАНИЯ, НАУКИ И МОЛОДЕЖИ </w:t>
      </w:r>
      <w:r w:rsidRPr="00E17015">
        <w:rPr>
          <w:rFonts w:ascii="Times New Roman" w:eastAsia="Times New Roman" w:hAnsi="Times New Roman" w:cs="Times New Roman"/>
          <w:sz w:val="24"/>
          <w:szCs w:val="24"/>
          <w:lang w:val="ru-RU" w:eastAsia="ru-RU"/>
        </w:rPr>
        <w:br/>
        <w:t xml:space="preserve"> РЕСПУБЛИКИ КРЫМ</w:t>
      </w:r>
    </w:p>
    <w:p w:rsidR="00F44A2B" w:rsidRPr="00E17015" w:rsidRDefault="00F44A2B" w:rsidP="00F44A2B">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Администрация  Черноморского  района Республики Крым</w:t>
      </w:r>
    </w:p>
    <w:p w:rsidR="00F44A2B" w:rsidRPr="00E17015" w:rsidRDefault="00F44A2B" w:rsidP="00F44A2B">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 xml:space="preserve">О Т Д Е Л    О Б Р А З О В А Н И Я, М О Л О Д Е Ж И  </w:t>
      </w:r>
      <w:proofErr w:type="spellStart"/>
      <w:proofErr w:type="gramStart"/>
      <w:r w:rsidRPr="00E17015">
        <w:rPr>
          <w:rFonts w:ascii="Times New Roman" w:eastAsia="Times New Roman" w:hAnsi="Times New Roman" w:cs="Times New Roman"/>
          <w:sz w:val="24"/>
          <w:szCs w:val="24"/>
          <w:lang w:val="ru-RU" w:eastAsia="ru-RU"/>
        </w:rPr>
        <w:t>И</w:t>
      </w:r>
      <w:proofErr w:type="spellEnd"/>
      <w:proofErr w:type="gramEnd"/>
      <w:r w:rsidRPr="00E17015">
        <w:rPr>
          <w:rFonts w:ascii="Times New Roman" w:eastAsia="Times New Roman" w:hAnsi="Times New Roman" w:cs="Times New Roman"/>
          <w:sz w:val="24"/>
          <w:szCs w:val="24"/>
          <w:lang w:val="ru-RU" w:eastAsia="ru-RU"/>
        </w:rPr>
        <w:t xml:space="preserve">  С П О Р Т А</w:t>
      </w:r>
    </w:p>
    <w:p w:rsidR="000E137C" w:rsidRDefault="00F44A2B" w:rsidP="000E137C">
      <w:pPr>
        <w:spacing w:after="0" w:line="240" w:lineRule="auto"/>
        <w:ind w:left="-142"/>
        <w:jc w:val="center"/>
        <w:rPr>
          <w:rFonts w:ascii="Times New Roman" w:eastAsia="Times New Roman" w:hAnsi="Times New Roman" w:cs="Times New Roman"/>
          <w:sz w:val="20"/>
          <w:szCs w:val="20"/>
          <w:lang w:val="ru-RU" w:eastAsia="ru-RU"/>
        </w:rPr>
      </w:pPr>
      <w:r w:rsidRPr="00E17015">
        <w:rPr>
          <w:rFonts w:ascii="Times New Roman" w:eastAsia="Times New Roman" w:hAnsi="Times New Roman" w:cs="Times New Roman"/>
          <w:sz w:val="20"/>
          <w:szCs w:val="20"/>
          <w:lang w:val="ru-RU" w:eastAsia="ru-RU"/>
        </w:rPr>
        <w:t>Муниципальное бюджетное общеобразовательное учреждение «</w:t>
      </w:r>
      <w:proofErr w:type="spellStart"/>
      <w:r w:rsidRPr="00E17015">
        <w:rPr>
          <w:rFonts w:ascii="Times New Roman" w:eastAsia="Times New Roman" w:hAnsi="Times New Roman" w:cs="Times New Roman"/>
          <w:sz w:val="20"/>
          <w:szCs w:val="20"/>
          <w:lang w:val="ru-RU" w:eastAsia="ru-RU"/>
        </w:rPr>
        <w:t>Межводненская</w:t>
      </w:r>
      <w:proofErr w:type="spellEnd"/>
      <w:r w:rsidRPr="00E17015">
        <w:rPr>
          <w:rFonts w:ascii="Times New Roman" w:eastAsia="Times New Roman" w:hAnsi="Times New Roman" w:cs="Times New Roman"/>
          <w:sz w:val="20"/>
          <w:szCs w:val="20"/>
          <w:lang w:val="ru-RU" w:eastAsia="ru-RU"/>
        </w:rPr>
        <w:t xml:space="preserve"> средняя школа</w:t>
      </w:r>
      <w:r w:rsidR="000E137C">
        <w:rPr>
          <w:rFonts w:ascii="Times New Roman" w:eastAsia="Times New Roman" w:hAnsi="Times New Roman" w:cs="Times New Roman"/>
          <w:sz w:val="20"/>
          <w:szCs w:val="20"/>
          <w:lang w:val="ru-RU" w:eastAsia="ru-RU"/>
        </w:rPr>
        <w:t xml:space="preserve"> имени </w:t>
      </w:r>
    </w:p>
    <w:p w:rsidR="00F44A2B" w:rsidRPr="00E17015" w:rsidRDefault="000E137C" w:rsidP="000E137C">
      <w:pPr>
        <w:spacing w:after="0" w:line="240" w:lineRule="auto"/>
        <w:ind w:left="-142"/>
        <w:jc w:val="center"/>
        <w:rPr>
          <w:rFonts w:ascii="Times New Roman" w:eastAsia="Times New Roman" w:hAnsi="Times New Roman" w:cs="Times New Roman"/>
          <w:sz w:val="20"/>
          <w:szCs w:val="20"/>
          <w:lang w:val="ru-RU" w:eastAsia="ru-RU"/>
        </w:rPr>
      </w:pPr>
      <w:proofErr w:type="spellStart"/>
      <w:r>
        <w:rPr>
          <w:rFonts w:ascii="Times New Roman" w:eastAsia="Times New Roman" w:hAnsi="Times New Roman" w:cs="Times New Roman"/>
          <w:sz w:val="20"/>
          <w:szCs w:val="20"/>
          <w:lang w:val="ru-RU" w:eastAsia="ru-RU"/>
        </w:rPr>
        <w:t>Гайдукова</w:t>
      </w:r>
      <w:proofErr w:type="spellEnd"/>
      <w:r>
        <w:rPr>
          <w:rFonts w:ascii="Times New Roman" w:eastAsia="Times New Roman" w:hAnsi="Times New Roman" w:cs="Times New Roman"/>
          <w:sz w:val="20"/>
          <w:szCs w:val="20"/>
          <w:lang w:val="ru-RU" w:eastAsia="ru-RU"/>
        </w:rPr>
        <w:t xml:space="preserve"> Андрея Николаевича</w:t>
      </w:r>
      <w:r w:rsidR="00F44A2B" w:rsidRPr="00E17015">
        <w:rPr>
          <w:rFonts w:ascii="Times New Roman" w:eastAsia="Times New Roman" w:hAnsi="Times New Roman" w:cs="Times New Roman"/>
          <w:sz w:val="20"/>
          <w:szCs w:val="20"/>
          <w:lang w:val="ru-RU" w:eastAsia="ru-RU"/>
        </w:rPr>
        <w:t>»</w:t>
      </w:r>
    </w:p>
    <w:p w:rsidR="00F44A2B" w:rsidRPr="00E17015" w:rsidRDefault="00F44A2B" w:rsidP="00F44A2B">
      <w:pPr>
        <w:keepNext/>
        <w:spacing w:after="0" w:line="240" w:lineRule="auto"/>
        <w:jc w:val="center"/>
        <w:outlineLvl w:val="0"/>
        <w:rPr>
          <w:rFonts w:ascii="Times New Roman" w:eastAsia="Times New Roman" w:hAnsi="Times New Roman" w:cs="Times New Roman"/>
          <w:sz w:val="24"/>
          <w:szCs w:val="24"/>
          <w:lang w:val="ru-RU" w:eastAsia="ru-RU"/>
        </w:rPr>
      </w:pPr>
      <w:r w:rsidRPr="00E17015">
        <w:rPr>
          <w:rFonts w:ascii="Times New Roman" w:eastAsia="Times New Roman" w:hAnsi="Times New Roman" w:cs="Times New Roman"/>
          <w:sz w:val="24"/>
          <w:szCs w:val="24"/>
          <w:lang w:val="ru-RU" w:eastAsia="ru-RU"/>
        </w:rPr>
        <w:t>Муниципального образования Черноморский  район Республики Крым</w:t>
      </w:r>
    </w:p>
    <w:p w:rsidR="00F44A2B" w:rsidRPr="00E17015" w:rsidRDefault="00F44A2B" w:rsidP="00F44A2B">
      <w:pPr>
        <w:spacing w:after="0"/>
        <w:ind w:left="120"/>
        <w:rPr>
          <w:lang w:val="ru-RU"/>
        </w:rPr>
      </w:pPr>
    </w:p>
    <w:p w:rsidR="00F44A2B" w:rsidRPr="00E17015" w:rsidRDefault="00F44A2B" w:rsidP="00F44A2B">
      <w:pPr>
        <w:spacing w:after="0"/>
        <w:ind w:left="120"/>
        <w:rPr>
          <w:lang w:val="ru-RU"/>
        </w:rPr>
      </w:pPr>
    </w:p>
    <w:p w:rsidR="00F44A2B" w:rsidRPr="00E17015" w:rsidRDefault="00F44A2B" w:rsidP="00F44A2B">
      <w:pPr>
        <w:spacing w:after="0"/>
        <w:ind w:left="120"/>
        <w:rPr>
          <w:lang w:val="ru-RU"/>
        </w:rPr>
      </w:pPr>
    </w:p>
    <w:p w:rsidR="00F44A2B" w:rsidRPr="00E17015" w:rsidRDefault="00F44A2B" w:rsidP="00F44A2B">
      <w:pPr>
        <w:spacing w:after="0"/>
        <w:ind w:left="120"/>
        <w:rPr>
          <w:lang w:val="ru-RU"/>
        </w:rPr>
      </w:pPr>
    </w:p>
    <w:tbl>
      <w:tblPr>
        <w:tblW w:w="0" w:type="auto"/>
        <w:tblLook w:val="04A0"/>
      </w:tblPr>
      <w:tblGrid>
        <w:gridCol w:w="3114"/>
        <w:gridCol w:w="3115"/>
        <w:gridCol w:w="3115"/>
      </w:tblGrid>
      <w:tr w:rsidR="00F44A2B" w:rsidRPr="00935D6E" w:rsidTr="00F44A2B">
        <w:tc>
          <w:tcPr>
            <w:tcW w:w="3114" w:type="dxa"/>
          </w:tcPr>
          <w:p w:rsidR="00F44A2B" w:rsidRPr="00E17015" w:rsidRDefault="00F44A2B" w:rsidP="00F44A2B">
            <w:pPr>
              <w:autoSpaceDE w:val="0"/>
              <w:autoSpaceDN w:val="0"/>
              <w:spacing w:after="120"/>
              <w:jc w:val="both"/>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РАССМОТРЕНО</w:t>
            </w:r>
          </w:p>
          <w:p w:rsidR="00F44A2B" w:rsidRPr="00E17015" w:rsidRDefault="00F44A2B" w:rsidP="00F44A2B">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Руководитель МО естественно-математического цикла</w:t>
            </w:r>
          </w:p>
          <w:p w:rsidR="00F44A2B" w:rsidRPr="00E17015" w:rsidRDefault="00F44A2B" w:rsidP="00F44A2B">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F44A2B" w:rsidRPr="00E17015" w:rsidRDefault="00F44A2B" w:rsidP="00F44A2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E17015">
              <w:rPr>
                <w:rFonts w:ascii="Times New Roman" w:eastAsia="Times New Roman" w:hAnsi="Times New Roman"/>
                <w:color w:val="000000"/>
                <w:sz w:val="24"/>
                <w:szCs w:val="24"/>
                <w:lang w:val="ru-RU"/>
              </w:rPr>
              <w:t>Бекирова</w:t>
            </w:r>
            <w:proofErr w:type="spellEnd"/>
            <w:r w:rsidRPr="00E17015">
              <w:rPr>
                <w:rFonts w:ascii="Times New Roman" w:eastAsia="Times New Roman" w:hAnsi="Times New Roman"/>
                <w:color w:val="000000"/>
                <w:sz w:val="24"/>
                <w:szCs w:val="24"/>
                <w:lang w:val="ru-RU"/>
              </w:rPr>
              <w:t xml:space="preserve"> Э.К.</w:t>
            </w:r>
          </w:p>
          <w:p w:rsidR="00F44A2B" w:rsidRPr="00E17015" w:rsidRDefault="000B4479" w:rsidP="00F44A2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F44A2B" w:rsidRPr="00E17015">
              <w:rPr>
                <w:rFonts w:ascii="Times New Roman" w:eastAsia="Times New Roman" w:hAnsi="Times New Roman"/>
                <w:color w:val="000000"/>
                <w:sz w:val="24"/>
                <w:szCs w:val="24"/>
                <w:lang w:val="ru-RU"/>
              </w:rPr>
              <w:t xml:space="preserve"> №1</w:t>
            </w:r>
            <w:r w:rsidR="000F3F9D">
              <w:rPr>
                <w:rFonts w:ascii="Times New Roman" w:eastAsia="Times New Roman" w:hAnsi="Times New Roman"/>
                <w:color w:val="000000"/>
                <w:sz w:val="24"/>
                <w:szCs w:val="24"/>
                <w:lang w:val="ru-RU"/>
              </w:rPr>
              <w:t xml:space="preserve"> от </w:t>
            </w:r>
            <w:r w:rsidRPr="000F3F9D">
              <w:rPr>
                <w:rFonts w:ascii="Times New Roman" w:eastAsia="Times New Roman" w:hAnsi="Times New Roman"/>
                <w:color w:val="000000"/>
                <w:lang w:val="ru-RU"/>
              </w:rPr>
              <w:t>26</w:t>
            </w:r>
            <w:r w:rsidR="00F44A2B" w:rsidRPr="000F3F9D">
              <w:rPr>
                <w:rFonts w:ascii="Times New Roman" w:eastAsia="Times New Roman" w:hAnsi="Times New Roman"/>
                <w:color w:val="000000"/>
                <w:lang w:val="ru-RU"/>
              </w:rPr>
              <w:t>.</w:t>
            </w:r>
            <w:r w:rsidRPr="000F3F9D">
              <w:rPr>
                <w:rFonts w:ascii="Times New Roman" w:eastAsia="Times New Roman" w:hAnsi="Times New Roman"/>
                <w:color w:val="000000"/>
                <w:lang w:val="ru-RU"/>
              </w:rPr>
              <w:t>07</w:t>
            </w:r>
            <w:r w:rsidR="00F44A2B" w:rsidRPr="000F3F9D">
              <w:rPr>
                <w:rFonts w:ascii="Times New Roman" w:eastAsia="Times New Roman" w:hAnsi="Times New Roman"/>
                <w:color w:val="000000"/>
                <w:lang w:val="ru-RU"/>
              </w:rPr>
              <w:t>.</w:t>
            </w:r>
            <w:r w:rsidR="000F3F9D" w:rsidRPr="000F3F9D">
              <w:rPr>
                <w:rFonts w:ascii="Times New Roman" w:eastAsia="Times New Roman" w:hAnsi="Times New Roman"/>
                <w:color w:val="000000"/>
                <w:lang w:val="ru-RU"/>
              </w:rPr>
              <w:t>2023</w:t>
            </w:r>
            <w:r w:rsidR="00F44A2B" w:rsidRPr="000F3F9D">
              <w:rPr>
                <w:rFonts w:ascii="Times New Roman" w:eastAsia="Times New Roman" w:hAnsi="Times New Roman"/>
                <w:color w:val="000000"/>
                <w:lang w:val="ru-RU"/>
              </w:rPr>
              <w:t>г.</w:t>
            </w:r>
          </w:p>
          <w:p w:rsidR="00F44A2B" w:rsidRPr="00E17015" w:rsidRDefault="00F44A2B" w:rsidP="00F44A2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44A2B" w:rsidRPr="00E17015" w:rsidRDefault="00F44A2B" w:rsidP="00F44A2B">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СОГЛАСОВАНО</w:t>
            </w:r>
          </w:p>
          <w:p w:rsidR="00F44A2B" w:rsidRPr="00E17015" w:rsidRDefault="00F44A2B" w:rsidP="00F44A2B">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Зам. директора по УВР МБОУ</w:t>
            </w:r>
            <w:proofErr w:type="gramStart"/>
            <w:r w:rsidRPr="00E17015">
              <w:rPr>
                <w:rFonts w:ascii="Times New Roman" w:eastAsia="Times New Roman" w:hAnsi="Times New Roman"/>
                <w:color w:val="000000"/>
                <w:sz w:val="24"/>
                <w:szCs w:val="24"/>
                <w:lang w:val="ru-RU"/>
              </w:rPr>
              <w:t>«</w:t>
            </w:r>
            <w:proofErr w:type="spellStart"/>
            <w:r w:rsidRPr="00E17015">
              <w:rPr>
                <w:rFonts w:ascii="Times New Roman" w:eastAsia="Times New Roman" w:hAnsi="Times New Roman"/>
                <w:color w:val="000000"/>
                <w:sz w:val="24"/>
                <w:szCs w:val="24"/>
                <w:lang w:val="ru-RU"/>
              </w:rPr>
              <w:t>М</w:t>
            </w:r>
            <w:proofErr w:type="gramEnd"/>
            <w:r w:rsidRPr="00E17015">
              <w:rPr>
                <w:rFonts w:ascii="Times New Roman" w:eastAsia="Times New Roman" w:hAnsi="Times New Roman"/>
                <w:color w:val="000000"/>
                <w:sz w:val="24"/>
                <w:szCs w:val="24"/>
                <w:lang w:val="ru-RU"/>
              </w:rPr>
              <w:t>ежводненская</w:t>
            </w:r>
            <w:proofErr w:type="spellEnd"/>
            <w:r w:rsidRPr="00E17015">
              <w:rPr>
                <w:rFonts w:ascii="Times New Roman" w:eastAsia="Times New Roman" w:hAnsi="Times New Roman"/>
                <w:color w:val="000000"/>
                <w:sz w:val="24"/>
                <w:szCs w:val="24"/>
                <w:lang w:val="ru-RU"/>
              </w:rPr>
              <w:t xml:space="preserve"> СШ им. Гайдукова А.Н.»</w:t>
            </w:r>
          </w:p>
          <w:p w:rsidR="00F44A2B" w:rsidRPr="00E17015" w:rsidRDefault="00F44A2B" w:rsidP="00F44A2B">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F44A2B" w:rsidRPr="00E17015" w:rsidRDefault="00F44A2B" w:rsidP="00F44A2B">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Авраменко Е.В.</w:t>
            </w:r>
          </w:p>
          <w:p w:rsidR="00F44A2B" w:rsidRPr="00E17015" w:rsidRDefault="000B4479" w:rsidP="00F44A2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31.</w:t>
            </w:r>
            <w:r w:rsidR="00F44A2B" w:rsidRPr="00E17015">
              <w:rPr>
                <w:rFonts w:ascii="Times New Roman" w:eastAsia="Times New Roman" w:hAnsi="Times New Roman"/>
                <w:color w:val="000000"/>
                <w:sz w:val="24"/>
                <w:szCs w:val="24"/>
                <w:lang w:val="ru-RU"/>
              </w:rPr>
              <w:t>08</w:t>
            </w:r>
            <w:r w:rsidR="00F44A2B">
              <w:rPr>
                <w:rFonts w:ascii="Times New Roman" w:eastAsia="Times New Roman" w:hAnsi="Times New Roman"/>
                <w:color w:val="000000"/>
                <w:sz w:val="24"/>
                <w:szCs w:val="24"/>
                <w:lang w:val="ru-RU"/>
              </w:rPr>
              <w:t>.</w:t>
            </w:r>
            <w:r w:rsidR="00F44A2B" w:rsidRPr="00E17015">
              <w:rPr>
                <w:rFonts w:ascii="Times New Roman" w:eastAsia="Times New Roman" w:hAnsi="Times New Roman"/>
                <w:color w:val="000000"/>
                <w:sz w:val="24"/>
                <w:szCs w:val="24"/>
                <w:lang w:val="ru-RU"/>
              </w:rPr>
              <w:t>2023 г.</w:t>
            </w:r>
          </w:p>
          <w:p w:rsidR="00F44A2B" w:rsidRPr="00E17015" w:rsidRDefault="00F44A2B" w:rsidP="00F44A2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44A2B" w:rsidRPr="00E17015" w:rsidRDefault="00F44A2B" w:rsidP="00F44A2B">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УТВЕРЖДЕНО</w:t>
            </w:r>
          </w:p>
          <w:p w:rsidR="00F44A2B" w:rsidRPr="00E17015" w:rsidRDefault="00F44A2B" w:rsidP="00F44A2B">
            <w:pPr>
              <w:autoSpaceDE w:val="0"/>
              <w:autoSpaceDN w:val="0"/>
              <w:spacing w:after="120"/>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Директор МБОУ «Межводненская средняя школа им. Гайдукова А.Н."</w:t>
            </w:r>
          </w:p>
          <w:p w:rsidR="00F44A2B" w:rsidRPr="00E17015" w:rsidRDefault="00F44A2B" w:rsidP="00F44A2B">
            <w:pPr>
              <w:autoSpaceDE w:val="0"/>
              <w:autoSpaceDN w:val="0"/>
              <w:spacing w:after="120" w:line="240" w:lineRule="auto"/>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 xml:space="preserve">________________________ </w:t>
            </w:r>
          </w:p>
          <w:p w:rsidR="00F44A2B" w:rsidRPr="00E17015" w:rsidRDefault="00F44A2B" w:rsidP="00F44A2B">
            <w:pPr>
              <w:autoSpaceDE w:val="0"/>
              <w:autoSpaceDN w:val="0"/>
              <w:spacing w:after="0" w:line="240" w:lineRule="auto"/>
              <w:jc w:val="right"/>
              <w:rPr>
                <w:rFonts w:ascii="Times New Roman" w:eastAsia="Times New Roman" w:hAnsi="Times New Roman"/>
                <w:color w:val="000000"/>
                <w:sz w:val="24"/>
                <w:szCs w:val="24"/>
                <w:lang w:val="ru-RU"/>
              </w:rPr>
            </w:pPr>
            <w:r w:rsidRPr="00E17015">
              <w:rPr>
                <w:rFonts w:ascii="Times New Roman" w:eastAsia="Times New Roman" w:hAnsi="Times New Roman"/>
                <w:color w:val="000000"/>
                <w:sz w:val="24"/>
                <w:szCs w:val="24"/>
                <w:lang w:val="ru-RU"/>
              </w:rPr>
              <w:t>Черкашина Е.А.</w:t>
            </w:r>
          </w:p>
          <w:p w:rsidR="00F44A2B" w:rsidRPr="00E17015" w:rsidRDefault="00F44A2B" w:rsidP="00F44A2B">
            <w:pPr>
              <w:autoSpaceDE w:val="0"/>
              <w:autoSpaceDN w:val="0"/>
              <w:spacing w:after="0" w:line="240" w:lineRule="auto"/>
              <w:rPr>
                <w:rFonts w:ascii="Times New Roman" w:eastAsia="Times New Roman" w:hAnsi="Times New Roman"/>
                <w:color w:val="000000"/>
                <w:sz w:val="24"/>
                <w:szCs w:val="24"/>
                <w:lang w:val="ru-RU"/>
              </w:rPr>
            </w:pPr>
            <w:r w:rsidRPr="000B4479">
              <w:rPr>
                <w:rFonts w:ascii="Times New Roman" w:eastAsia="Times New Roman" w:hAnsi="Times New Roman"/>
                <w:color w:val="000000"/>
                <w:lang w:val="ru-RU"/>
              </w:rPr>
              <w:t>Приказ №</w:t>
            </w:r>
            <w:r w:rsidR="000B4479" w:rsidRPr="000B4479">
              <w:rPr>
                <w:rFonts w:ascii="Times New Roman" w:eastAsia="Times New Roman" w:hAnsi="Times New Roman"/>
                <w:color w:val="000000"/>
                <w:lang w:val="ru-RU"/>
              </w:rPr>
              <w:t>440 от31</w:t>
            </w:r>
            <w:r w:rsidRPr="000B4479">
              <w:rPr>
                <w:rFonts w:ascii="Times New Roman" w:eastAsia="Times New Roman" w:hAnsi="Times New Roman"/>
                <w:color w:val="000000"/>
                <w:lang w:val="ru-RU"/>
              </w:rPr>
              <w:t>.08.2023г</w:t>
            </w:r>
            <w:r w:rsidRPr="00E17015">
              <w:rPr>
                <w:rFonts w:ascii="Times New Roman" w:eastAsia="Times New Roman" w:hAnsi="Times New Roman"/>
                <w:color w:val="000000"/>
                <w:sz w:val="24"/>
                <w:szCs w:val="24"/>
                <w:lang w:val="ru-RU"/>
              </w:rPr>
              <w:t>.</w:t>
            </w:r>
          </w:p>
          <w:p w:rsidR="00F44A2B" w:rsidRPr="00E17015" w:rsidRDefault="00F44A2B" w:rsidP="00F44A2B">
            <w:pPr>
              <w:autoSpaceDE w:val="0"/>
              <w:autoSpaceDN w:val="0"/>
              <w:spacing w:after="120" w:line="240" w:lineRule="auto"/>
              <w:jc w:val="both"/>
              <w:rPr>
                <w:rFonts w:ascii="Times New Roman" w:eastAsia="Times New Roman" w:hAnsi="Times New Roman"/>
                <w:color w:val="000000"/>
                <w:sz w:val="24"/>
                <w:szCs w:val="24"/>
                <w:lang w:val="ru-RU"/>
              </w:rPr>
            </w:pPr>
          </w:p>
        </w:tc>
      </w:tr>
    </w:tbl>
    <w:p w:rsidR="00F44A2B" w:rsidRPr="00D92101" w:rsidRDefault="00F44A2B" w:rsidP="00F44A2B">
      <w:pPr>
        <w:spacing w:after="0"/>
        <w:ind w:left="120"/>
        <w:rPr>
          <w:lang w:val="ru-RU"/>
        </w:rPr>
      </w:pPr>
      <w:bookmarkStart w:id="1" w:name="_GoBack"/>
      <w:bookmarkEnd w:id="1"/>
    </w:p>
    <w:p w:rsidR="00F44A2B" w:rsidRPr="00D92101" w:rsidRDefault="00F44A2B" w:rsidP="00F44A2B">
      <w:pPr>
        <w:spacing w:after="0"/>
        <w:ind w:left="120"/>
        <w:rPr>
          <w:lang w:val="ru-RU"/>
        </w:rPr>
      </w:pPr>
      <w:r>
        <w:rPr>
          <w:noProof/>
          <w:lang w:val="ru-RU" w:eastAsia="ru-RU"/>
        </w:rPr>
        <w:drawing>
          <wp:anchor distT="0" distB="0" distL="114300" distR="114300" simplePos="0" relativeHeight="251659264" behindDoc="0" locked="0" layoutInCell="1" allowOverlap="1">
            <wp:simplePos x="0" y="0"/>
            <wp:positionH relativeFrom="column">
              <wp:posOffset>2227580</wp:posOffset>
            </wp:positionH>
            <wp:positionV relativeFrom="paragraph">
              <wp:posOffset>67310</wp:posOffset>
            </wp:positionV>
            <wp:extent cx="1356995" cy="464185"/>
            <wp:effectExtent l="0" t="0" r="0" b="0"/>
            <wp:wrapSquare wrapText="bothSides"/>
            <wp:docPr id="1" name="Рисунок 1" descr="https://shkolakamskayakambarskij-r18.gosweb.gosuslugi.ru/netcat_files/45/254/tochka_ros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kolakamskayakambarskij-r18.gosweb.gosuslugi.ru/netcat_files/45/254/tochka_rosta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6995" cy="464185"/>
                    </a:xfrm>
                    <a:prstGeom prst="rect">
                      <a:avLst/>
                    </a:prstGeom>
                    <a:noFill/>
                    <a:ln>
                      <a:noFill/>
                    </a:ln>
                  </pic:spPr>
                </pic:pic>
              </a:graphicData>
            </a:graphic>
          </wp:anchor>
        </w:drawing>
      </w:r>
      <w:r w:rsidRPr="00D92101">
        <w:rPr>
          <w:rFonts w:ascii="Times New Roman" w:hAnsi="Times New Roman"/>
          <w:color w:val="000000"/>
          <w:sz w:val="28"/>
          <w:lang w:val="ru-RU"/>
        </w:rPr>
        <w:t>‌</w:t>
      </w:r>
    </w:p>
    <w:p w:rsidR="00F44A2B" w:rsidRPr="00D92101" w:rsidRDefault="00F44A2B" w:rsidP="00F44A2B">
      <w:pPr>
        <w:spacing w:after="0"/>
        <w:ind w:left="120"/>
        <w:rPr>
          <w:lang w:val="ru-RU"/>
        </w:rPr>
      </w:pPr>
    </w:p>
    <w:p w:rsidR="006B3FD9" w:rsidRPr="00F44A2B" w:rsidRDefault="006B3FD9">
      <w:pPr>
        <w:spacing w:after="0"/>
        <w:ind w:left="120"/>
        <w:rPr>
          <w:lang w:val="ru-RU"/>
        </w:rPr>
      </w:pPr>
    </w:p>
    <w:p w:rsidR="006B3FD9" w:rsidRPr="00F44A2B" w:rsidRDefault="006B3FD9" w:rsidP="00F44A2B">
      <w:pPr>
        <w:spacing w:after="0"/>
        <w:ind w:left="120"/>
        <w:rPr>
          <w:lang w:val="ru-RU"/>
        </w:rPr>
      </w:pPr>
    </w:p>
    <w:p w:rsidR="006B3FD9" w:rsidRPr="00F44A2B" w:rsidRDefault="006B3FD9">
      <w:pPr>
        <w:spacing w:after="0"/>
        <w:ind w:left="120"/>
        <w:rPr>
          <w:lang w:val="ru-RU"/>
        </w:rPr>
      </w:pPr>
    </w:p>
    <w:p w:rsidR="006B3FD9" w:rsidRPr="00F44A2B" w:rsidRDefault="00F44A2B">
      <w:pPr>
        <w:spacing w:after="0" w:line="408" w:lineRule="auto"/>
        <w:ind w:left="120"/>
        <w:jc w:val="center"/>
        <w:rPr>
          <w:lang w:val="ru-RU"/>
        </w:rPr>
      </w:pPr>
      <w:r w:rsidRPr="00F44A2B">
        <w:rPr>
          <w:rFonts w:ascii="Times New Roman" w:hAnsi="Times New Roman"/>
          <w:b/>
          <w:color w:val="000000"/>
          <w:sz w:val="28"/>
          <w:lang w:val="ru-RU"/>
        </w:rPr>
        <w:t>РАБОЧАЯ ПРОГРАММА</w:t>
      </w:r>
    </w:p>
    <w:p w:rsidR="006B3FD9" w:rsidRPr="00F44A2B" w:rsidRDefault="00F44A2B">
      <w:pPr>
        <w:spacing w:after="0" w:line="408" w:lineRule="auto"/>
        <w:ind w:left="120"/>
        <w:jc w:val="center"/>
        <w:rPr>
          <w:lang w:val="ru-RU"/>
        </w:rPr>
      </w:pPr>
      <w:r w:rsidRPr="00F44A2B">
        <w:rPr>
          <w:rFonts w:ascii="Times New Roman" w:hAnsi="Times New Roman"/>
          <w:color w:val="000000"/>
          <w:sz w:val="28"/>
          <w:lang w:val="ru-RU"/>
        </w:rPr>
        <w:t>(</w:t>
      </w:r>
      <w:r>
        <w:rPr>
          <w:rFonts w:ascii="Times New Roman" w:hAnsi="Times New Roman"/>
          <w:color w:val="000000"/>
          <w:sz w:val="28"/>
        </w:rPr>
        <w:t>ID</w:t>
      </w:r>
      <w:r w:rsidRPr="00F44A2B">
        <w:rPr>
          <w:rFonts w:ascii="Times New Roman" w:hAnsi="Times New Roman"/>
          <w:color w:val="000000"/>
          <w:sz w:val="28"/>
          <w:lang w:val="ru-RU"/>
        </w:rPr>
        <w:t xml:space="preserve"> 1093116)</w:t>
      </w:r>
    </w:p>
    <w:p w:rsidR="006B3FD9" w:rsidRPr="00F44A2B" w:rsidRDefault="006B3FD9">
      <w:pPr>
        <w:spacing w:after="0"/>
        <w:ind w:left="120"/>
        <w:jc w:val="center"/>
        <w:rPr>
          <w:lang w:val="ru-RU"/>
        </w:rPr>
      </w:pPr>
    </w:p>
    <w:p w:rsidR="006B3FD9" w:rsidRDefault="00F44A2B">
      <w:pPr>
        <w:spacing w:after="0" w:line="408" w:lineRule="auto"/>
        <w:ind w:left="120"/>
        <w:jc w:val="center"/>
        <w:rPr>
          <w:rFonts w:ascii="Times New Roman" w:hAnsi="Times New Roman"/>
          <w:b/>
          <w:color w:val="000000"/>
          <w:sz w:val="28"/>
          <w:lang w:val="ru-RU"/>
        </w:rPr>
      </w:pPr>
      <w:r w:rsidRPr="00F44A2B">
        <w:rPr>
          <w:rFonts w:ascii="Times New Roman" w:hAnsi="Times New Roman"/>
          <w:b/>
          <w:color w:val="000000"/>
          <w:sz w:val="28"/>
          <w:lang w:val="ru-RU"/>
        </w:rPr>
        <w:t>учебного предмета «Химия. Базовый уровень»</w:t>
      </w:r>
    </w:p>
    <w:p w:rsidR="00F44A2B" w:rsidRPr="00F44A2B" w:rsidRDefault="00F44A2B" w:rsidP="00F44A2B">
      <w:pPr>
        <w:spacing w:after="0" w:line="408" w:lineRule="auto"/>
        <w:ind w:left="120"/>
        <w:jc w:val="center"/>
        <w:rPr>
          <w:rFonts w:ascii="Times New Roman" w:hAnsi="Times New Roman" w:cs="Times New Roman"/>
          <w:b/>
          <w:color w:val="000000"/>
          <w:sz w:val="24"/>
          <w:szCs w:val="24"/>
          <w:lang w:val="ru-RU"/>
        </w:rPr>
      </w:pPr>
      <w:r>
        <w:rPr>
          <w:rFonts w:ascii="Times New Roman" w:hAnsi="Times New Roman" w:cs="Times New Roman"/>
          <w:sz w:val="24"/>
          <w:szCs w:val="24"/>
          <w:lang w:val="ru-RU"/>
        </w:rPr>
        <w:t>(</w:t>
      </w:r>
      <w:r w:rsidRPr="00BA7DA4">
        <w:rPr>
          <w:rFonts w:ascii="Times New Roman" w:hAnsi="Times New Roman" w:cs="Times New Roman"/>
          <w:sz w:val="24"/>
          <w:szCs w:val="24"/>
          <w:lang w:val="ru-RU"/>
        </w:rPr>
        <w:t>с использованием цифрового оборудования «Точка роста»)</w:t>
      </w:r>
    </w:p>
    <w:p w:rsidR="006B3FD9" w:rsidRPr="00F44A2B" w:rsidRDefault="00F44A2B">
      <w:pPr>
        <w:spacing w:after="0" w:line="408" w:lineRule="auto"/>
        <w:ind w:left="120"/>
        <w:jc w:val="center"/>
        <w:rPr>
          <w:lang w:val="ru-RU"/>
        </w:rPr>
      </w:pPr>
      <w:r w:rsidRPr="00F44A2B">
        <w:rPr>
          <w:rFonts w:ascii="Times New Roman" w:hAnsi="Times New Roman"/>
          <w:color w:val="000000"/>
          <w:sz w:val="28"/>
          <w:lang w:val="ru-RU"/>
        </w:rPr>
        <w:t xml:space="preserve">для обучающихся 10 </w:t>
      </w:r>
      <w:r w:rsidRPr="00F44A2B">
        <w:rPr>
          <w:rFonts w:ascii="Calibri" w:hAnsi="Calibri"/>
          <w:color w:val="000000"/>
          <w:sz w:val="28"/>
          <w:lang w:val="ru-RU"/>
        </w:rPr>
        <w:t xml:space="preserve">– </w:t>
      </w:r>
      <w:r w:rsidRPr="00F44A2B">
        <w:rPr>
          <w:rFonts w:ascii="Times New Roman" w:hAnsi="Times New Roman"/>
          <w:color w:val="000000"/>
          <w:sz w:val="28"/>
          <w:lang w:val="ru-RU"/>
        </w:rPr>
        <w:t xml:space="preserve">11 классов </w:t>
      </w:r>
    </w:p>
    <w:p w:rsidR="006B3FD9" w:rsidRPr="00F44A2B" w:rsidRDefault="006B3FD9" w:rsidP="00F44A2B">
      <w:pPr>
        <w:spacing w:after="0"/>
        <w:rPr>
          <w:lang w:val="ru-RU"/>
        </w:rPr>
      </w:pPr>
    </w:p>
    <w:p w:rsidR="006B3FD9" w:rsidRPr="00F44A2B" w:rsidRDefault="006B3FD9">
      <w:pPr>
        <w:spacing w:after="0"/>
        <w:ind w:left="120"/>
        <w:jc w:val="center"/>
        <w:rPr>
          <w:lang w:val="ru-RU"/>
        </w:rPr>
      </w:pPr>
    </w:p>
    <w:p w:rsidR="006B3FD9" w:rsidRPr="00F44A2B" w:rsidRDefault="006B3FD9">
      <w:pPr>
        <w:spacing w:after="0"/>
        <w:ind w:left="120"/>
        <w:jc w:val="center"/>
        <w:rPr>
          <w:lang w:val="ru-RU"/>
        </w:rPr>
      </w:pPr>
    </w:p>
    <w:p w:rsidR="006B3FD9" w:rsidRPr="00F44A2B" w:rsidRDefault="006B3FD9">
      <w:pPr>
        <w:spacing w:after="0"/>
        <w:ind w:left="120"/>
        <w:jc w:val="center"/>
        <w:rPr>
          <w:lang w:val="ru-RU"/>
        </w:rPr>
      </w:pPr>
    </w:p>
    <w:p w:rsidR="006B3FD9" w:rsidRDefault="006B3FD9">
      <w:pPr>
        <w:spacing w:after="0"/>
        <w:ind w:left="120"/>
        <w:jc w:val="center"/>
        <w:rPr>
          <w:lang w:val="ru-RU"/>
        </w:rPr>
      </w:pPr>
    </w:p>
    <w:p w:rsidR="006B3FD9" w:rsidRPr="00F44A2B" w:rsidRDefault="006B3FD9" w:rsidP="000B4479">
      <w:pPr>
        <w:spacing w:after="0"/>
        <w:rPr>
          <w:lang w:val="ru-RU"/>
        </w:rPr>
      </w:pPr>
    </w:p>
    <w:p w:rsidR="006B3FD9" w:rsidRPr="00F44A2B" w:rsidRDefault="00F44A2B">
      <w:pPr>
        <w:spacing w:after="0"/>
        <w:ind w:left="120"/>
        <w:jc w:val="center"/>
        <w:rPr>
          <w:sz w:val="24"/>
          <w:szCs w:val="24"/>
          <w:lang w:val="ru-RU"/>
        </w:rPr>
      </w:pPr>
      <w:r w:rsidRPr="00F44A2B">
        <w:rPr>
          <w:rFonts w:ascii="Times New Roman" w:hAnsi="Times New Roman"/>
          <w:color w:val="000000"/>
          <w:sz w:val="28"/>
          <w:lang w:val="ru-RU"/>
        </w:rPr>
        <w:t>​</w:t>
      </w:r>
      <w:bookmarkStart w:id="2" w:name="58df893d-8e48-4a6c-b707-e30db5572816"/>
      <w:r w:rsidRPr="00F44A2B">
        <w:rPr>
          <w:rFonts w:ascii="Times New Roman" w:hAnsi="Times New Roman"/>
          <w:color w:val="000000"/>
          <w:sz w:val="24"/>
          <w:szCs w:val="24"/>
          <w:lang w:val="ru-RU"/>
        </w:rPr>
        <w:t>с. Межводное</w:t>
      </w:r>
      <w:bookmarkEnd w:id="2"/>
      <w:r w:rsidRPr="00F44A2B">
        <w:rPr>
          <w:rFonts w:ascii="Times New Roman" w:hAnsi="Times New Roman"/>
          <w:color w:val="000000"/>
          <w:sz w:val="24"/>
          <w:szCs w:val="24"/>
          <w:lang w:val="ru-RU"/>
        </w:rPr>
        <w:t xml:space="preserve">‌ </w:t>
      </w:r>
      <w:bookmarkStart w:id="3" w:name="d0353ffa-3b9d-4f1b-95cd-292ab35e49b4"/>
      <w:r w:rsidRPr="00F44A2B">
        <w:rPr>
          <w:rFonts w:ascii="Times New Roman" w:hAnsi="Times New Roman"/>
          <w:color w:val="000000"/>
          <w:sz w:val="24"/>
          <w:szCs w:val="24"/>
          <w:lang w:val="ru-RU"/>
        </w:rPr>
        <w:t>2023</w:t>
      </w:r>
      <w:bookmarkEnd w:id="3"/>
      <w:r w:rsidRPr="00F44A2B">
        <w:rPr>
          <w:rFonts w:ascii="Times New Roman" w:hAnsi="Times New Roman"/>
          <w:color w:val="000000"/>
          <w:sz w:val="24"/>
          <w:szCs w:val="24"/>
          <w:lang w:val="ru-RU"/>
        </w:rPr>
        <w:t>‌​</w:t>
      </w:r>
    </w:p>
    <w:p w:rsidR="006B3FD9" w:rsidRPr="00F44A2B" w:rsidRDefault="006B3FD9">
      <w:pPr>
        <w:rPr>
          <w:lang w:val="ru-RU"/>
        </w:rPr>
        <w:sectPr w:rsidR="006B3FD9" w:rsidRPr="00F44A2B" w:rsidSect="00F44A2B">
          <w:pgSz w:w="11906" w:h="16383"/>
          <w:pgMar w:top="851" w:right="850" w:bottom="1134" w:left="1701" w:header="720" w:footer="720" w:gutter="0"/>
          <w:cols w:space="720"/>
        </w:sectPr>
      </w:pPr>
    </w:p>
    <w:p w:rsidR="006B3FD9" w:rsidRPr="00F44A2B" w:rsidRDefault="00F44A2B" w:rsidP="00F44A2B">
      <w:pPr>
        <w:spacing w:after="0" w:line="240" w:lineRule="auto"/>
        <w:ind w:firstLine="600"/>
        <w:rPr>
          <w:rFonts w:ascii="Times New Roman" w:hAnsi="Times New Roman" w:cs="Times New Roman"/>
          <w:sz w:val="24"/>
          <w:szCs w:val="24"/>
          <w:lang w:val="ru-RU"/>
        </w:rPr>
      </w:pPr>
      <w:bookmarkStart w:id="4" w:name="_Toc118729915"/>
      <w:bookmarkStart w:id="5" w:name="block-7803888"/>
      <w:bookmarkEnd w:id="0"/>
      <w:bookmarkEnd w:id="4"/>
      <w:r w:rsidRPr="00F44A2B">
        <w:rPr>
          <w:rFonts w:ascii="Times New Roman" w:hAnsi="Times New Roman" w:cs="Times New Roman"/>
          <w:b/>
          <w:color w:val="000000"/>
          <w:sz w:val="24"/>
          <w:szCs w:val="24"/>
          <w:lang w:val="ru-RU"/>
        </w:rPr>
        <w:lastRenderedPageBreak/>
        <w:t>ПОЯСНИТЕЛЬНАЯ ЗАПИСКА</w:t>
      </w:r>
    </w:p>
    <w:p w:rsidR="006B3FD9" w:rsidRPr="00F44A2B" w:rsidRDefault="00F44A2B" w:rsidP="00F44A2B">
      <w:pPr>
        <w:spacing w:after="0" w:line="240" w:lineRule="auto"/>
        <w:ind w:firstLine="600"/>
        <w:jc w:val="both"/>
        <w:rPr>
          <w:rFonts w:ascii="Times New Roman" w:hAnsi="Times New Roman" w:cs="Times New Roman"/>
          <w:sz w:val="24"/>
          <w:szCs w:val="24"/>
        </w:rPr>
      </w:pPr>
      <w:proofErr w:type="gramStart"/>
      <w:r w:rsidRPr="00F44A2B">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F44A2B">
        <w:rPr>
          <w:rFonts w:ascii="Times New Roman" w:hAnsi="Times New Roman" w:cs="Times New Roman"/>
          <w:color w:val="000000"/>
          <w:sz w:val="24"/>
          <w:szCs w:val="24"/>
          <w:lang w:val="ru-RU"/>
        </w:rPr>
        <w:t xml:space="preserve"> развития воспитания в Российской Федерации на период до 2025 года» (Распоряжение Правительства РФ от 29.05. </w:t>
      </w:r>
      <w:r w:rsidRPr="00F44A2B">
        <w:rPr>
          <w:rFonts w:ascii="Times New Roman" w:hAnsi="Times New Roman" w:cs="Times New Roman"/>
          <w:color w:val="000000"/>
          <w:sz w:val="24"/>
          <w:szCs w:val="24"/>
        </w:rPr>
        <w:t>2015 № 996 - р.).​</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w:t>
      </w:r>
      <w:proofErr w:type="gramStart"/>
      <w:r w:rsidRPr="00F44A2B">
        <w:rPr>
          <w:rFonts w:ascii="Times New Roman" w:hAnsi="Times New Roman" w:cs="Times New Roman"/>
          <w:color w:val="000000"/>
          <w:sz w:val="24"/>
          <w:szCs w:val="24"/>
          <w:lang w:val="ru-RU"/>
        </w:rPr>
        <w:t>развития</w:t>
      </w:r>
      <w:proofErr w:type="gramEnd"/>
      <w:r w:rsidRPr="00F44A2B">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F44A2B">
        <w:rPr>
          <w:rFonts w:ascii="Times New Roman" w:hAnsi="Times New Roman" w:cs="Times New Roman"/>
          <w:color w:val="000000"/>
          <w:sz w:val="24"/>
          <w:szCs w:val="24"/>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F44A2B">
        <w:rPr>
          <w:rFonts w:ascii="Times New Roman" w:hAnsi="Times New Roman" w:cs="Times New Roman"/>
          <w:color w:val="000000"/>
          <w:sz w:val="24"/>
          <w:szCs w:val="24"/>
          <w:lang w:val="ru-RU"/>
        </w:rPr>
        <w:t>содержания</w:t>
      </w:r>
      <w:proofErr w:type="gramEnd"/>
      <w:r w:rsidRPr="00F44A2B">
        <w:rPr>
          <w:rFonts w:ascii="Times New Roman" w:hAnsi="Times New Roman" w:cs="Times New Roman"/>
          <w:color w:val="000000"/>
          <w:sz w:val="24"/>
          <w:szCs w:val="24"/>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F44A2B">
        <w:rPr>
          <w:rFonts w:ascii="Times New Roman" w:hAnsi="Times New Roman" w:cs="Times New Roman"/>
          <w:color w:val="000000"/>
          <w:sz w:val="24"/>
          <w:szCs w:val="24"/>
          <w:lang w:val="ru-RU"/>
        </w:rPr>
        <w:t>фактологические</w:t>
      </w:r>
      <w:proofErr w:type="spellEnd"/>
      <w:r w:rsidRPr="00F44A2B">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w:t>
      </w:r>
      <w:proofErr w:type="gramStart"/>
      <w:r w:rsidRPr="00F44A2B">
        <w:rPr>
          <w:rFonts w:ascii="Times New Roman" w:hAnsi="Times New Roman" w:cs="Times New Roman"/>
          <w:color w:val="000000"/>
          <w:sz w:val="24"/>
          <w:szCs w:val="24"/>
          <w:lang w:val="ru-RU"/>
        </w:rPr>
        <w:t>обучающимся</w:t>
      </w:r>
      <w:proofErr w:type="gramEnd"/>
      <w:r w:rsidRPr="00F44A2B">
        <w:rPr>
          <w:rFonts w:ascii="Times New Roman" w:hAnsi="Times New Roman" w:cs="Times New Roman"/>
          <w:color w:val="000000"/>
          <w:sz w:val="24"/>
          <w:szCs w:val="24"/>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Start"/>
      <w:r w:rsidRPr="00F44A2B">
        <w:rPr>
          <w:rFonts w:ascii="Times New Roman" w:hAnsi="Times New Roman" w:cs="Times New Roman"/>
          <w:color w:val="000000"/>
          <w:sz w:val="24"/>
          <w:szCs w:val="24"/>
          <w:lang w:val="ru-RU"/>
        </w:rPr>
        <w:t>.В</w:t>
      </w:r>
      <w:proofErr w:type="gramEnd"/>
      <w:r w:rsidRPr="00F44A2B">
        <w:rPr>
          <w:rFonts w:ascii="Times New Roman" w:hAnsi="Times New Roman" w:cs="Times New Roman"/>
          <w:color w:val="000000"/>
          <w:sz w:val="24"/>
          <w:szCs w:val="24"/>
          <w:lang w:val="ru-RU"/>
        </w:rPr>
        <w:t xml:space="preserve"> целом </w:t>
      </w:r>
      <w:proofErr w:type="gramStart"/>
      <w:r w:rsidRPr="00F44A2B">
        <w:rPr>
          <w:rFonts w:ascii="Times New Roman" w:hAnsi="Times New Roman" w:cs="Times New Roman"/>
          <w:color w:val="000000"/>
          <w:sz w:val="24"/>
          <w:szCs w:val="24"/>
          <w:lang w:val="ru-RU"/>
        </w:rPr>
        <w:t>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w:t>
      </w:r>
      <w:proofErr w:type="gramEnd"/>
      <w:r w:rsidRPr="00F44A2B">
        <w:rPr>
          <w:rFonts w:ascii="Times New Roman" w:hAnsi="Times New Roman" w:cs="Times New Roman"/>
          <w:color w:val="000000"/>
          <w:sz w:val="24"/>
          <w:szCs w:val="24"/>
          <w:lang w:val="ru-RU"/>
        </w:rPr>
        <w:t>, сырья, создания новых технологий и материалов.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 плане решения задач воспитания, развития и </w:t>
      </w:r>
      <w:proofErr w:type="gramStart"/>
      <w:r w:rsidRPr="00F44A2B">
        <w:rPr>
          <w:rFonts w:ascii="Times New Roman" w:hAnsi="Times New Roman" w:cs="Times New Roman"/>
          <w:color w:val="000000"/>
          <w:sz w:val="24"/>
          <w:szCs w:val="24"/>
          <w:lang w:val="ru-RU"/>
        </w:rPr>
        <w:t>социализации</w:t>
      </w:r>
      <w:proofErr w:type="gramEnd"/>
      <w:r w:rsidRPr="00F44A2B">
        <w:rPr>
          <w:rFonts w:ascii="Times New Roman" w:hAnsi="Times New Roman" w:cs="Times New Roman"/>
          <w:color w:val="000000"/>
          <w:sz w:val="24"/>
          <w:szCs w:val="24"/>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F44A2B">
        <w:rPr>
          <w:rFonts w:ascii="Times New Roman" w:hAnsi="Times New Roman" w:cs="Times New Roman"/>
          <w:color w:val="000000"/>
          <w:sz w:val="24"/>
          <w:szCs w:val="24"/>
          <w:lang w:val="ru-RU"/>
        </w:rPr>
        <w:t>кл</w:t>
      </w:r>
      <w:proofErr w:type="spellEnd"/>
      <w:r w:rsidRPr="00F44A2B">
        <w:rPr>
          <w:rFonts w:ascii="Times New Roman" w:hAnsi="Times New Roman" w:cs="Times New Roman"/>
          <w:color w:val="000000"/>
          <w:sz w:val="24"/>
          <w:szCs w:val="24"/>
          <w:lang w:val="ru-RU"/>
        </w:rPr>
        <w:t>.) являются:</w:t>
      </w:r>
    </w:p>
    <w:p w:rsidR="006B3FD9" w:rsidRPr="00F44A2B" w:rsidRDefault="00F44A2B" w:rsidP="00F44A2B">
      <w:pPr>
        <w:numPr>
          <w:ilvl w:val="0"/>
          <w:numId w:val="1"/>
        </w:numPr>
        <w:spacing w:after="0" w:line="240" w:lineRule="auto"/>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lastRenderedPageBreak/>
        <w:t xml:space="preserve">формирование системы химических знаний как важнейшей составляющей </w:t>
      </w:r>
      <w:proofErr w:type="gramStart"/>
      <w:r w:rsidRPr="00F44A2B">
        <w:rPr>
          <w:rFonts w:ascii="Times New Roman" w:hAnsi="Times New Roman" w:cs="Times New Roman"/>
          <w:color w:val="000000"/>
          <w:sz w:val="24"/>
          <w:szCs w:val="24"/>
          <w:lang w:val="ru-RU"/>
        </w:rPr>
        <w:t>естественно-научной</w:t>
      </w:r>
      <w:proofErr w:type="gramEnd"/>
      <w:r w:rsidRPr="00F44A2B">
        <w:rPr>
          <w:rFonts w:ascii="Times New Roman" w:hAnsi="Times New Roman" w:cs="Times New Roman"/>
          <w:color w:val="000000"/>
          <w:sz w:val="24"/>
          <w:szCs w:val="24"/>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B3FD9" w:rsidRPr="00F44A2B" w:rsidRDefault="00F44A2B" w:rsidP="00F44A2B">
      <w:pPr>
        <w:numPr>
          <w:ilvl w:val="0"/>
          <w:numId w:val="1"/>
        </w:numPr>
        <w:spacing w:after="0" w:line="240" w:lineRule="auto"/>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B3FD9" w:rsidRPr="00F44A2B" w:rsidRDefault="00F44A2B" w:rsidP="00F44A2B">
      <w:pPr>
        <w:numPr>
          <w:ilvl w:val="0"/>
          <w:numId w:val="1"/>
        </w:numPr>
        <w:spacing w:after="0" w:line="240" w:lineRule="auto"/>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формирование и развитие у </w:t>
      </w:r>
      <w:proofErr w:type="gramStart"/>
      <w:r w:rsidRPr="00F44A2B">
        <w:rPr>
          <w:rFonts w:ascii="Times New Roman" w:hAnsi="Times New Roman" w:cs="Times New Roman"/>
          <w:color w:val="000000"/>
          <w:sz w:val="24"/>
          <w:szCs w:val="24"/>
          <w:lang w:val="ru-RU"/>
        </w:rPr>
        <w:t>обучающихся</w:t>
      </w:r>
      <w:proofErr w:type="gramEnd"/>
      <w:r w:rsidRPr="00F44A2B">
        <w:rPr>
          <w:rFonts w:ascii="Times New Roman" w:hAnsi="Times New Roman" w:cs="Times New Roman"/>
          <w:color w:val="000000"/>
          <w:sz w:val="24"/>
          <w:szCs w:val="24"/>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w:t>
      </w:r>
      <w:proofErr w:type="gramStart"/>
      <w:r w:rsidRPr="00F44A2B">
        <w:rPr>
          <w:rFonts w:ascii="Times New Roman" w:hAnsi="Times New Roman" w:cs="Times New Roman"/>
          <w:color w:val="000000"/>
          <w:sz w:val="24"/>
          <w:szCs w:val="24"/>
          <w:lang w:val="ru-RU"/>
        </w:rPr>
        <w:t>Естественно-научные</w:t>
      </w:r>
      <w:proofErr w:type="gramEnd"/>
      <w:r w:rsidRPr="00F44A2B">
        <w:rPr>
          <w:rFonts w:ascii="Times New Roman" w:hAnsi="Times New Roman" w:cs="Times New Roman"/>
          <w:color w:val="000000"/>
          <w:sz w:val="24"/>
          <w:szCs w:val="24"/>
          <w:lang w:val="ru-RU"/>
        </w:rPr>
        <w:t xml:space="preserve"> предметы».</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6B3FD9" w:rsidRPr="00F44A2B" w:rsidRDefault="006B3FD9" w:rsidP="00F44A2B">
      <w:pPr>
        <w:spacing w:line="240" w:lineRule="auto"/>
        <w:rPr>
          <w:rFonts w:ascii="Times New Roman" w:hAnsi="Times New Roman" w:cs="Times New Roman"/>
          <w:sz w:val="24"/>
          <w:szCs w:val="24"/>
          <w:lang w:val="ru-RU"/>
        </w:rPr>
        <w:sectPr w:rsidR="006B3FD9" w:rsidRPr="00F44A2B" w:rsidSect="00F44A2B">
          <w:pgSz w:w="11906" w:h="16383"/>
          <w:pgMar w:top="1134" w:right="850" w:bottom="993" w:left="1701" w:header="720" w:footer="720" w:gutter="0"/>
          <w:cols w:space="720"/>
        </w:sect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bookmarkStart w:id="6" w:name="block-7803889"/>
      <w:bookmarkEnd w:id="5"/>
      <w:r w:rsidRPr="00F44A2B">
        <w:rPr>
          <w:rFonts w:ascii="Times New Roman" w:hAnsi="Times New Roman" w:cs="Times New Roman"/>
          <w:color w:val="000000"/>
          <w:sz w:val="24"/>
          <w:szCs w:val="24"/>
          <w:lang w:val="ru-RU"/>
        </w:rPr>
        <w:lastRenderedPageBreak/>
        <w:t>​</w:t>
      </w:r>
      <w:r w:rsidRPr="00F44A2B">
        <w:rPr>
          <w:rFonts w:ascii="Times New Roman" w:hAnsi="Times New Roman" w:cs="Times New Roman"/>
          <w:b/>
          <w:color w:val="000000"/>
          <w:sz w:val="24"/>
          <w:szCs w:val="24"/>
          <w:lang w:val="ru-RU"/>
        </w:rPr>
        <w:t>СОДЕРЖАНИЕ ОБУЧЕНИЯ</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10 КЛАСС</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ОРГАНИЧЕСКАЯ ХИМИЯ</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Теоретические основы органической химии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F44A2B">
        <w:rPr>
          <w:rFonts w:ascii="Times New Roman" w:hAnsi="Times New Roman" w:cs="Times New Roman"/>
          <w:color w:val="000000"/>
          <w:sz w:val="24"/>
          <w:szCs w:val="24"/>
          <w:lang w:val="ru-RU"/>
        </w:rPr>
        <w:t>ств пр</w:t>
      </w:r>
      <w:proofErr w:type="gramEnd"/>
      <w:r w:rsidRPr="00F44A2B">
        <w:rPr>
          <w:rFonts w:ascii="Times New Roman" w:hAnsi="Times New Roman" w:cs="Times New Roman"/>
          <w:color w:val="000000"/>
          <w:sz w:val="24"/>
          <w:szCs w:val="24"/>
          <w:lang w:val="ru-RU"/>
        </w:rPr>
        <w:t>и нагревании (плавление, обугливание и горение).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Углеводороды</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Алканы</w:t>
      </w:r>
      <w:proofErr w:type="spellEnd"/>
      <w:r w:rsidRPr="00F44A2B">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F44A2B">
        <w:rPr>
          <w:rFonts w:ascii="Times New Roman" w:hAnsi="Times New Roman" w:cs="Times New Roman"/>
          <w:color w:val="000000"/>
          <w:sz w:val="24"/>
          <w:szCs w:val="24"/>
          <w:lang w:val="ru-RU"/>
        </w:rPr>
        <w:t>алканов</w:t>
      </w:r>
      <w:proofErr w:type="spellEnd"/>
      <w:r w:rsidRPr="00F44A2B">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Алкены</w:t>
      </w:r>
      <w:proofErr w:type="spellEnd"/>
      <w:r w:rsidRPr="00F44A2B">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F44A2B">
        <w:rPr>
          <w:rFonts w:ascii="Times New Roman" w:hAnsi="Times New Roman" w:cs="Times New Roman"/>
          <w:color w:val="000000"/>
          <w:sz w:val="24"/>
          <w:szCs w:val="24"/>
          <w:lang w:val="ru-RU"/>
        </w:rPr>
        <w:t>алкенов</w:t>
      </w:r>
      <w:proofErr w:type="spellEnd"/>
      <w:r w:rsidRPr="00F44A2B">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Алкадиены</w:t>
      </w:r>
      <w:proofErr w:type="spellEnd"/>
      <w:r w:rsidRPr="00F44A2B">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Алкины</w:t>
      </w:r>
      <w:proofErr w:type="spellEnd"/>
      <w:r w:rsidRPr="00F44A2B">
        <w:rPr>
          <w:rFonts w:ascii="Times New Roman" w:hAnsi="Times New Roman" w:cs="Times New Roman"/>
          <w:color w:val="000000"/>
          <w:sz w:val="24"/>
          <w:szCs w:val="24"/>
          <w:lang w:val="ru-RU"/>
        </w:rPr>
        <w:t xml:space="preserve">: состав и особенности строения, гомологический ряд. </w:t>
      </w:r>
      <w:proofErr w:type="gramStart"/>
      <w:r w:rsidRPr="00F44A2B">
        <w:rPr>
          <w:rFonts w:ascii="Times New Roman" w:hAnsi="Times New Roman" w:cs="Times New Roman"/>
          <w:color w:val="000000"/>
          <w:sz w:val="24"/>
          <w:szCs w:val="24"/>
          <w:lang w:val="ru-RU"/>
        </w:rPr>
        <w:t xml:space="preserve">Ацетилен – простейший представитель </w:t>
      </w:r>
      <w:proofErr w:type="spellStart"/>
      <w:r w:rsidRPr="00F44A2B">
        <w:rPr>
          <w:rFonts w:ascii="Times New Roman" w:hAnsi="Times New Roman" w:cs="Times New Roman"/>
          <w:color w:val="000000"/>
          <w:sz w:val="24"/>
          <w:szCs w:val="24"/>
          <w:lang w:val="ru-RU"/>
        </w:rPr>
        <w:t>алкинов</w:t>
      </w:r>
      <w:proofErr w:type="spellEnd"/>
      <w:r w:rsidRPr="00F44A2B">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44A2B">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F44A2B">
        <w:rPr>
          <w:rFonts w:ascii="Times New Roman" w:hAnsi="Times New Roman" w:cs="Times New Roman"/>
          <w:color w:val="000000"/>
          <w:sz w:val="24"/>
          <w:szCs w:val="24"/>
          <w:lang w:val="ru-RU"/>
        </w:rPr>
        <w:t xml:space="preserve"> Токсичность </w:t>
      </w:r>
      <w:proofErr w:type="spellStart"/>
      <w:r w:rsidRPr="00F44A2B">
        <w:rPr>
          <w:rFonts w:ascii="Times New Roman" w:hAnsi="Times New Roman" w:cs="Times New Roman"/>
          <w:color w:val="000000"/>
          <w:sz w:val="24"/>
          <w:szCs w:val="24"/>
          <w:lang w:val="ru-RU"/>
        </w:rPr>
        <w:t>аренов</w:t>
      </w:r>
      <w:proofErr w:type="spellEnd"/>
      <w:r w:rsidRPr="00F44A2B">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44A2B">
        <w:rPr>
          <w:rFonts w:ascii="Times New Roman" w:hAnsi="Times New Roman" w:cs="Times New Roman"/>
          <w:color w:val="000000"/>
          <w:sz w:val="24"/>
          <w:szCs w:val="24"/>
          <w:u w:val="single"/>
          <w:lang w:val="ru-RU"/>
        </w:rPr>
        <w:t>практической работы</w:t>
      </w:r>
      <w:r w:rsidRPr="00F44A2B">
        <w:rPr>
          <w:rFonts w:ascii="Times New Roman" w:hAnsi="Times New Roman" w:cs="Times New Roman"/>
          <w:color w:val="000000"/>
          <w:sz w:val="24"/>
          <w:szCs w:val="24"/>
          <w:lang w:val="ru-RU"/>
        </w:rPr>
        <w:t xml:space="preserve">: получение этилена и изучение его свойств.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Расчётные задачи.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44A2B">
        <w:rPr>
          <w:rFonts w:ascii="Times New Roman" w:hAnsi="Times New Roman" w:cs="Times New Roman"/>
          <w:color w:val="000000"/>
          <w:sz w:val="24"/>
          <w:szCs w:val="24"/>
          <w:lang w:val="ru-RU"/>
        </w:rPr>
        <w:t>известным</w:t>
      </w:r>
      <w:proofErr w:type="gramEnd"/>
      <w:r w:rsidRPr="00F44A2B">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Кислородсодержащие органические соединения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F44A2B">
        <w:rPr>
          <w:rFonts w:ascii="Times New Roman" w:hAnsi="Times New Roman" w:cs="Times New Roman"/>
          <w:color w:val="000000"/>
          <w:sz w:val="24"/>
          <w:szCs w:val="24"/>
          <w:lang w:val="ru-RU"/>
        </w:rPr>
        <w:t>галогеноводородами</w:t>
      </w:r>
      <w:proofErr w:type="spellEnd"/>
      <w:r w:rsidRPr="00F44A2B">
        <w:rPr>
          <w:rFonts w:ascii="Times New Roman" w:hAnsi="Times New Roman" w:cs="Times New Roman"/>
          <w:color w:val="000000"/>
          <w:sz w:val="24"/>
          <w:szCs w:val="24"/>
          <w:lang w:val="ru-RU"/>
        </w:rPr>
        <w:t xml:space="preserve">, горение), </w:t>
      </w:r>
      <w:r w:rsidRPr="00F44A2B">
        <w:rPr>
          <w:rFonts w:ascii="Times New Roman" w:hAnsi="Times New Roman" w:cs="Times New Roman"/>
          <w:color w:val="000000"/>
          <w:sz w:val="24"/>
          <w:szCs w:val="24"/>
          <w:lang w:val="ru-RU"/>
        </w:rPr>
        <w:lastRenderedPageBreak/>
        <w:t xml:space="preserve">применение. Водородные связи между молекулами спиртов. Действие метанола и этанола на организм человека.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Альдегиды и </w:t>
      </w:r>
      <w:r w:rsidRPr="00F44A2B">
        <w:rPr>
          <w:rFonts w:ascii="Times New Roman" w:hAnsi="Times New Roman" w:cs="Times New Roman"/>
          <w:i/>
          <w:color w:val="000000"/>
          <w:sz w:val="24"/>
          <w:szCs w:val="24"/>
          <w:lang w:val="ru-RU"/>
        </w:rPr>
        <w:t>кетоны</w:t>
      </w:r>
      <w:r w:rsidRPr="00F44A2B">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6B3FD9" w:rsidRPr="000B4479"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Углеводы: состав, классификация углеводов (мон</w:t>
      </w:r>
      <w:proofErr w:type="gramStart"/>
      <w:r w:rsidRPr="00F44A2B">
        <w:rPr>
          <w:rFonts w:ascii="Times New Roman" w:hAnsi="Times New Roman" w:cs="Times New Roman"/>
          <w:color w:val="000000"/>
          <w:sz w:val="24"/>
          <w:szCs w:val="24"/>
          <w:lang w:val="ru-RU"/>
        </w:rPr>
        <w:t>о-</w:t>
      </w:r>
      <w:proofErr w:type="gramEnd"/>
      <w:r w:rsidRPr="00F44A2B">
        <w:rPr>
          <w:rFonts w:ascii="Times New Roman" w:hAnsi="Times New Roman" w:cs="Times New Roman"/>
          <w:color w:val="000000"/>
          <w:sz w:val="24"/>
          <w:szCs w:val="24"/>
          <w:lang w:val="ru-RU"/>
        </w:rPr>
        <w:t xml:space="preserve">, </w:t>
      </w:r>
      <w:proofErr w:type="spellStart"/>
      <w:r w:rsidRPr="00F44A2B">
        <w:rPr>
          <w:rFonts w:ascii="Times New Roman" w:hAnsi="Times New Roman" w:cs="Times New Roman"/>
          <w:color w:val="000000"/>
          <w:sz w:val="24"/>
          <w:szCs w:val="24"/>
          <w:lang w:val="ru-RU"/>
        </w:rPr>
        <w:t>ди</w:t>
      </w:r>
      <w:proofErr w:type="spellEnd"/>
      <w:r w:rsidRPr="00F44A2B">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F44A2B">
        <w:rPr>
          <w:rFonts w:ascii="Times New Roman" w:hAnsi="Times New Roman" w:cs="Times New Roman"/>
          <w:color w:val="000000"/>
          <w:sz w:val="24"/>
          <w:szCs w:val="24"/>
        </w:rPr>
        <w:t>II</w:t>
      </w:r>
      <w:r w:rsidRPr="00F44A2B">
        <w:rPr>
          <w:rFonts w:ascii="Times New Roman" w:hAnsi="Times New Roman" w:cs="Times New Roman"/>
          <w:color w:val="000000"/>
          <w:sz w:val="24"/>
          <w:szCs w:val="24"/>
          <w:lang w:val="ru-RU"/>
        </w:rPr>
        <w:t>), окисление аммиачным раствором оксида серебра(</w:t>
      </w:r>
      <w:r w:rsidRPr="00F44A2B">
        <w:rPr>
          <w:rFonts w:ascii="Times New Roman" w:hAnsi="Times New Roman" w:cs="Times New Roman"/>
          <w:color w:val="000000"/>
          <w:sz w:val="24"/>
          <w:szCs w:val="24"/>
        </w:rPr>
        <w:t>I</w:t>
      </w:r>
      <w:r w:rsidRPr="00F44A2B">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w:t>
      </w:r>
      <w:r w:rsidRPr="000B4479">
        <w:rPr>
          <w:rFonts w:ascii="Times New Roman" w:hAnsi="Times New Roman" w:cs="Times New Roman"/>
          <w:color w:val="000000"/>
          <w:sz w:val="24"/>
          <w:szCs w:val="24"/>
          <w:lang w:val="ru-RU"/>
        </w:rPr>
        <w:t xml:space="preserve">Фотосинтез. Фруктоза как изомер глюкозы.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F44A2B">
        <w:rPr>
          <w:rFonts w:ascii="Times New Roman" w:hAnsi="Times New Roman" w:cs="Times New Roman"/>
          <w:color w:val="000000"/>
          <w:sz w:val="24"/>
          <w:szCs w:val="24"/>
          <w:lang w:val="ru-RU"/>
        </w:rPr>
        <w:t>иодом</w:t>
      </w:r>
      <w:proofErr w:type="spellEnd"/>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F44A2B">
        <w:rPr>
          <w:rFonts w:ascii="Times New Roman" w:hAnsi="Times New Roman" w:cs="Times New Roman"/>
          <w:color w:val="000000"/>
          <w:sz w:val="24"/>
          <w:szCs w:val="24"/>
        </w:rPr>
        <w:t>II</w:t>
      </w:r>
      <w:r w:rsidRPr="00F44A2B">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F44A2B">
        <w:rPr>
          <w:rFonts w:ascii="Times New Roman" w:hAnsi="Times New Roman" w:cs="Times New Roman"/>
          <w:color w:val="000000"/>
          <w:sz w:val="24"/>
          <w:szCs w:val="24"/>
        </w:rPr>
        <w:t>II</w:t>
      </w:r>
      <w:r w:rsidRPr="00F44A2B">
        <w:rPr>
          <w:rFonts w:ascii="Times New Roman" w:hAnsi="Times New Roman" w:cs="Times New Roman"/>
          <w:color w:val="000000"/>
          <w:sz w:val="24"/>
          <w:szCs w:val="24"/>
          <w:lang w:val="ru-RU"/>
        </w:rPr>
        <w:t>)), альдегидов (окисление аммиачным раствором оксида серебра(</w:t>
      </w:r>
      <w:r w:rsidRPr="00F44A2B">
        <w:rPr>
          <w:rFonts w:ascii="Times New Roman" w:hAnsi="Times New Roman" w:cs="Times New Roman"/>
          <w:color w:val="000000"/>
          <w:sz w:val="24"/>
          <w:szCs w:val="24"/>
        </w:rPr>
        <w:t>I</w:t>
      </w:r>
      <w:r w:rsidRPr="00F44A2B">
        <w:rPr>
          <w:rFonts w:ascii="Times New Roman" w:hAnsi="Times New Roman" w:cs="Times New Roman"/>
          <w:color w:val="000000"/>
          <w:sz w:val="24"/>
          <w:szCs w:val="24"/>
          <w:lang w:val="ru-RU"/>
        </w:rPr>
        <w:t>) и гидроксидом меди(</w:t>
      </w:r>
      <w:r w:rsidRPr="00F44A2B">
        <w:rPr>
          <w:rFonts w:ascii="Times New Roman" w:hAnsi="Times New Roman" w:cs="Times New Roman"/>
          <w:color w:val="000000"/>
          <w:sz w:val="24"/>
          <w:szCs w:val="24"/>
        </w:rPr>
        <w:t>II</w:t>
      </w:r>
      <w:r w:rsidRPr="00F44A2B">
        <w:rPr>
          <w:rFonts w:ascii="Times New Roman" w:hAnsi="Times New Roman" w:cs="Times New Roman"/>
          <w:color w:val="000000"/>
          <w:sz w:val="24"/>
          <w:szCs w:val="24"/>
          <w:lang w:val="ru-RU"/>
        </w:rPr>
        <w:t xml:space="preserve">), взаимодействие крахмала с </w:t>
      </w:r>
      <w:proofErr w:type="spellStart"/>
      <w:r w:rsidRPr="00F44A2B">
        <w:rPr>
          <w:rFonts w:ascii="Times New Roman" w:hAnsi="Times New Roman" w:cs="Times New Roman"/>
          <w:color w:val="000000"/>
          <w:sz w:val="24"/>
          <w:szCs w:val="24"/>
          <w:lang w:val="ru-RU"/>
        </w:rPr>
        <w:t>иодом</w:t>
      </w:r>
      <w:proofErr w:type="spellEnd"/>
      <w:r w:rsidRPr="00F44A2B">
        <w:rPr>
          <w:rFonts w:ascii="Times New Roman" w:hAnsi="Times New Roman" w:cs="Times New Roman"/>
          <w:color w:val="000000"/>
          <w:sz w:val="24"/>
          <w:szCs w:val="24"/>
          <w:lang w:val="ru-RU"/>
        </w:rPr>
        <w:t>), проведение практической работы: свойства раствора уксусной кислоты.</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Расчётные задачи.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F44A2B">
        <w:rPr>
          <w:rFonts w:ascii="Times New Roman" w:hAnsi="Times New Roman" w:cs="Times New Roman"/>
          <w:color w:val="000000"/>
          <w:sz w:val="24"/>
          <w:szCs w:val="24"/>
          <w:lang w:val="ru-RU"/>
        </w:rPr>
        <w:t>известным</w:t>
      </w:r>
      <w:proofErr w:type="gramEnd"/>
      <w:r w:rsidRPr="00F44A2B">
        <w:rPr>
          <w:rFonts w:ascii="Times New Roman" w:hAnsi="Times New Roman" w:cs="Times New Roman"/>
          <w:color w:val="000000"/>
          <w:sz w:val="24"/>
          <w:szCs w:val="24"/>
          <w:lang w:val="ru-RU"/>
        </w:rPr>
        <w:t xml:space="preserve"> массе, объёму, количеству одного из исходных веществ или продуктов реакции).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Азотсодержащие органические соединения.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Высокомолекулярные соединения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lastRenderedPageBreak/>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Межпредметные</w:t>
      </w:r>
      <w:proofErr w:type="spellEnd"/>
      <w:r w:rsidRPr="00F44A2B">
        <w:rPr>
          <w:rFonts w:ascii="Times New Roman" w:hAnsi="Times New Roman" w:cs="Times New Roman"/>
          <w:color w:val="000000"/>
          <w:sz w:val="24"/>
          <w:szCs w:val="24"/>
          <w:lang w:val="ru-RU"/>
        </w:rPr>
        <w:t xml:space="preserve"> связи.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Реализация </w:t>
      </w:r>
      <w:proofErr w:type="spellStart"/>
      <w:r w:rsidRPr="00F44A2B">
        <w:rPr>
          <w:rFonts w:ascii="Times New Roman" w:hAnsi="Times New Roman" w:cs="Times New Roman"/>
          <w:color w:val="000000"/>
          <w:sz w:val="24"/>
          <w:szCs w:val="24"/>
          <w:lang w:val="ru-RU"/>
        </w:rPr>
        <w:t>межпредметных</w:t>
      </w:r>
      <w:proofErr w:type="spellEnd"/>
      <w:r w:rsidRPr="00F44A2B">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w:t>
      </w:r>
      <w:proofErr w:type="gramStart"/>
      <w:r w:rsidRPr="00F44A2B">
        <w:rPr>
          <w:rFonts w:ascii="Times New Roman" w:hAnsi="Times New Roman" w:cs="Times New Roman"/>
          <w:color w:val="000000"/>
          <w:sz w:val="24"/>
          <w:szCs w:val="24"/>
          <w:lang w:val="ru-RU"/>
        </w:rPr>
        <w:t>естественно-научных</w:t>
      </w:r>
      <w:proofErr w:type="gramEnd"/>
      <w:r w:rsidRPr="00F44A2B">
        <w:rPr>
          <w:rFonts w:ascii="Times New Roman" w:hAnsi="Times New Roman" w:cs="Times New Roman"/>
          <w:color w:val="000000"/>
          <w:sz w:val="24"/>
          <w:szCs w:val="24"/>
          <w:lang w:val="ru-RU"/>
        </w:rPr>
        <w:t xml:space="preserve"> понятий, так и понятий, являющихся системными для отдельных предметов естественно-научного цикла.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 xml:space="preserve">11 КЛАСС </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ОБЩАЯ И НЕОРГАНИЧЕСКАЯ ХИМИЯ</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Теоретические основы химии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F44A2B">
        <w:rPr>
          <w:rFonts w:ascii="Times New Roman" w:hAnsi="Times New Roman" w:cs="Times New Roman"/>
          <w:color w:val="000000"/>
          <w:sz w:val="24"/>
          <w:szCs w:val="24"/>
          <w:lang w:val="ru-RU"/>
        </w:rPr>
        <w:t>орбитали</w:t>
      </w:r>
      <w:proofErr w:type="spellEnd"/>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s</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p</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d</w:t>
      </w:r>
      <w:r w:rsidRPr="00F44A2B">
        <w:rPr>
          <w:rFonts w:ascii="Times New Roman" w:hAnsi="Times New Roman" w:cs="Times New Roman"/>
          <w:color w:val="000000"/>
          <w:sz w:val="24"/>
          <w:szCs w:val="24"/>
          <w:lang w:val="ru-RU"/>
        </w:rPr>
        <w:t xml:space="preserve">- элементы. Особенности распределения электронов по </w:t>
      </w:r>
      <w:proofErr w:type="spellStart"/>
      <w:r w:rsidRPr="00F44A2B">
        <w:rPr>
          <w:rFonts w:ascii="Times New Roman" w:hAnsi="Times New Roman" w:cs="Times New Roman"/>
          <w:color w:val="000000"/>
          <w:sz w:val="24"/>
          <w:szCs w:val="24"/>
          <w:lang w:val="ru-RU"/>
        </w:rPr>
        <w:t>орбиталям</w:t>
      </w:r>
      <w:proofErr w:type="spellEnd"/>
      <w:r w:rsidRPr="00F44A2B">
        <w:rPr>
          <w:rFonts w:ascii="Times New Roman" w:hAnsi="Times New Roman" w:cs="Times New Roman"/>
          <w:color w:val="000000"/>
          <w:sz w:val="24"/>
          <w:szCs w:val="24"/>
          <w:lang w:val="ru-RU"/>
        </w:rPr>
        <w:t xml:space="preserve"> в атомах элементов первых четырёх периодов. Электронная конфигурация атомов.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Строение вещества. Химическая связь. Виды химической связи (</w:t>
      </w:r>
      <w:proofErr w:type="gramStart"/>
      <w:r w:rsidRPr="00F44A2B">
        <w:rPr>
          <w:rFonts w:ascii="Times New Roman" w:hAnsi="Times New Roman" w:cs="Times New Roman"/>
          <w:color w:val="000000"/>
          <w:sz w:val="24"/>
          <w:szCs w:val="24"/>
          <w:lang w:val="ru-RU"/>
        </w:rPr>
        <w:t>ковалентная</w:t>
      </w:r>
      <w:proofErr w:type="gramEnd"/>
      <w:r w:rsidRPr="00F44A2B">
        <w:rPr>
          <w:rFonts w:ascii="Times New Roman" w:hAnsi="Times New Roman" w:cs="Times New Roman"/>
          <w:color w:val="000000"/>
          <w:sz w:val="24"/>
          <w:szCs w:val="24"/>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0B4479">
        <w:rPr>
          <w:rFonts w:ascii="Times New Roman" w:hAnsi="Times New Roman" w:cs="Times New Roman"/>
          <w:color w:val="000000"/>
          <w:sz w:val="24"/>
          <w:szCs w:val="24"/>
          <w:lang w:val="ru-RU"/>
        </w:rPr>
        <w:t xml:space="preserve">Валентность. Электроотрицательность. Степень окисления. </w:t>
      </w:r>
      <w:r w:rsidRPr="00F44A2B">
        <w:rPr>
          <w:rFonts w:ascii="Times New Roman" w:hAnsi="Times New Roman" w:cs="Times New Roman"/>
          <w:color w:val="000000"/>
          <w:sz w:val="24"/>
          <w:szCs w:val="24"/>
          <w:lang w:val="ru-RU"/>
        </w:rPr>
        <w:t xml:space="preserve">Ионы: катионы и анионы.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F44A2B">
        <w:rPr>
          <w:rFonts w:ascii="Times New Roman" w:hAnsi="Times New Roman" w:cs="Times New Roman"/>
          <w:color w:val="000000"/>
          <w:sz w:val="24"/>
          <w:szCs w:val="24"/>
          <w:lang w:val="ru-RU"/>
        </w:rPr>
        <w:t>ЛеШателье</w:t>
      </w:r>
      <w:proofErr w:type="spellEnd"/>
      <w:r w:rsidRPr="00F44A2B">
        <w:rPr>
          <w:rFonts w:ascii="Times New Roman" w:hAnsi="Times New Roman" w:cs="Times New Roman"/>
          <w:color w:val="000000"/>
          <w:sz w:val="24"/>
          <w:szCs w:val="24"/>
          <w:lang w:val="ru-RU"/>
        </w:rPr>
        <w:t xml:space="preserve">.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lastRenderedPageBreak/>
        <w:t xml:space="preserve">Электролитическая диссоциация. Сильные и слабые электролиты. Среда водных растворов веществ: кислая, нейтральная, щелочная.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Окислительно-восстановительные реакции.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Расчётные задачи.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Неорганическая химия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Применение важнейших неметаллов и их соединений.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Металлы. Положение металлов в Периодической системе химических элементов Д. И. Менделеева. </w:t>
      </w:r>
      <w:r w:rsidRPr="000B4479">
        <w:rPr>
          <w:rFonts w:ascii="Times New Roman" w:hAnsi="Times New Roman" w:cs="Times New Roman"/>
          <w:color w:val="000000"/>
          <w:sz w:val="24"/>
          <w:szCs w:val="24"/>
          <w:lang w:val="ru-RU"/>
        </w:rPr>
        <w:t xml:space="preserve">Особенности строения электронных оболочек атомов металлов. </w:t>
      </w:r>
      <w:r w:rsidRPr="00F44A2B">
        <w:rPr>
          <w:rFonts w:ascii="Times New Roman" w:hAnsi="Times New Roman" w:cs="Times New Roman"/>
          <w:color w:val="000000"/>
          <w:sz w:val="24"/>
          <w:szCs w:val="24"/>
          <w:lang w:val="ru-RU"/>
        </w:rPr>
        <w:t>Общие физические свойства металлов. Сплавы металлов. Электрохимический ряд напряжений металлов.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Общие способы получения металлов. Применение металлов в быту и технике.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Расчётные задачи.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Химия и жизнь</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Представления об общих научных принципах промышленного получения важнейших веществ.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F44A2B">
        <w:rPr>
          <w:rFonts w:ascii="Times New Roman" w:hAnsi="Times New Roman" w:cs="Times New Roman"/>
          <w:color w:val="000000"/>
          <w:sz w:val="24"/>
          <w:szCs w:val="24"/>
          <w:lang w:val="ru-RU"/>
        </w:rPr>
        <w:t>наноматериалы</w:t>
      </w:r>
      <w:proofErr w:type="spellEnd"/>
      <w:r w:rsidRPr="00F44A2B">
        <w:rPr>
          <w:rFonts w:ascii="Times New Roman" w:hAnsi="Times New Roman" w:cs="Times New Roman"/>
          <w:color w:val="000000"/>
          <w:sz w:val="24"/>
          <w:szCs w:val="24"/>
          <w:lang w:val="ru-RU"/>
        </w:rPr>
        <w:t xml:space="preserve">, органические и минеральные удобрения.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Межпредметные</w:t>
      </w:r>
      <w:proofErr w:type="spellEnd"/>
      <w:r w:rsidRPr="00F44A2B">
        <w:rPr>
          <w:rFonts w:ascii="Times New Roman" w:hAnsi="Times New Roman" w:cs="Times New Roman"/>
          <w:color w:val="000000"/>
          <w:sz w:val="24"/>
          <w:szCs w:val="24"/>
          <w:lang w:val="ru-RU"/>
        </w:rPr>
        <w:t xml:space="preserve"> связи.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Реализация </w:t>
      </w:r>
      <w:proofErr w:type="spellStart"/>
      <w:r w:rsidRPr="00F44A2B">
        <w:rPr>
          <w:rFonts w:ascii="Times New Roman" w:hAnsi="Times New Roman" w:cs="Times New Roman"/>
          <w:color w:val="000000"/>
          <w:sz w:val="24"/>
          <w:szCs w:val="24"/>
          <w:lang w:val="ru-RU"/>
        </w:rPr>
        <w:t>межпредметных</w:t>
      </w:r>
      <w:proofErr w:type="spellEnd"/>
      <w:r w:rsidRPr="00F44A2B">
        <w:rPr>
          <w:rFonts w:ascii="Times New Roman" w:hAnsi="Times New Roman" w:cs="Times New Roman"/>
          <w:color w:val="000000"/>
          <w:sz w:val="24"/>
          <w:szCs w:val="24"/>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F44A2B">
        <w:rPr>
          <w:rFonts w:ascii="Times New Roman" w:hAnsi="Times New Roman" w:cs="Times New Roman"/>
          <w:color w:val="000000"/>
          <w:sz w:val="24"/>
          <w:szCs w:val="24"/>
          <w:lang w:val="ru-RU"/>
        </w:rPr>
        <w:t>естественно-научных</w:t>
      </w:r>
      <w:proofErr w:type="gramEnd"/>
      <w:r w:rsidRPr="00F44A2B">
        <w:rPr>
          <w:rFonts w:ascii="Times New Roman" w:hAnsi="Times New Roman" w:cs="Times New Roman"/>
          <w:color w:val="000000"/>
          <w:sz w:val="24"/>
          <w:szCs w:val="24"/>
          <w:lang w:val="ru-RU"/>
        </w:rPr>
        <w:t xml:space="preserve"> понятий, </w:t>
      </w:r>
      <w:r w:rsidRPr="00F44A2B">
        <w:rPr>
          <w:rFonts w:ascii="Times New Roman" w:hAnsi="Times New Roman" w:cs="Times New Roman"/>
          <w:color w:val="000000"/>
          <w:sz w:val="24"/>
          <w:szCs w:val="24"/>
          <w:lang w:val="ru-RU"/>
        </w:rPr>
        <w:lastRenderedPageBreak/>
        <w:t>так и понятий, являющихся системными для отдельных предметов естественно-научного цикла.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Биология: клетка, организм, экосистема, биосфера, макро- и микроэлементы, витамины, обмен веществ в организме.</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F44A2B">
        <w:rPr>
          <w:rFonts w:ascii="Times New Roman" w:hAnsi="Times New Roman" w:cs="Times New Roman"/>
          <w:color w:val="000000"/>
          <w:sz w:val="24"/>
          <w:szCs w:val="24"/>
          <w:lang w:val="ru-RU"/>
        </w:rPr>
        <w:t>нанотехнологии</w:t>
      </w:r>
      <w:proofErr w:type="spellEnd"/>
      <w:r w:rsidRPr="00F44A2B">
        <w:rPr>
          <w:rFonts w:ascii="Times New Roman" w:hAnsi="Times New Roman" w:cs="Times New Roman"/>
          <w:color w:val="000000"/>
          <w:sz w:val="24"/>
          <w:szCs w:val="24"/>
          <w:lang w:val="ru-RU"/>
        </w:rPr>
        <w:t>.</w:t>
      </w:r>
      <w:proofErr w:type="gramEnd"/>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6B3FD9" w:rsidP="00F44A2B">
      <w:pPr>
        <w:spacing w:line="240" w:lineRule="auto"/>
        <w:rPr>
          <w:rFonts w:ascii="Times New Roman" w:hAnsi="Times New Roman" w:cs="Times New Roman"/>
          <w:sz w:val="24"/>
          <w:szCs w:val="24"/>
          <w:lang w:val="ru-RU"/>
        </w:rPr>
        <w:sectPr w:rsidR="006B3FD9" w:rsidRPr="00F44A2B">
          <w:pgSz w:w="11906" w:h="16383"/>
          <w:pgMar w:top="1134" w:right="850" w:bottom="1134" w:left="1701" w:header="720" w:footer="720" w:gutter="0"/>
          <w:cols w:space="720"/>
        </w:sect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bookmarkStart w:id="7" w:name="block-7803890"/>
      <w:bookmarkEnd w:id="6"/>
      <w:r w:rsidRPr="00F44A2B">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ЛИЧНОСТНЫЕ РЕЗУЛЬТАТЫ</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ФГОС СОО устанавливает требования к результатам освоения </w:t>
      </w:r>
      <w:proofErr w:type="gramStart"/>
      <w:r w:rsidRPr="00F44A2B">
        <w:rPr>
          <w:rFonts w:ascii="Times New Roman" w:hAnsi="Times New Roman" w:cs="Times New Roman"/>
          <w:color w:val="000000"/>
          <w:sz w:val="24"/>
          <w:szCs w:val="24"/>
          <w:lang w:val="ru-RU"/>
        </w:rPr>
        <w:t>обучающимися</w:t>
      </w:r>
      <w:proofErr w:type="gramEnd"/>
      <w:r w:rsidRPr="00F44A2B">
        <w:rPr>
          <w:rFonts w:ascii="Times New Roman" w:hAnsi="Times New Roman" w:cs="Times New Roman"/>
          <w:color w:val="000000"/>
          <w:sz w:val="24"/>
          <w:szCs w:val="24"/>
          <w:lang w:val="ru-RU"/>
        </w:rPr>
        <w:t xml:space="preserve"> программ среднего общего образования (личностным, </w:t>
      </w:r>
      <w:proofErr w:type="spellStart"/>
      <w:r w:rsidRPr="00F44A2B">
        <w:rPr>
          <w:rFonts w:ascii="Times New Roman" w:hAnsi="Times New Roman" w:cs="Times New Roman"/>
          <w:color w:val="000000"/>
          <w:sz w:val="24"/>
          <w:szCs w:val="24"/>
          <w:lang w:val="ru-RU"/>
        </w:rPr>
        <w:t>метапредметным</w:t>
      </w:r>
      <w:proofErr w:type="spellEnd"/>
      <w:r w:rsidRPr="00F44A2B">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F44A2B">
        <w:rPr>
          <w:rFonts w:ascii="Times New Roman" w:hAnsi="Times New Roman" w:cs="Times New Roman"/>
          <w:color w:val="000000"/>
          <w:sz w:val="24"/>
          <w:szCs w:val="24"/>
          <w:lang w:val="ru-RU"/>
        </w:rPr>
        <w:t>системно-деятельностный</w:t>
      </w:r>
      <w:proofErr w:type="spellEnd"/>
      <w:r w:rsidRPr="00F44A2B">
        <w:rPr>
          <w:rFonts w:ascii="Times New Roman" w:hAnsi="Times New Roman" w:cs="Times New Roman"/>
          <w:color w:val="000000"/>
          <w:sz w:val="24"/>
          <w:szCs w:val="24"/>
          <w:lang w:val="ru-RU"/>
        </w:rPr>
        <w:t xml:space="preserve"> подход.</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 соответствии с </w:t>
      </w:r>
      <w:proofErr w:type="spellStart"/>
      <w:r w:rsidRPr="00F44A2B">
        <w:rPr>
          <w:rFonts w:ascii="Times New Roman" w:hAnsi="Times New Roman" w:cs="Times New Roman"/>
          <w:color w:val="000000"/>
          <w:sz w:val="24"/>
          <w:szCs w:val="24"/>
          <w:lang w:val="ru-RU"/>
        </w:rPr>
        <w:t>системно-деятельностным</w:t>
      </w:r>
      <w:proofErr w:type="spellEnd"/>
      <w:r w:rsidRPr="00F44A2B">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осознание </w:t>
      </w:r>
      <w:proofErr w:type="gramStart"/>
      <w:r w:rsidRPr="00F44A2B">
        <w:rPr>
          <w:rFonts w:ascii="Times New Roman" w:hAnsi="Times New Roman" w:cs="Times New Roman"/>
          <w:color w:val="000000"/>
          <w:sz w:val="24"/>
          <w:szCs w:val="24"/>
          <w:lang w:val="ru-RU"/>
        </w:rPr>
        <w:t>обучающимися</w:t>
      </w:r>
      <w:proofErr w:type="gramEnd"/>
      <w:r w:rsidRPr="00F44A2B">
        <w:rPr>
          <w:rFonts w:ascii="Times New Roman" w:hAnsi="Times New Roman" w:cs="Times New Roman"/>
          <w:color w:val="000000"/>
          <w:sz w:val="24"/>
          <w:szCs w:val="24"/>
          <w:lang w:val="ru-RU"/>
        </w:rPr>
        <w:t xml:space="preserve"> российской гражданской идентичности – готовности к саморазвитию, самостоятельности и самоопределению;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наличие мотивации к обучению;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готовность и способность </w:t>
      </w:r>
      <w:proofErr w:type="gramStart"/>
      <w:r w:rsidRPr="00F44A2B">
        <w:rPr>
          <w:rFonts w:ascii="Times New Roman" w:hAnsi="Times New Roman" w:cs="Times New Roman"/>
          <w:color w:val="000000"/>
          <w:sz w:val="24"/>
          <w:szCs w:val="24"/>
          <w:lang w:val="ru-RU"/>
        </w:rPr>
        <w:t>обучающихся</w:t>
      </w:r>
      <w:proofErr w:type="gramEnd"/>
      <w:r w:rsidRPr="00F44A2B">
        <w:rPr>
          <w:rFonts w:ascii="Times New Roman" w:hAnsi="Times New Roman" w:cs="Times New Roman"/>
          <w:color w:val="000000"/>
          <w:sz w:val="24"/>
          <w:szCs w:val="24"/>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1) гражданского воспитания</w:t>
      </w:r>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осознания </w:t>
      </w:r>
      <w:proofErr w:type="gramStart"/>
      <w:r w:rsidRPr="00F44A2B">
        <w:rPr>
          <w:rFonts w:ascii="Times New Roman" w:hAnsi="Times New Roman" w:cs="Times New Roman"/>
          <w:color w:val="000000"/>
          <w:sz w:val="24"/>
          <w:szCs w:val="24"/>
          <w:lang w:val="ru-RU"/>
        </w:rPr>
        <w:t>обучающимися</w:t>
      </w:r>
      <w:proofErr w:type="gramEnd"/>
      <w:r w:rsidRPr="00F44A2B">
        <w:rPr>
          <w:rFonts w:ascii="Times New Roman" w:hAnsi="Times New Roman" w:cs="Times New Roman"/>
          <w:color w:val="000000"/>
          <w:sz w:val="24"/>
          <w:szCs w:val="24"/>
          <w:lang w:val="ru-RU"/>
        </w:rPr>
        <w:t xml:space="preserve"> своих конституционных прав и обязанностей, уважения к закону и правопорядку;</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2) патриотического воспитания</w:t>
      </w:r>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3) духовно-нравственного воспитания: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нравственного сознания, этического поведения;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lastRenderedPageBreak/>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4) формирования культуры здоровья: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5) трудового воспитания: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6) экологического воспитания: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F44A2B">
        <w:rPr>
          <w:rFonts w:ascii="Times New Roman" w:hAnsi="Times New Roman" w:cs="Times New Roman"/>
          <w:color w:val="000000"/>
          <w:sz w:val="24"/>
          <w:szCs w:val="24"/>
          <w:lang w:val="ru-RU"/>
        </w:rPr>
        <w:t>хемофобии</w:t>
      </w:r>
      <w:proofErr w:type="spellEnd"/>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7) ценности научного познания: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сформированности</w:t>
      </w:r>
      <w:proofErr w:type="spellEnd"/>
      <w:r w:rsidRPr="00F44A2B">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w:t>
      </w:r>
      <w:r w:rsidRPr="00F44A2B">
        <w:rPr>
          <w:rFonts w:ascii="Times New Roman" w:hAnsi="Times New Roman" w:cs="Times New Roman"/>
          <w:color w:val="000000"/>
          <w:sz w:val="24"/>
          <w:szCs w:val="24"/>
          <w:lang w:val="ru-RU"/>
        </w:rPr>
        <w:lastRenderedPageBreak/>
        <w:t>обеспечении условий успешного труда и экологически комфортной жизни каждого члена общества;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естественно-научной</w:t>
      </w:r>
      <w:proofErr w:type="gramEnd"/>
      <w:r w:rsidRPr="00F44A2B">
        <w:rPr>
          <w:rFonts w:ascii="Times New Roman" w:hAnsi="Times New Roman" w:cs="Times New Roman"/>
          <w:color w:val="000000"/>
          <w:sz w:val="24"/>
          <w:szCs w:val="24"/>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интереса к познанию и исследовательской деятельности;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МЕТАПРЕДМЕТНЫЕ РЕЗУЛЬТАТЫ</w:t>
      </w:r>
    </w:p>
    <w:p w:rsidR="006B3FD9" w:rsidRPr="00F44A2B" w:rsidRDefault="006B3FD9" w:rsidP="00F44A2B">
      <w:pPr>
        <w:spacing w:after="0" w:line="240" w:lineRule="auto"/>
        <w:ind w:left="120"/>
        <w:rPr>
          <w:rFonts w:ascii="Times New Roman" w:hAnsi="Times New Roman" w:cs="Times New Roman"/>
          <w:sz w:val="24"/>
          <w:szCs w:val="24"/>
          <w:lang w:val="ru-RU"/>
        </w:rPr>
      </w:pP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Метапредметные</w:t>
      </w:r>
      <w:proofErr w:type="spellEnd"/>
      <w:r w:rsidRPr="00F44A2B">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F44A2B">
        <w:rPr>
          <w:rFonts w:ascii="Times New Roman" w:hAnsi="Times New Roman" w:cs="Times New Roman"/>
          <w:color w:val="000000"/>
          <w:sz w:val="24"/>
          <w:szCs w:val="24"/>
          <w:lang w:val="ru-RU"/>
        </w:rPr>
        <w:t>межпредметные</w:t>
      </w:r>
      <w:proofErr w:type="spellEnd"/>
      <w:r w:rsidRPr="00F44A2B">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F44A2B">
        <w:rPr>
          <w:rFonts w:ascii="Times New Roman" w:hAnsi="Times New Roman" w:cs="Times New Roman"/>
          <w:color w:val="000000"/>
          <w:sz w:val="24"/>
          <w:szCs w:val="24"/>
          <w:lang w:val="ru-RU"/>
        </w:rPr>
        <w:t>обучающихся</w:t>
      </w:r>
      <w:proofErr w:type="gramEnd"/>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способность </w:t>
      </w:r>
      <w:proofErr w:type="gramStart"/>
      <w:r w:rsidRPr="00F44A2B">
        <w:rPr>
          <w:rFonts w:ascii="Times New Roman" w:hAnsi="Times New Roman" w:cs="Times New Roman"/>
          <w:color w:val="000000"/>
          <w:sz w:val="24"/>
          <w:szCs w:val="24"/>
          <w:lang w:val="ru-RU"/>
        </w:rPr>
        <w:t>обучающихся</w:t>
      </w:r>
      <w:proofErr w:type="gramEnd"/>
      <w:r w:rsidRPr="00F44A2B">
        <w:rPr>
          <w:rFonts w:ascii="Times New Roman" w:hAnsi="Times New Roman" w:cs="Times New Roman"/>
          <w:color w:val="000000"/>
          <w:sz w:val="24"/>
          <w:szCs w:val="24"/>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Метапредметные</w:t>
      </w:r>
      <w:proofErr w:type="spellEnd"/>
      <w:r w:rsidRPr="00F44A2B">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1) базовые логические действия: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строить </w:t>
      </w:r>
      <w:proofErr w:type="gramStart"/>
      <w:r w:rsidRPr="00F44A2B">
        <w:rPr>
          <w:rFonts w:ascii="Times New Roman" w:hAnsi="Times New Roman" w:cs="Times New Roman"/>
          <w:color w:val="000000"/>
          <w:sz w:val="24"/>
          <w:szCs w:val="24"/>
          <w:lang w:val="ru-RU"/>
        </w:rPr>
        <w:t>логические рассуждения</w:t>
      </w:r>
      <w:proofErr w:type="gramEnd"/>
      <w:r w:rsidRPr="00F44A2B">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lastRenderedPageBreak/>
        <w:t>2) базовые исследовательские действия: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3) работа с информацией: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F44A2B">
        <w:rPr>
          <w:rFonts w:ascii="Times New Roman" w:hAnsi="Times New Roman" w:cs="Times New Roman"/>
          <w:color w:val="000000"/>
          <w:sz w:val="24"/>
          <w:szCs w:val="24"/>
          <w:lang w:val="ru-RU"/>
        </w:rPr>
        <w:t>межпредметные</w:t>
      </w:r>
      <w:proofErr w:type="spellEnd"/>
      <w:r w:rsidRPr="00F44A2B">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Овладение универсальными коммуникативными действиями: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Овладение универсальными регулятивными действиями: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6B3FD9" w:rsidRDefault="006B3FD9" w:rsidP="00F44A2B">
      <w:pPr>
        <w:spacing w:after="0" w:line="240" w:lineRule="auto"/>
        <w:ind w:left="120"/>
        <w:rPr>
          <w:rFonts w:ascii="Times New Roman" w:hAnsi="Times New Roman" w:cs="Times New Roman"/>
          <w:sz w:val="24"/>
          <w:szCs w:val="24"/>
          <w:lang w:val="ru-RU"/>
        </w:rPr>
      </w:pPr>
    </w:p>
    <w:p w:rsidR="00F44A2B" w:rsidRDefault="00F44A2B" w:rsidP="00F44A2B">
      <w:pPr>
        <w:spacing w:after="0" w:line="240" w:lineRule="auto"/>
        <w:ind w:left="120"/>
        <w:rPr>
          <w:rFonts w:ascii="Times New Roman" w:hAnsi="Times New Roman" w:cs="Times New Roman"/>
          <w:sz w:val="24"/>
          <w:szCs w:val="24"/>
          <w:lang w:val="ru-RU"/>
        </w:rPr>
      </w:pPr>
    </w:p>
    <w:p w:rsidR="00F44A2B" w:rsidRDefault="00F44A2B" w:rsidP="00F44A2B">
      <w:pPr>
        <w:spacing w:after="0" w:line="240" w:lineRule="auto"/>
        <w:ind w:left="120"/>
        <w:rPr>
          <w:rFonts w:ascii="Times New Roman" w:hAnsi="Times New Roman" w:cs="Times New Roman"/>
          <w:sz w:val="24"/>
          <w:szCs w:val="24"/>
          <w:lang w:val="ru-RU"/>
        </w:rPr>
      </w:pPr>
    </w:p>
    <w:p w:rsidR="00F44A2B" w:rsidRDefault="00F44A2B" w:rsidP="00F44A2B">
      <w:pPr>
        <w:spacing w:after="0" w:line="240" w:lineRule="auto"/>
        <w:ind w:left="120"/>
        <w:rPr>
          <w:rFonts w:ascii="Times New Roman" w:hAnsi="Times New Roman" w:cs="Times New Roman"/>
          <w:sz w:val="24"/>
          <w:szCs w:val="24"/>
          <w:lang w:val="ru-RU"/>
        </w:rPr>
      </w:pPr>
    </w:p>
    <w:p w:rsidR="00F44A2B" w:rsidRDefault="00F44A2B" w:rsidP="00F44A2B">
      <w:pPr>
        <w:spacing w:after="0" w:line="240" w:lineRule="auto"/>
        <w:ind w:left="120"/>
        <w:rPr>
          <w:rFonts w:ascii="Times New Roman" w:hAnsi="Times New Roman" w:cs="Times New Roman"/>
          <w:sz w:val="24"/>
          <w:szCs w:val="24"/>
          <w:lang w:val="ru-RU"/>
        </w:rPr>
      </w:pPr>
    </w:p>
    <w:p w:rsidR="00F44A2B" w:rsidRPr="00F44A2B" w:rsidRDefault="00F44A2B" w:rsidP="00F44A2B">
      <w:pPr>
        <w:spacing w:after="0" w:line="240" w:lineRule="auto"/>
        <w:ind w:left="120"/>
        <w:rPr>
          <w:rFonts w:ascii="Times New Roman" w:hAnsi="Times New Roman" w:cs="Times New Roman"/>
          <w:sz w:val="24"/>
          <w:szCs w:val="24"/>
          <w:lang w:val="ru-RU"/>
        </w:rPr>
      </w:pP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lastRenderedPageBreak/>
        <w:t>ПРЕДМЕТНЫЕ РЕЗУЛЬТАТЫ</w:t>
      </w:r>
    </w:p>
    <w:p w:rsidR="006B3FD9" w:rsidRPr="00F44A2B" w:rsidRDefault="006B3FD9" w:rsidP="00F44A2B">
      <w:pPr>
        <w:spacing w:after="0" w:line="240" w:lineRule="auto"/>
        <w:ind w:left="120"/>
        <w:rPr>
          <w:rFonts w:ascii="Times New Roman" w:hAnsi="Times New Roman" w:cs="Times New Roman"/>
          <w:sz w:val="24"/>
          <w:szCs w:val="24"/>
          <w:lang w:val="ru-RU"/>
        </w:r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10 КЛАСС</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представлений о химической составляющей </w:t>
      </w:r>
      <w:proofErr w:type="gramStart"/>
      <w:r w:rsidRPr="00F44A2B">
        <w:rPr>
          <w:rFonts w:ascii="Times New Roman" w:hAnsi="Times New Roman" w:cs="Times New Roman"/>
          <w:color w:val="000000"/>
          <w:sz w:val="24"/>
          <w:szCs w:val="24"/>
          <w:lang w:val="ru-RU"/>
        </w:rPr>
        <w:t>естественно-научной</w:t>
      </w:r>
      <w:proofErr w:type="gramEnd"/>
      <w:r w:rsidRPr="00F44A2B">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F44A2B">
        <w:rPr>
          <w:rFonts w:ascii="Times New Roman" w:hAnsi="Times New Roman" w:cs="Times New Roman"/>
          <w:color w:val="000000"/>
          <w:sz w:val="24"/>
          <w:szCs w:val="24"/>
          <w:lang w:val="ru-RU"/>
        </w:rPr>
        <w:t>электроотрицательность</w:t>
      </w:r>
      <w:proofErr w:type="spellEnd"/>
      <w:r w:rsidRPr="00F44A2B">
        <w:rPr>
          <w:rFonts w:ascii="Times New Roman" w:hAnsi="Times New Roman" w:cs="Times New Roman"/>
          <w:color w:val="000000"/>
          <w:sz w:val="24"/>
          <w:szCs w:val="24"/>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F44A2B">
        <w:rPr>
          <w:rFonts w:ascii="Times New Roman" w:hAnsi="Times New Roman" w:cs="Times New Roman"/>
          <w:color w:val="000000"/>
          <w:sz w:val="24"/>
          <w:szCs w:val="24"/>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44A2B">
        <w:rPr>
          <w:rFonts w:ascii="Times New Roman" w:hAnsi="Times New Roman" w:cs="Times New Roman"/>
          <w:color w:val="000000"/>
          <w:sz w:val="24"/>
          <w:szCs w:val="24"/>
          <w:lang w:val="ru-RU"/>
        </w:rPr>
        <w:t>фактологические</w:t>
      </w:r>
      <w:proofErr w:type="spellEnd"/>
      <w:r w:rsidRPr="00F44A2B">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proofErr w:type="gram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proofErr w:type="gram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F44A2B">
        <w:rPr>
          <w:rFonts w:ascii="Times New Roman" w:hAnsi="Times New Roman" w:cs="Times New Roman"/>
          <w:color w:val="000000"/>
          <w:sz w:val="24"/>
          <w:szCs w:val="24"/>
        </w:rPr>
        <w:t>IUPAC</w:t>
      </w:r>
      <w:r w:rsidRPr="00F44A2B">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proofErr w:type="gram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lastRenderedPageBreak/>
        <w:t>сформированность</w:t>
      </w:r>
      <w:proofErr w:type="spellEnd"/>
      <w:r w:rsidRPr="00F44A2B">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proofErr w:type="gram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left="120"/>
        <w:jc w:val="both"/>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11 КЛАСС</w:t>
      </w:r>
    </w:p>
    <w:p w:rsidR="006B3FD9" w:rsidRPr="00F44A2B" w:rsidRDefault="006B3FD9" w:rsidP="00F44A2B">
      <w:pPr>
        <w:spacing w:after="0" w:line="240" w:lineRule="auto"/>
        <w:ind w:left="120"/>
        <w:jc w:val="both"/>
        <w:rPr>
          <w:rFonts w:ascii="Times New Roman" w:hAnsi="Times New Roman" w:cs="Times New Roman"/>
          <w:sz w:val="24"/>
          <w:szCs w:val="24"/>
          <w:lang w:val="ru-RU"/>
        </w:rPr>
      </w:pP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Предметные результаты освоения курса «Общая и неорганическая химия» отражают:</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представлений: о химической составляющей </w:t>
      </w:r>
      <w:proofErr w:type="gramStart"/>
      <w:r w:rsidRPr="00F44A2B">
        <w:rPr>
          <w:rFonts w:ascii="Times New Roman" w:hAnsi="Times New Roman" w:cs="Times New Roman"/>
          <w:color w:val="000000"/>
          <w:sz w:val="24"/>
          <w:szCs w:val="24"/>
          <w:lang w:val="ru-RU"/>
        </w:rPr>
        <w:t>естественно-научной</w:t>
      </w:r>
      <w:proofErr w:type="gramEnd"/>
      <w:r w:rsidRPr="00F44A2B">
        <w:rPr>
          <w:rFonts w:ascii="Times New Roman" w:hAnsi="Times New Roman" w:cs="Times New Roman"/>
          <w:color w:val="000000"/>
          <w:sz w:val="24"/>
          <w:szCs w:val="24"/>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F44A2B">
        <w:rPr>
          <w:rFonts w:ascii="Times New Roman" w:hAnsi="Times New Roman" w:cs="Times New Roman"/>
          <w:color w:val="000000"/>
          <w:sz w:val="24"/>
          <w:szCs w:val="24"/>
        </w:rPr>
        <w:t>s</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p</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d</w:t>
      </w:r>
      <w:r w:rsidRPr="00F44A2B">
        <w:rPr>
          <w:rFonts w:ascii="Times New Roman" w:hAnsi="Times New Roman" w:cs="Times New Roman"/>
          <w:color w:val="000000"/>
          <w:sz w:val="24"/>
          <w:szCs w:val="24"/>
          <w:lang w:val="ru-RU"/>
        </w:rPr>
        <w:t xml:space="preserve">- электронные </w:t>
      </w:r>
      <w:proofErr w:type="spellStart"/>
      <w:r w:rsidRPr="00F44A2B">
        <w:rPr>
          <w:rFonts w:ascii="Times New Roman" w:hAnsi="Times New Roman" w:cs="Times New Roman"/>
          <w:color w:val="000000"/>
          <w:sz w:val="24"/>
          <w:szCs w:val="24"/>
          <w:lang w:val="ru-RU"/>
        </w:rPr>
        <w:t>орбитали</w:t>
      </w:r>
      <w:proofErr w:type="spellEnd"/>
      <w:r w:rsidRPr="00F44A2B">
        <w:rPr>
          <w:rFonts w:ascii="Times New Roman" w:hAnsi="Times New Roman" w:cs="Times New Roman"/>
          <w:color w:val="000000"/>
          <w:sz w:val="24"/>
          <w:szCs w:val="24"/>
          <w:lang w:val="ru-RU"/>
        </w:rPr>
        <w:t xml:space="preserve"> атомов, ион, молекула, моль, молярный объём, валентность, </w:t>
      </w:r>
      <w:proofErr w:type="spellStart"/>
      <w:r w:rsidRPr="00F44A2B">
        <w:rPr>
          <w:rFonts w:ascii="Times New Roman" w:hAnsi="Times New Roman" w:cs="Times New Roman"/>
          <w:color w:val="000000"/>
          <w:sz w:val="24"/>
          <w:szCs w:val="24"/>
          <w:lang w:val="ru-RU"/>
        </w:rPr>
        <w:t>электроотрицательность</w:t>
      </w:r>
      <w:proofErr w:type="spellEnd"/>
      <w:r w:rsidRPr="00F44A2B">
        <w:rPr>
          <w:rFonts w:ascii="Times New Roman" w:hAnsi="Times New Roman" w:cs="Times New Roman"/>
          <w:color w:val="000000"/>
          <w:sz w:val="24"/>
          <w:szCs w:val="24"/>
          <w:lang w:val="ru-RU"/>
        </w:rPr>
        <w:t>,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w:t>
      </w:r>
      <w:proofErr w:type="gramStart"/>
      <w:r w:rsidRPr="00F44A2B">
        <w:rPr>
          <w:rFonts w:ascii="Times New Roman" w:hAnsi="Times New Roman" w:cs="Times New Roman"/>
          <w:color w:val="000000"/>
          <w:sz w:val="24"/>
          <w:szCs w:val="24"/>
          <w:lang w:val="ru-RU"/>
        </w:rPr>
        <w:t>;т</w:t>
      </w:r>
      <w:proofErr w:type="gramEnd"/>
      <w:r w:rsidRPr="00F44A2B">
        <w:rPr>
          <w:rFonts w:ascii="Times New Roman" w:hAnsi="Times New Roman" w:cs="Times New Roman"/>
          <w:color w:val="000000"/>
          <w:sz w:val="24"/>
          <w:szCs w:val="24"/>
          <w:lang w:val="ru-RU"/>
        </w:rPr>
        <w:t xml:space="preserve">еории и законы (теория электролитической диссоциации, периодический закон Д. И. </w:t>
      </w:r>
      <w:proofErr w:type="gramStart"/>
      <w:r w:rsidRPr="00F44A2B">
        <w:rPr>
          <w:rFonts w:ascii="Times New Roman" w:hAnsi="Times New Roman" w:cs="Times New Roman"/>
          <w:color w:val="000000"/>
          <w:sz w:val="24"/>
          <w:szCs w:val="24"/>
          <w:lang w:val="ru-RU"/>
        </w:rPr>
        <w:t xml:space="preserve">Менделеева, закон сохранения массы веществ, </w:t>
      </w:r>
      <w:r w:rsidRPr="00F44A2B">
        <w:rPr>
          <w:rFonts w:ascii="Times New Roman" w:hAnsi="Times New Roman" w:cs="Times New Roman"/>
          <w:color w:val="000000"/>
          <w:sz w:val="24"/>
          <w:szCs w:val="24"/>
          <w:lang w:val="ru-RU"/>
        </w:rPr>
        <w:lastRenderedPageBreak/>
        <w:t xml:space="preserve">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F44A2B">
        <w:rPr>
          <w:rFonts w:ascii="Times New Roman" w:hAnsi="Times New Roman" w:cs="Times New Roman"/>
          <w:color w:val="000000"/>
          <w:sz w:val="24"/>
          <w:szCs w:val="24"/>
          <w:lang w:val="ru-RU"/>
        </w:rPr>
        <w:t>фактологические</w:t>
      </w:r>
      <w:proofErr w:type="spellEnd"/>
      <w:r w:rsidRPr="00F44A2B">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F44A2B">
        <w:rPr>
          <w:rFonts w:ascii="Times New Roman" w:hAnsi="Times New Roman" w:cs="Times New Roman"/>
          <w:color w:val="000000"/>
          <w:sz w:val="24"/>
          <w:szCs w:val="24"/>
        </w:rPr>
        <w:t>IUPAC</w:t>
      </w:r>
      <w:r w:rsidRPr="00F44A2B">
        <w:rPr>
          <w:rFonts w:ascii="Times New Roman" w:hAnsi="Times New Roman" w:cs="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F44A2B">
        <w:rPr>
          <w:rFonts w:ascii="Times New Roman" w:hAnsi="Times New Roman" w:cs="Times New Roman"/>
          <w:color w:val="000000"/>
          <w:sz w:val="24"/>
          <w:szCs w:val="24"/>
        </w:rPr>
        <w:t>s</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p</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d</w:t>
      </w:r>
      <w:r w:rsidRPr="00F44A2B">
        <w:rPr>
          <w:rFonts w:ascii="Times New Roman" w:hAnsi="Times New Roman" w:cs="Times New Roman"/>
          <w:color w:val="000000"/>
          <w:sz w:val="24"/>
          <w:szCs w:val="24"/>
          <w:lang w:val="ru-RU"/>
        </w:rPr>
        <w:t xml:space="preserve">-электронные </w:t>
      </w:r>
      <w:proofErr w:type="spellStart"/>
      <w:r w:rsidRPr="00F44A2B">
        <w:rPr>
          <w:rFonts w:ascii="Times New Roman" w:hAnsi="Times New Roman" w:cs="Times New Roman"/>
          <w:color w:val="000000"/>
          <w:sz w:val="24"/>
          <w:szCs w:val="24"/>
          <w:lang w:val="ru-RU"/>
        </w:rPr>
        <w:t>орбитали</w:t>
      </w:r>
      <w:proofErr w:type="spellEnd"/>
      <w:r w:rsidRPr="00F44A2B">
        <w:rPr>
          <w:rFonts w:ascii="Times New Roman" w:hAnsi="Times New Roman" w:cs="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F44A2B">
        <w:rPr>
          <w:rFonts w:ascii="Times New Roman" w:hAnsi="Times New Roman" w:cs="Times New Roman"/>
          <w:color w:val="000000"/>
          <w:sz w:val="24"/>
          <w:szCs w:val="24"/>
          <w:lang w:val="ru-RU"/>
        </w:rPr>
        <w:t>ЛеШателье</w:t>
      </w:r>
      <w:proofErr w:type="spellEnd"/>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F44A2B">
        <w:rPr>
          <w:rFonts w:ascii="Times New Roman" w:hAnsi="Times New Roman" w:cs="Times New Roman"/>
          <w:color w:val="000000"/>
          <w:sz w:val="24"/>
          <w:szCs w:val="24"/>
          <w:lang w:val="ru-RU"/>
        </w:rPr>
        <w:lastRenderedPageBreak/>
        <w:t>сформированностьпредставлений</w:t>
      </w:r>
      <w:proofErr w:type="spellEnd"/>
      <w:r w:rsidRPr="00F44A2B">
        <w:rPr>
          <w:rFonts w:ascii="Times New Roman" w:hAnsi="Times New Roman" w:cs="Times New Roman"/>
          <w:color w:val="000000"/>
          <w:sz w:val="24"/>
          <w:szCs w:val="24"/>
          <w:lang w:val="ru-RU"/>
        </w:rPr>
        <w:t xml:space="preserve"> об общих научных принципах и экологических проблемах химического производства;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F44A2B">
        <w:rPr>
          <w:rFonts w:ascii="Times New Roman" w:hAnsi="Times New Roman" w:cs="Times New Roman"/>
          <w:color w:val="000000"/>
          <w:sz w:val="24"/>
          <w:szCs w:val="24"/>
          <w:lang w:val="ru-RU"/>
        </w:rPr>
        <w:t>т-</w:t>
      </w:r>
      <w:proofErr w:type="gramEnd"/>
      <w:r w:rsidRPr="00F44A2B">
        <w:rPr>
          <w:rFonts w:ascii="Times New Roman" w:hAnsi="Times New Roman" w:cs="Times New Roman"/>
          <w:color w:val="000000"/>
          <w:sz w:val="24"/>
          <w:szCs w:val="24"/>
          <w:lang w:val="ru-RU"/>
        </w:rPr>
        <w:t xml:space="preserve">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сформированность</w:t>
      </w:r>
      <w:proofErr w:type="spellEnd"/>
      <w:r w:rsidRPr="00F44A2B">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B3FD9" w:rsidRPr="00F44A2B" w:rsidRDefault="00F44A2B" w:rsidP="00F44A2B">
      <w:pPr>
        <w:spacing w:after="0" w:line="240" w:lineRule="auto"/>
        <w:ind w:firstLine="600"/>
        <w:jc w:val="both"/>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B3FD9" w:rsidRPr="00F44A2B" w:rsidRDefault="006B3FD9" w:rsidP="00F44A2B">
      <w:pPr>
        <w:spacing w:line="240" w:lineRule="auto"/>
        <w:rPr>
          <w:rFonts w:ascii="Times New Roman" w:hAnsi="Times New Roman" w:cs="Times New Roman"/>
          <w:sz w:val="24"/>
          <w:szCs w:val="24"/>
          <w:lang w:val="ru-RU"/>
        </w:rPr>
        <w:sectPr w:rsidR="006B3FD9" w:rsidRPr="00F44A2B">
          <w:pgSz w:w="11906" w:h="16383"/>
          <w:pgMar w:top="1134" w:right="850" w:bottom="1134" w:left="1701" w:header="720" w:footer="720" w:gutter="0"/>
          <w:cols w:space="720"/>
        </w:sectPr>
      </w:pPr>
    </w:p>
    <w:p w:rsidR="006B3FD9" w:rsidRPr="00F44A2B" w:rsidRDefault="00F44A2B" w:rsidP="00F44A2B">
      <w:pPr>
        <w:spacing w:after="0" w:line="240" w:lineRule="auto"/>
        <w:ind w:left="120"/>
        <w:rPr>
          <w:rFonts w:ascii="Times New Roman" w:hAnsi="Times New Roman" w:cs="Times New Roman"/>
          <w:sz w:val="24"/>
          <w:szCs w:val="24"/>
        </w:rPr>
      </w:pPr>
      <w:bookmarkStart w:id="8" w:name="block-7803891"/>
      <w:bookmarkEnd w:id="7"/>
      <w:r w:rsidRPr="00F44A2B">
        <w:rPr>
          <w:rFonts w:ascii="Times New Roman" w:hAnsi="Times New Roman" w:cs="Times New Roman"/>
          <w:b/>
          <w:color w:val="000000"/>
          <w:sz w:val="24"/>
          <w:szCs w:val="24"/>
        </w:rPr>
        <w:lastRenderedPageBreak/>
        <w:t xml:space="preserve">ТЕМАТИЧЕСКОЕ ПЛАНИРОВАНИЕ </w:t>
      </w:r>
    </w:p>
    <w:p w:rsidR="006B3FD9" w:rsidRPr="00F44A2B" w:rsidRDefault="00F44A2B" w:rsidP="00F44A2B">
      <w:pPr>
        <w:spacing w:after="0" w:line="240" w:lineRule="auto"/>
        <w:ind w:left="120"/>
        <w:rPr>
          <w:rFonts w:ascii="Times New Roman" w:hAnsi="Times New Roman" w:cs="Times New Roman"/>
          <w:sz w:val="24"/>
          <w:szCs w:val="24"/>
        </w:rPr>
      </w:pPr>
      <w:r w:rsidRPr="00F44A2B">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5"/>
        <w:gridCol w:w="3712"/>
        <w:gridCol w:w="1110"/>
        <w:gridCol w:w="2640"/>
        <w:gridCol w:w="2708"/>
        <w:gridCol w:w="3115"/>
      </w:tblGrid>
      <w:tr w:rsidR="006B3FD9" w:rsidRPr="00F44A2B">
        <w:trPr>
          <w:trHeight w:val="144"/>
          <w:tblCellSpacing w:w="20" w:type="nil"/>
        </w:trPr>
        <w:tc>
          <w:tcPr>
            <w:tcW w:w="529" w:type="dxa"/>
            <w:vMerge w:val="restart"/>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b/>
                <w:color w:val="000000"/>
                <w:sz w:val="24"/>
                <w:szCs w:val="24"/>
              </w:rPr>
              <w:t xml:space="preserve">№ п/п </w:t>
            </w:r>
          </w:p>
          <w:p w:rsidR="006B3FD9" w:rsidRPr="00F44A2B" w:rsidRDefault="006B3FD9" w:rsidP="00F44A2B">
            <w:pPr>
              <w:spacing w:after="0" w:line="240" w:lineRule="auto"/>
              <w:ind w:left="135"/>
              <w:rPr>
                <w:rFonts w:ascii="Times New Roman" w:hAnsi="Times New Roman" w:cs="Times New Roman"/>
                <w:sz w:val="24"/>
                <w:szCs w:val="24"/>
              </w:rPr>
            </w:pPr>
          </w:p>
        </w:tc>
        <w:tc>
          <w:tcPr>
            <w:tcW w:w="2464" w:type="dxa"/>
            <w:vMerge w:val="restart"/>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Наименованиеразделов</w:t>
            </w:r>
            <w:proofErr w:type="spellEnd"/>
            <w:r w:rsidRPr="00F44A2B">
              <w:rPr>
                <w:rFonts w:ascii="Times New Roman" w:hAnsi="Times New Roman" w:cs="Times New Roman"/>
                <w:b/>
                <w:color w:val="000000"/>
                <w:sz w:val="24"/>
                <w:szCs w:val="24"/>
              </w:rPr>
              <w:t xml:space="preserve"> и </w:t>
            </w:r>
            <w:proofErr w:type="spellStart"/>
            <w:r w:rsidRPr="00F44A2B">
              <w:rPr>
                <w:rFonts w:ascii="Times New Roman" w:hAnsi="Times New Roman" w:cs="Times New Roman"/>
                <w:b/>
                <w:color w:val="000000"/>
                <w:sz w:val="24"/>
                <w:szCs w:val="24"/>
              </w:rPr>
              <w:t>темпрограммы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Количествочасов</w:t>
            </w:r>
            <w:proofErr w:type="spellEnd"/>
          </w:p>
        </w:tc>
        <w:tc>
          <w:tcPr>
            <w:tcW w:w="2789" w:type="dxa"/>
            <w:vMerge w:val="restart"/>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Электронные</w:t>
            </w:r>
            <w:proofErr w:type="spellEnd"/>
            <w:r w:rsidRPr="00F44A2B">
              <w:rPr>
                <w:rFonts w:ascii="Times New Roman" w:hAnsi="Times New Roman" w:cs="Times New Roman"/>
                <w:b/>
                <w:color w:val="000000"/>
                <w:sz w:val="24"/>
                <w:szCs w:val="24"/>
              </w:rPr>
              <w:t xml:space="preserve"> (</w:t>
            </w:r>
            <w:proofErr w:type="spellStart"/>
            <w:r w:rsidRPr="00F44A2B">
              <w:rPr>
                <w:rFonts w:ascii="Times New Roman" w:hAnsi="Times New Roman" w:cs="Times New Roman"/>
                <w:b/>
                <w:color w:val="000000"/>
                <w:sz w:val="24"/>
                <w:szCs w:val="24"/>
              </w:rPr>
              <w:t>цифровые</w:t>
            </w:r>
            <w:proofErr w:type="spellEnd"/>
            <w:r w:rsidRPr="00F44A2B">
              <w:rPr>
                <w:rFonts w:ascii="Times New Roman" w:hAnsi="Times New Roman" w:cs="Times New Roman"/>
                <w:b/>
                <w:color w:val="000000"/>
                <w:sz w:val="24"/>
                <w:szCs w:val="24"/>
              </w:rPr>
              <w:t xml:space="preserve">) </w:t>
            </w:r>
            <w:proofErr w:type="spellStart"/>
            <w:r w:rsidRPr="00F44A2B">
              <w:rPr>
                <w:rFonts w:ascii="Times New Roman" w:hAnsi="Times New Roman" w:cs="Times New Roman"/>
                <w:b/>
                <w:color w:val="000000"/>
                <w:sz w:val="24"/>
                <w:szCs w:val="24"/>
              </w:rPr>
              <w:t>образовательныересурсы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102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Всего</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1759"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Контрольныеработы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Практическиеработы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r>
      <w:tr w:rsidR="006B3FD9" w:rsidRPr="000E137C">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Раздел 1.Теоретические основы органической химии</w:t>
            </w: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1.1</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3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Итогопоразделу</w:t>
            </w:r>
            <w:proofErr w:type="spellEnd"/>
          </w:p>
        </w:tc>
        <w:tc>
          <w:tcPr>
            <w:tcW w:w="1615"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r w:rsidR="006B3FD9" w:rsidRPr="00F44A2B">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Раздел</w:t>
            </w:r>
            <w:proofErr w:type="spellEnd"/>
            <w:r w:rsidRPr="00F44A2B">
              <w:rPr>
                <w:rFonts w:ascii="Times New Roman" w:hAnsi="Times New Roman" w:cs="Times New Roman"/>
                <w:b/>
                <w:color w:val="000000"/>
                <w:sz w:val="24"/>
                <w:szCs w:val="24"/>
              </w:rPr>
              <w:t xml:space="preserve"> 2.Углеводороды</w:t>
            </w: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2.1</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Предельныеуглеводороды</w:t>
            </w:r>
            <w:proofErr w:type="spellEnd"/>
            <w:r w:rsidRPr="00F44A2B">
              <w:rPr>
                <w:rFonts w:ascii="Times New Roman" w:hAnsi="Times New Roman" w:cs="Times New Roman"/>
                <w:color w:val="000000"/>
                <w:sz w:val="24"/>
                <w:szCs w:val="24"/>
              </w:rPr>
              <w:t xml:space="preserve"> — </w:t>
            </w:r>
            <w:proofErr w:type="spellStart"/>
            <w:r w:rsidRPr="00F44A2B">
              <w:rPr>
                <w:rFonts w:ascii="Times New Roman" w:hAnsi="Times New Roman" w:cs="Times New Roman"/>
                <w:color w:val="000000"/>
                <w:sz w:val="24"/>
                <w:szCs w:val="24"/>
              </w:rPr>
              <w:t>алканы</w:t>
            </w:r>
            <w:proofErr w:type="spellEnd"/>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2.2</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Непредельные углеводороды: </w:t>
            </w:r>
            <w:proofErr w:type="spellStart"/>
            <w:r w:rsidRPr="00F44A2B">
              <w:rPr>
                <w:rFonts w:ascii="Times New Roman" w:hAnsi="Times New Roman" w:cs="Times New Roman"/>
                <w:color w:val="000000"/>
                <w:sz w:val="24"/>
                <w:szCs w:val="24"/>
                <w:lang w:val="ru-RU"/>
              </w:rPr>
              <w:t>алкены</w:t>
            </w:r>
            <w:proofErr w:type="spellEnd"/>
            <w:r w:rsidRPr="00F44A2B">
              <w:rPr>
                <w:rFonts w:ascii="Times New Roman" w:hAnsi="Times New Roman" w:cs="Times New Roman"/>
                <w:color w:val="000000"/>
                <w:sz w:val="24"/>
                <w:szCs w:val="24"/>
                <w:lang w:val="ru-RU"/>
              </w:rPr>
              <w:t xml:space="preserve">, </w:t>
            </w:r>
            <w:proofErr w:type="spellStart"/>
            <w:r w:rsidRPr="00F44A2B">
              <w:rPr>
                <w:rFonts w:ascii="Times New Roman" w:hAnsi="Times New Roman" w:cs="Times New Roman"/>
                <w:color w:val="000000"/>
                <w:sz w:val="24"/>
                <w:szCs w:val="24"/>
                <w:lang w:val="ru-RU"/>
              </w:rPr>
              <w:t>алкадиены</w:t>
            </w:r>
            <w:proofErr w:type="spellEnd"/>
            <w:r w:rsidRPr="00F44A2B">
              <w:rPr>
                <w:rFonts w:ascii="Times New Roman" w:hAnsi="Times New Roman" w:cs="Times New Roman"/>
                <w:color w:val="000000"/>
                <w:sz w:val="24"/>
                <w:szCs w:val="24"/>
                <w:lang w:val="ru-RU"/>
              </w:rPr>
              <w:t xml:space="preserve">, </w:t>
            </w:r>
            <w:proofErr w:type="spellStart"/>
            <w:r w:rsidRPr="00F44A2B">
              <w:rPr>
                <w:rFonts w:ascii="Times New Roman" w:hAnsi="Times New Roman" w:cs="Times New Roman"/>
                <w:color w:val="000000"/>
                <w:sz w:val="24"/>
                <w:szCs w:val="24"/>
                <w:lang w:val="ru-RU"/>
              </w:rPr>
              <w:t>алкины</w:t>
            </w:r>
            <w:proofErr w:type="spellEnd"/>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6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2.3</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Ароматическиеуглеводороды</w:t>
            </w:r>
            <w:proofErr w:type="spellEnd"/>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2.4</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Природные источники углеводородов и их переработка</w:t>
            </w:r>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3 </w:t>
            </w:r>
          </w:p>
        </w:tc>
        <w:tc>
          <w:tcPr>
            <w:tcW w:w="1759"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Итогопоразделу</w:t>
            </w:r>
            <w:proofErr w:type="spellEnd"/>
          </w:p>
        </w:tc>
        <w:tc>
          <w:tcPr>
            <w:tcW w:w="1615"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r w:rsidR="006B3FD9" w:rsidRPr="00F44A2B">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Раздел</w:t>
            </w:r>
            <w:proofErr w:type="spellEnd"/>
            <w:r w:rsidRPr="00F44A2B">
              <w:rPr>
                <w:rFonts w:ascii="Times New Roman" w:hAnsi="Times New Roman" w:cs="Times New Roman"/>
                <w:b/>
                <w:color w:val="000000"/>
                <w:sz w:val="24"/>
                <w:szCs w:val="24"/>
              </w:rPr>
              <w:t xml:space="preserve"> 3.Кислородсодержащиеорганическиесоединения</w:t>
            </w: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3.1</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Спирты</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Фенол</w:t>
            </w:r>
            <w:proofErr w:type="spellEnd"/>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3.2</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Альдегиды. Карбоновые кислоты. Сложные эфиры</w:t>
            </w:r>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7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3.3</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Углеводы</w:t>
            </w:r>
            <w:proofErr w:type="spellEnd"/>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Итогопоразделу</w:t>
            </w:r>
            <w:proofErr w:type="spellEnd"/>
          </w:p>
        </w:tc>
        <w:tc>
          <w:tcPr>
            <w:tcW w:w="1615"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r w:rsidR="006B3FD9" w:rsidRPr="00F44A2B">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Раздел</w:t>
            </w:r>
            <w:proofErr w:type="spellEnd"/>
            <w:r w:rsidRPr="00F44A2B">
              <w:rPr>
                <w:rFonts w:ascii="Times New Roman" w:hAnsi="Times New Roman" w:cs="Times New Roman"/>
                <w:b/>
                <w:color w:val="000000"/>
                <w:sz w:val="24"/>
                <w:szCs w:val="24"/>
              </w:rPr>
              <w:t xml:space="preserve"> 4.Азотсодержащиеорганическиесоединения</w:t>
            </w: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4.1</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Амины</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Аминокислоты</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Белки</w:t>
            </w:r>
            <w:proofErr w:type="spellEnd"/>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lastRenderedPageBreak/>
              <w:t>Итогопоразделу</w:t>
            </w:r>
            <w:proofErr w:type="spellEnd"/>
          </w:p>
        </w:tc>
        <w:tc>
          <w:tcPr>
            <w:tcW w:w="1615"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r w:rsidR="006B3FD9" w:rsidRPr="00F44A2B">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Раздел</w:t>
            </w:r>
            <w:proofErr w:type="spellEnd"/>
            <w:r w:rsidRPr="00F44A2B">
              <w:rPr>
                <w:rFonts w:ascii="Times New Roman" w:hAnsi="Times New Roman" w:cs="Times New Roman"/>
                <w:b/>
                <w:color w:val="000000"/>
                <w:sz w:val="24"/>
                <w:szCs w:val="24"/>
              </w:rPr>
              <w:t xml:space="preserve"> 5.Высокомолекулярныесоединения</w:t>
            </w:r>
          </w:p>
        </w:tc>
      </w:tr>
      <w:tr w:rsidR="006B3FD9" w:rsidRPr="00F44A2B">
        <w:trPr>
          <w:trHeight w:val="144"/>
          <w:tblCellSpacing w:w="20" w:type="nil"/>
        </w:trPr>
        <w:tc>
          <w:tcPr>
            <w:tcW w:w="529"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5.1</w:t>
            </w:r>
          </w:p>
        </w:tc>
        <w:tc>
          <w:tcPr>
            <w:tcW w:w="2464"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Пластмассы</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Каучуки</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Волокна</w:t>
            </w:r>
            <w:proofErr w:type="spellEnd"/>
          </w:p>
        </w:tc>
        <w:tc>
          <w:tcPr>
            <w:tcW w:w="102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41"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89"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Итогопоразделу</w:t>
            </w:r>
            <w:proofErr w:type="spellEnd"/>
          </w:p>
        </w:tc>
        <w:tc>
          <w:tcPr>
            <w:tcW w:w="1615"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34 </w:t>
            </w:r>
          </w:p>
        </w:tc>
        <w:tc>
          <w:tcPr>
            <w:tcW w:w="1759"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2 </w:t>
            </w:r>
          </w:p>
        </w:tc>
        <w:tc>
          <w:tcPr>
            <w:tcW w:w="2789" w:type="dxa"/>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bl>
    <w:p w:rsidR="006B3FD9" w:rsidRPr="00F44A2B" w:rsidRDefault="006B3FD9" w:rsidP="00F44A2B">
      <w:pPr>
        <w:spacing w:line="240" w:lineRule="auto"/>
        <w:rPr>
          <w:rFonts w:ascii="Times New Roman" w:hAnsi="Times New Roman" w:cs="Times New Roman"/>
          <w:sz w:val="24"/>
          <w:szCs w:val="24"/>
        </w:rPr>
        <w:sectPr w:rsidR="006B3FD9" w:rsidRPr="00F44A2B">
          <w:pgSz w:w="16383" w:h="11906" w:orient="landscape"/>
          <w:pgMar w:top="1134" w:right="850" w:bottom="1134" w:left="1701" w:header="720" w:footer="720" w:gutter="0"/>
          <w:cols w:space="720"/>
        </w:sectPr>
      </w:pPr>
    </w:p>
    <w:p w:rsidR="006B3FD9" w:rsidRPr="00F44A2B" w:rsidRDefault="00F44A2B" w:rsidP="00F44A2B">
      <w:pPr>
        <w:spacing w:after="0" w:line="240" w:lineRule="auto"/>
        <w:ind w:left="120"/>
        <w:rPr>
          <w:rFonts w:ascii="Times New Roman" w:hAnsi="Times New Roman" w:cs="Times New Roman"/>
          <w:sz w:val="24"/>
          <w:szCs w:val="24"/>
        </w:rPr>
      </w:pPr>
      <w:r w:rsidRPr="00F44A2B">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6B3FD9" w:rsidRPr="00F44A2B">
        <w:trPr>
          <w:trHeight w:val="144"/>
          <w:tblCellSpacing w:w="20" w:type="nil"/>
        </w:trPr>
        <w:tc>
          <w:tcPr>
            <w:tcW w:w="520" w:type="dxa"/>
            <w:vMerge w:val="restart"/>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b/>
                <w:color w:val="000000"/>
                <w:sz w:val="24"/>
                <w:szCs w:val="24"/>
              </w:rPr>
              <w:t xml:space="preserve">№ п/п </w:t>
            </w:r>
          </w:p>
          <w:p w:rsidR="006B3FD9" w:rsidRPr="00F44A2B" w:rsidRDefault="006B3FD9" w:rsidP="00F44A2B">
            <w:pPr>
              <w:spacing w:after="0" w:line="240" w:lineRule="auto"/>
              <w:ind w:left="135"/>
              <w:rPr>
                <w:rFonts w:ascii="Times New Roman" w:hAnsi="Times New Roman" w:cs="Times New Roman"/>
                <w:sz w:val="24"/>
                <w:szCs w:val="24"/>
              </w:rPr>
            </w:pPr>
          </w:p>
        </w:tc>
        <w:tc>
          <w:tcPr>
            <w:tcW w:w="2640" w:type="dxa"/>
            <w:vMerge w:val="restart"/>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Наименованиеразделов</w:t>
            </w:r>
            <w:proofErr w:type="spellEnd"/>
            <w:r w:rsidRPr="00F44A2B">
              <w:rPr>
                <w:rFonts w:ascii="Times New Roman" w:hAnsi="Times New Roman" w:cs="Times New Roman"/>
                <w:b/>
                <w:color w:val="000000"/>
                <w:sz w:val="24"/>
                <w:szCs w:val="24"/>
              </w:rPr>
              <w:t xml:space="preserve"> и </w:t>
            </w:r>
            <w:proofErr w:type="spellStart"/>
            <w:r w:rsidRPr="00F44A2B">
              <w:rPr>
                <w:rFonts w:ascii="Times New Roman" w:hAnsi="Times New Roman" w:cs="Times New Roman"/>
                <w:b/>
                <w:color w:val="000000"/>
                <w:sz w:val="24"/>
                <w:szCs w:val="24"/>
              </w:rPr>
              <w:t>темпрограммы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Количествочасов</w:t>
            </w:r>
            <w:proofErr w:type="spellEnd"/>
          </w:p>
        </w:tc>
        <w:tc>
          <w:tcPr>
            <w:tcW w:w="2741" w:type="dxa"/>
            <w:vMerge w:val="restart"/>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Электронные</w:t>
            </w:r>
            <w:proofErr w:type="spellEnd"/>
            <w:r w:rsidRPr="00F44A2B">
              <w:rPr>
                <w:rFonts w:ascii="Times New Roman" w:hAnsi="Times New Roman" w:cs="Times New Roman"/>
                <w:b/>
                <w:color w:val="000000"/>
                <w:sz w:val="24"/>
                <w:szCs w:val="24"/>
              </w:rPr>
              <w:t xml:space="preserve"> (</w:t>
            </w:r>
            <w:proofErr w:type="spellStart"/>
            <w:r w:rsidRPr="00F44A2B">
              <w:rPr>
                <w:rFonts w:ascii="Times New Roman" w:hAnsi="Times New Roman" w:cs="Times New Roman"/>
                <w:b/>
                <w:color w:val="000000"/>
                <w:sz w:val="24"/>
                <w:szCs w:val="24"/>
              </w:rPr>
              <w:t>цифровые</w:t>
            </w:r>
            <w:proofErr w:type="spellEnd"/>
            <w:r w:rsidRPr="00F44A2B">
              <w:rPr>
                <w:rFonts w:ascii="Times New Roman" w:hAnsi="Times New Roman" w:cs="Times New Roman"/>
                <w:b/>
                <w:color w:val="000000"/>
                <w:sz w:val="24"/>
                <w:szCs w:val="24"/>
              </w:rPr>
              <w:t xml:space="preserve">) </w:t>
            </w:r>
            <w:proofErr w:type="spellStart"/>
            <w:r w:rsidRPr="00F44A2B">
              <w:rPr>
                <w:rFonts w:ascii="Times New Roman" w:hAnsi="Times New Roman" w:cs="Times New Roman"/>
                <w:b/>
                <w:color w:val="000000"/>
                <w:sz w:val="24"/>
                <w:szCs w:val="24"/>
              </w:rPr>
              <w:t>образовательныересурсы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1011"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Всего</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173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Контрольныеработы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1823"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Практическиеработы</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r>
      <w:tr w:rsidR="006B3FD9" w:rsidRPr="00F44A2B">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Раздел</w:t>
            </w:r>
            <w:proofErr w:type="spellEnd"/>
            <w:r w:rsidRPr="00F44A2B">
              <w:rPr>
                <w:rFonts w:ascii="Times New Roman" w:hAnsi="Times New Roman" w:cs="Times New Roman"/>
                <w:b/>
                <w:color w:val="000000"/>
                <w:sz w:val="24"/>
                <w:szCs w:val="24"/>
              </w:rPr>
              <w:t xml:space="preserve"> 1.Теоретическиеосновы </w:t>
            </w:r>
            <w:proofErr w:type="spellStart"/>
            <w:r w:rsidRPr="00F44A2B">
              <w:rPr>
                <w:rFonts w:ascii="Times New Roman" w:hAnsi="Times New Roman" w:cs="Times New Roman"/>
                <w:b/>
                <w:color w:val="000000"/>
                <w:sz w:val="24"/>
                <w:szCs w:val="24"/>
              </w:rPr>
              <w:t>химии</w:t>
            </w:r>
            <w:proofErr w:type="spellEnd"/>
          </w:p>
        </w:tc>
      </w:tr>
      <w:tr w:rsidR="006B3FD9" w:rsidRPr="00F44A2B">
        <w:trPr>
          <w:trHeight w:val="144"/>
          <w:tblCellSpacing w:w="20" w:type="nil"/>
        </w:trPr>
        <w:tc>
          <w:tcPr>
            <w:tcW w:w="520"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1.1</w:t>
            </w:r>
          </w:p>
        </w:tc>
        <w:tc>
          <w:tcPr>
            <w:tcW w:w="2640"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3 </w:t>
            </w:r>
          </w:p>
        </w:tc>
        <w:tc>
          <w:tcPr>
            <w:tcW w:w="173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0"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1.2</w:t>
            </w:r>
          </w:p>
        </w:tc>
        <w:tc>
          <w:tcPr>
            <w:tcW w:w="2640"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Строениевещества</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Многообразиевеществ</w:t>
            </w:r>
            <w:proofErr w:type="spellEnd"/>
          </w:p>
        </w:tc>
        <w:tc>
          <w:tcPr>
            <w:tcW w:w="101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0"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1.3</w:t>
            </w:r>
          </w:p>
        </w:tc>
        <w:tc>
          <w:tcPr>
            <w:tcW w:w="2640"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Химическиереакции</w:t>
            </w:r>
            <w:proofErr w:type="spellEnd"/>
          </w:p>
        </w:tc>
        <w:tc>
          <w:tcPr>
            <w:tcW w:w="101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13 </w:t>
            </w:r>
          </w:p>
        </w:tc>
        <w:tc>
          <w:tcPr>
            <w:tcW w:w="1738" w:type="dxa"/>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c>
          <w:tcPr>
            <w:tcW w:w="1823" w:type="dxa"/>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Раздел</w:t>
            </w:r>
            <w:proofErr w:type="spellEnd"/>
            <w:r w:rsidRPr="00F44A2B">
              <w:rPr>
                <w:rFonts w:ascii="Times New Roman" w:hAnsi="Times New Roman" w:cs="Times New Roman"/>
                <w:b/>
                <w:color w:val="000000"/>
                <w:sz w:val="24"/>
                <w:szCs w:val="24"/>
              </w:rPr>
              <w:t xml:space="preserve"> 2.Неорганическаяхимия</w:t>
            </w:r>
          </w:p>
        </w:tc>
      </w:tr>
      <w:tr w:rsidR="006B3FD9" w:rsidRPr="00F44A2B">
        <w:trPr>
          <w:trHeight w:val="144"/>
          <w:tblCellSpacing w:w="20" w:type="nil"/>
        </w:trPr>
        <w:tc>
          <w:tcPr>
            <w:tcW w:w="520"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2.1</w:t>
            </w:r>
          </w:p>
        </w:tc>
        <w:tc>
          <w:tcPr>
            <w:tcW w:w="2640"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Металлы</w:t>
            </w:r>
            <w:proofErr w:type="spellEnd"/>
          </w:p>
        </w:tc>
        <w:tc>
          <w:tcPr>
            <w:tcW w:w="101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0"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2.2</w:t>
            </w:r>
          </w:p>
        </w:tc>
        <w:tc>
          <w:tcPr>
            <w:tcW w:w="2640"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Неметаллы</w:t>
            </w:r>
            <w:proofErr w:type="spellEnd"/>
          </w:p>
        </w:tc>
        <w:tc>
          <w:tcPr>
            <w:tcW w:w="101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520"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2.3</w:t>
            </w:r>
          </w:p>
        </w:tc>
        <w:tc>
          <w:tcPr>
            <w:tcW w:w="2640"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Связь неорганических и органических веществ</w:t>
            </w:r>
          </w:p>
        </w:tc>
        <w:tc>
          <w:tcPr>
            <w:tcW w:w="101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2 </w:t>
            </w:r>
          </w:p>
        </w:tc>
        <w:tc>
          <w:tcPr>
            <w:tcW w:w="173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c>
          <w:tcPr>
            <w:tcW w:w="1823" w:type="dxa"/>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6"/>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Раздел</w:t>
            </w:r>
            <w:proofErr w:type="spellEnd"/>
            <w:r w:rsidRPr="00F44A2B">
              <w:rPr>
                <w:rFonts w:ascii="Times New Roman" w:hAnsi="Times New Roman" w:cs="Times New Roman"/>
                <w:b/>
                <w:color w:val="000000"/>
                <w:sz w:val="24"/>
                <w:szCs w:val="24"/>
              </w:rPr>
              <w:t xml:space="preserve"> 3.Химия и </w:t>
            </w:r>
            <w:proofErr w:type="spellStart"/>
            <w:r w:rsidRPr="00F44A2B">
              <w:rPr>
                <w:rFonts w:ascii="Times New Roman" w:hAnsi="Times New Roman" w:cs="Times New Roman"/>
                <w:b/>
                <w:color w:val="000000"/>
                <w:sz w:val="24"/>
                <w:szCs w:val="24"/>
              </w:rPr>
              <w:t>жизнь</w:t>
            </w:r>
            <w:proofErr w:type="spellEnd"/>
          </w:p>
        </w:tc>
      </w:tr>
      <w:tr w:rsidR="006B3FD9" w:rsidRPr="00F44A2B">
        <w:trPr>
          <w:trHeight w:val="144"/>
          <w:tblCellSpacing w:w="20" w:type="nil"/>
        </w:trPr>
        <w:tc>
          <w:tcPr>
            <w:tcW w:w="520"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3.1</w:t>
            </w:r>
          </w:p>
        </w:tc>
        <w:tc>
          <w:tcPr>
            <w:tcW w:w="2640"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Химия</w:t>
            </w:r>
            <w:proofErr w:type="spellEnd"/>
            <w:r w:rsidRPr="00F44A2B">
              <w:rPr>
                <w:rFonts w:ascii="Times New Roman" w:hAnsi="Times New Roman" w:cs="Times New Roman"/>
                <w:color w:val="000000"/>
                <w:sz w:val="24"/>
                <w:szCs w:val="24"/>
              </w:rPr>
              <w:t xml:space="preserve"> и </w:t>
            </w:r>
            <w:proofErr w:type="spellStart"/>
            <w:r w:rsidRPr="00F44A2B">
              <w:rPr>
                <w:rFonts w:ascii="Times New Roman" w:hAnsi="Times New Roman" w:cs="Times New Roman"/>
                <w:color w:val="000000"/>
                <w:sz w:val="24"/>
                <w:szCs w:val="24"/>
              </w:rPr>
              <w:t>жизнь</w:t>
            </w:r>
            <w:proofErr w:type="spellEnd"/>
          </w:p>
        </w:tc>
        <w:tc>
          <w:tcPr>
            <w:tcW w:w="1011"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823"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274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34 </w:t>
            </w:r>
          </w:p>
        </w:tc>
        <w:tc>
          <w:tcPr>
            <w:tcW w:w="1738"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2 </w:t>
            </w:r>
          </w:p>
        </w:tc>
        <w:tc>
          <w:tcPr>
            <w:tcW w:w="1823"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bl>
    <w:p w:rsidR="001238FA" w:rsidRDefault="001238FA" w:rsidP="00F44A2B">
      <w:pPr>
        <w:spacing w:after="0" w:line="240" w:lineRule="auto"/>
        <w:ind w:left="120"/>
        <w:rPr>
          <w:rFonts w:ascii="Times New Roman" w:hAnsi="Times New Roman" w:cs="Times New Roman"/>
          <w:sz w:val="24"/>
          <w:szCs w:val="24"/>
          <w:lang w:val="ru-RU"/>
        </w:rPr>
      </w:pPr>
      <w:bookmarkStart w:id="9" w:name="block-7803892"/>
      <w:bookmarkEnd w:id="8"/>
    </w:p>
    <w:p w:rsidR="001238FA" w:rsidRDefault="001238FA" w:rsidP="00F44A2B">
      <w:pPr>
        <w:spacing w:after="0" w:line="240" w:lineRule="auto"/>
        <w:ind w:left="120"/>
        <w:rPr>
          <w:rFonts w:ascii="Times New Roman" w:hAnsi="Times New Roman" w:cs="Times New Roman"/>
          <w:sz w:val="24"/>
          <w:szCs w:val="24"/>
          <w:lang w:val="ru-RU"/>
        </w:rPr>
      </w:pPr>
    </w:p>
    <w:p w:rsidR="001238FA" w:rsidRDefault="001238FA" w:rsidP="00F44A2B">
      <w:pPr>
        <w:spacing w:after="0" w:line="240" w:lineRule="auto"/>
        <w:ind w:left="120"/>
        <w:rPr>
          <w:rFonts w:ascii="Times New Roman" w:hAnsi="Times New Roman" w:cs="Times New Roman"/>
          <w:sz w:val="24"/>
          <w:szCs w:val="24"/>
          <w:lang w:val="ru-RU"/>
        </w:rPr>
      </w:pPr>
    </w:p>
    <w:p w:rsidR="001238FA" w:rsidRDefault="001238FA" w:rsidP="00F44A2B">
      <w:pPr>
        <w:spacing w:after="0" w:line="240" w:lineRule="auto"/>
        <w:ind w:left="120"/>
        <w:rPr>
          <w:rFonts w:ascii="Times New Roman" w:hAnsi="Times New Roman" w:cs="Times New Roman"/>
          <w:sz w:val="24"/>
          <w:szCs w:val="24"/>
          <w:lang w:val="ru-RU"/>
        </w:rPr>
      </w:pPr>
    </w:p>
    <w:p w:rsidR="001238FA" w:rsidRDefault="001238FA" w:rsidP="00F44A2B">
      <w:pPr>
        <w:spacing w:after="0" w:line="240" w:lineRule="auto"/>
        <w:ind w:left="120"/>
        <w:rPr>
          <w:rFonts w:ascii="Times New Roman" w:hAnsi="Times New Roman" w:cs="Times New Roman"/>
          <w:sz w:val="24"/>
          <w:szCs w:val="24"/>
          <w:lang w:val="ru-RU"/>
        </w:rPr>
      </w:pPr>
    </w:p>
    <w:p w:rsidR="001238FA" w:rsidRDefault="001238FA" w:rsidP="00F44A2B">
      <w:pPr>
        <w:spacing w:after="0" w:line="240" w:lineRule="auto"/>
        <w:ind w:left="120"/>
        <w:rPr>
          <w:rFonts w:ascii="Times New Roman" w:hAnsi="Times New Roman" w:cs="Times New Roman"/>
          <w:sz w:val="24"/>
          <w:szCs w:val="24"/>
          <w:lang w:val="ru-RU"/>
        </w:rPr>
      </w:pPr>
    </w:p>
    <w:p w:rsidR="001238FA" w:rsidRDefault="001238FA" w:rsidP="00F44A2B">
      <w:pPr>
        <w:spacing w:after="0" w:line="240" w:lineRule="auto"/>
        <w:ind w:left="120"/>
        <w:rPr>
          <w:rFonts w:ascii="Times New Roman" w:hAnsi="Times New Roman" w:cs="Times New Roman"/>
          <w:sz w:val="24"/>
          <w:szCs w:val="24"/>
          <w:lang w:val="ru-RU"/>
        </w:rPr>
      </w:pPr>
    </w:p>
    <w:p w:rsidR="006B3FD9" w:rsidRPr="00F44A2B" w:rsidRDefault="001238FA" w:rsidP="00F44A2B">
      <w:pPr>
        <w:spacing w:after="0" w:line="240" w:lineRule="auto"/>
        <w:ind w:left="120"/>
        <w:rPr>
          <w:rFonts w:ascii="Times New Roman" w:hAnsi="Times New Roman" w:cs="Times New Roman"/>
          <w:sz w:val="24"/>
          <w:szCs w:val="24"/>
        </w:rPr>
      </w:pPr>
      <w:r>
        <w:rPr>
          <w:rFonts w:ascii="Times New Roman" w:hAnsi="Times New Roman" w:cs="Times New Roman"/>
          <w:b/>
          <w:color w:val="000000"/>
          <w:sz w:val="24"/>
          <w:szCs w:val="24"/>
          <w:lang w:val="ru-RU"/>
        </w:rPr>
        <w:t>Календарно-тематическое планирование</w:t>
      </w:r>
    </w:p>
    <w:p w:rsidR="006B3FD9" w:rsidRPr="00F44A2B" w:rsidRDefault="00F44A2B" w:rsidP="00F44A2B">
      <w:pPr>
        <w:spacing w:after="0" w:line="240" w:lineRule="auto"/>
        <w:ind w:left="120"/>
        <w:rPr>
          <w:rFonts w:ascii="Times New Roman" w:hAnsi="Times New Roman" w:cs="Times New Roman"/>
          <w:sz w:val="24"/>
          <w:szCs w:val="24"/>
        </w:rPr>
      </w:pPr>
      <w:r w:rsidRPr="00F44A2B">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8"/>
        <w:gridCol w:w="3218"/>
        <w:gridCol w:w="808"/>
        <w:gridCol w:w="208"/>
        <w:gridCol w:w="965"/>
        <w:gridCol w:w="857"/>
        <w:gridCol w:w="2697"/>
        <w:gridCol w:w="4689"/>
      </w:tblGrid>
      <w:tr w:rsidR="00F44A2B" w:rsidRPr="00F44A2B" w:rsidTr="00F44A2B">
        <w:trPr>
          <w:trHeight w:val="144"/>
          <w:tblCellSpacing w:w="20" w:type="nil"/>
        </w:trPr>
        <w:tc>
          <w:tcPr>
            <w:tcW w:w="933" w:type="dxa"/>
            <w:vMerge w:val="restart"/>
            <w:tcMar>
              <w:top w:w="50" w:type="dxa"/>
              <w:left w:w="100" w:type="dxa"/>
            </w:tcMar>
            <w:vAlign w:val="center"/>
          </w:tcPr>
          <w:p w:rsidR="00F44A2B"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b/>
                <w:color w:val="000000"/>
                <w:sz w:val="24"/>
                <w:szCs w:val="24"/>
              </w:rPr>
              <w:t xml:space="preserve">№ п/п </w:t>
            </w:r>
          </w:p>
          <w:p w:rsidR="00F44A2B" w:rsidRPr="00F44A2B" w:rsidRDefault="00F44A2B" w:rsidP="00F44A2B">
            <w:pPr>
              <w:spacing w:after="0" w:line="240" w:lineRule="auto"/>
              <w:ind w:left="135"/>
              <w:rPr>
                <w:rFonts w:ascii="Times New Roman" w:hAnsi="Times New Roman" w:cs="Times New Roman"/>
                <w:sz w:val="24"/>
                <w:szCs w:val="24"/>
              </w:rPr>
            </w:pPr>
          </w:p>
        </w:tc>
        <w:tc>
          <w:tcPr>
            <w:tcW w:w="4778" w:type="dxa"/>
            <w:vMerge w:val="restart"/>
            <w:tcMar>
              <w:top w:w="50" w:type="dxa"/>
              <w:left w:w="100" w:type="dxa"/>
            </w:tcMar>
            <w:vAlign w:val="center"/>
          </w:tcPr>
          <w:p w:rsidR="00F44A2B"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Темаурока</w:t>
            </w:r>
            <w:proofErr w:type="spellEnd"/>
          </w:p>
          <w:p w:rsidR="00F44A2B" w:rsidRPr="00F44A2B" w:rsidRDefault="00F44A2B" w:rsidP="00F44A2B">
            <w:pPr>
              <w:spacing w:after="0" w:line="240" w:lineRule="auto"/>
              <w:ind w:left="135"/>
              <w:rPr>
                <w:rFonts w:ascii="Times New Roman" w:hAnsi="Times New Roman" w:cs="Times New Roman"/>
                <w:sz w:val="24"/>
                <w:szCs w:val="24"/>
              </w:rPr>
            </w:pPr>
          </w:p>
        </w:tc>
        <w:tc>
          <w:tcPr>
            <w:tcW w:w="1255" w:type="dxa"/>
            <w:gridSpan w:val="2"/>
            <w:tcBorders>
              <w:right w:val="single" w:sz="4" w:space="0" w:color="auto"/>
            </w:tcBorders>
            <w:tcMar>
              <w:top w:w="50" w:type="dxa"/>
              <w:left w:w="100" w:type="dxa"/>
            </w:tcMar>
            <w:vAlign w:val="center"/>
          </w:tcPr>
          <w:p w:rsidR="00F44A2B" w:rsidRDefault="00F44A2B" w:rsidP="00F44A2B">
            <w:pPr>
              <w:spacing w:after="0" w:line="240" w:lineRule="auto"/>
              <w:rPr>
                <w:rFonts w:ascii="Times New Roman" w:hAnsi="Times New Roman" w:cs="Times New Roman"/>
                <w:b/>
                <w:color w:val="000000"/>
                <w:sz w:val="24"/>
                <w:szCs w:val="24"/>
                <w:lang w:val="ru-RU"/>
              </w:rPr>
            </w:pPr>
            <w:proofErr w:type="spellStart"/>
            <w:r>
              <w:rPr>
                <w:rFonts w:ascii="Times New Roman" w:hAnsi="Times New Roman" w:cs="Times New Roman"/>
                <w:b/>
                <w:color w:val="000000"/>
              </w:rPr>
              <w:t>Кол</w:t>
            </w:r>
            <w:proofErr w:type="spellEnd"/>
            <w:r>
              <w:rPr>
                <w:rFonts w:ascii="Times New Roman" w:hAnsi="Times New Roman" w:cs="Times New Roman"/>
                <w:b/>
                <w:color w:val="000000"/>
                <w:lang w:val="ru-RU"/>
              </w:rPr>
              <w:t>-с</w:t>
            </w:r>
            <w:proofErr w:type="spellStart"/>
            <w:r w:rsidRPr="00F44A2B">
              <w:rPr>
                <w:rFonts w:ascii="Times New Roman" w:hAnsi="Times New Roman" w:cs="Times New Roman"/>
                <w:b/>
                <w:color w:val="000000"/>
              </w:rPr>
              <w:t>тво</w:t>
            </w:r>
            <w:proofErr w:type="spellEnd"/>
          </w:p>
          <w:p w:rsidR="00F44A2B" w:rsidRDefault="00F44A2B" w:rsidP="00F44A2B">
            <w:pPr>
              <w:spacing w:after="0" w:line="240" w:lineRule="auto"/>
              <w:rPr>
                <w:rFonts w:ascii="Times New Roman" w:hAnsi="Times New Roman" w:cs="Times New Roman"/>
                <w:b/>
                <w:color w:val="000000"/>
                <w:sz w:val="24"/>
                <w:szCs w:val="24"/>
                <w:lang w:val="ru-RU"/>
              </w:rPr>
            </w:pPr>
            <w:proofErr w:type="spellStart"/>
            <w:r w:rsidRPr="00F44A2B">
              <w:rPr>
                <w:rFonts w:ascii="Times New Roman" w:hAnsi="Times New Roman" w:cs="Times New Roman"/>
                <w:b/>
                <w:color w:val="000000"/>
                <w:sz w:val="24"/>
                <w:szCs w:val="24"/>
              </w:rPr>
              <w:t>часов</w:t>
            </w:r>
            <w:proofErr w:type="spellEnd"/>
          </w:p>
          <w:p w:rsidR="00F44A2B" w:rsidRPr="00F44A2B" w:rsidRDefault="00F44A2B" w:rsidP="00F44A2B">
            <w:pPr>
              <w:spacing w:after="0" w:line="240" w:lineRule="auto"/>
              <w:rPr>
                <w:rFonts w:ascii="Times New Roman" w:hAnsi="Times New Roman" w:cs="Times New Roman"/>
                <w:sz w:val="24"/>
                <w:szCs w:val="24"/>
                <w:lang w:val="ru-RU"/>
              </w:rPr>
            </w:pPr>
          </w:p>
        </w:tc>
        <w:tc>
          <w:tcPr>
            <w:tcW w:w="3063" w:type="dxa"/>
            <w:gridSpan w:val="2"/>
            <w:tcBorders>
              <w:right w:val="single" w:sz="4" w:space="0" w:color="auto"/>
            </w:tcBorders>
            <w:tcMar>
              <w:top w:w="50" w:type="dxa"/>
              <w:left w:w="100" w:type="dxa"/>
            </w:tcMar>
            <w:vAlign w:val="center"/>
          </w:tcPr>
          <w:p w:rsidR="00F44A2B" w:rsidRPr="00F44A2B" w:rsidRDefault="00F44A2B">
            <w:pPr>
              <w:rPr>
                <w:rFonts w:ascii="Times New Roman" w:hAnsi="Times New Roman" w:cs="Times New Roman"/>
                <w:b/>
                <w:sz w:val="24"/>
                <w:szCs w:val="24"/>
                <w:lang w:val="ru-RU"/>
              </w:rPr>
            </w:pPr>
          </w:p>
          <w:p w:rsidR="00F44A2B" w:rsidRPr="00F44A2B" w:rsidRDefault="00F44A2B" w:rsidP="00F44A2B">
            <w:pPr>
              <w:jc w:val="center"/>
              <w:rPr>
                <w:rFonts w:ascii="Times New Roman" w:hAnsi="Times New Roman" w:cs="Times New Roman"/>
                <w:b/>
                <w:sz w:val="24"/>
                <w:szCs w:val="24"/>
                <w:lang w:val="ru-RU"/>
              </w:rPr>
            </w:pPr>
            <w:r w:rsidRPr="00F44A2B">
              <w:rPr>
                <w:rFonts w:ascii="Times New Roman" w:hAnsi="Times New Roman" w:cs="Times New Roman"/>
                <w:b/>
                <w:sz w:val="24"/>
                <w:szCs w:val="24"/>
                <w:lang w:val="ru-RU"/>
              </w:rPr>
              <w:t>Даты</w:t>
            </w:r>
          </w:p>
          <w:p w:rsidR="00F44A2B" w:rsidRPr="00F44A2B" w:rsidRDefault="00F44A2B" w:rsidP="00F44A2B">
            <w:pPr>
              <w:spacing w:after="0" w:line="240" w:lineRule="auto"/>
              <w:rPr>
                <w:rFonts w:ascii="Times New Roman" w:hAnsi="Times New Roman" w:cs="Times New Roman"/>
                <w:b/>
                <w:sz w:val="24"/>
                <w:szCs w:val="24"/>
                <w:lang w:val="ru-RU"/>
              </w:rPr>
            </w:pPr>
          </w:p>
        </w:tc>
        <w:tc>
          <w:tcPr>
            <w:tcW w:w="1347" w:type="dxa"/>
            <w:vMerge w:val="restart"/>
            <w:tcBorders>
              <w:left w:val="single" w:sz="4" w:space="0" w:color="auto"/>
            </w:tcBorders>
            <w:tcMar>
              <w:top w:w="50" w:type="dxa"/>
              <w:left w:w="100" w:type="dxa"/>
            </w:tcMar>
            <w:vAlign w:val="center"/>
          </w:tcPr>
          <w:p w:rsidR="00F44A2B" w:rsidRDefault="00F44A2B" w:rsidP="00F44A2B">
            <w:pPr>
              <w:spacing w:after="0"/>
              <w:ind w:left="135"/>
              <w:rPr>
                <w:rFonts w:ascii="Times New Roman" w:hAnsi="Times New Roman" w:cs="Times New Roman"/>
                <w:b/>
                <w:sz w:val="24"/>
                <w:szCs w:val="24"/>
                <w:lang w:val="ru-RU"/>
              </w:rPr>
            </w:pPr>
          </w:p>
          <w:p w:rsidR="00F44A2B" w:rsidRPr="00F44A2B" w:rsidRDefault="00F44A2B" w:rsidP="00F44A2B">
            <w:pPr>
              <w:spacing w:after="0"/>
              <w:ind w:left="135"/>
              <w:rPr>
                <w:rFonts w:ascii="Times New Roman" w:hAnsi="Times New Roman" w:cs="Times New Roman"/>
                <w:b/>
                <w:sz w:val="24"/>
                <w:szCs w:val="24"/>
                <w:lang w:val="ru-RU"/>
              </w:rPr>
            </w:pPr>
            <w:r w:rsidRPr="00F44A2B">
              <w:rPr>
                <w:rFonts w:ascii="Times New Roman" w:hAnsi="Times New Roman" w:cs="Times New Roman"/>
                <w:b/>
                <w:sz w:val="24"/>
                <w:szCs w:val="24"/>
                <w:lang w:val="ru-RU"/>
              </w:rPr>
              <w:t>Использование оборудования</w:t>
            </w:r>
          </w:p>
          <w:p w:rsidR="00F44A2B" w:rsidRPr="00F44A2B" w:rsidRDefault="00F44A2B" w:rsidP="00F44A2B">
            <w:pPr>
              <w:spacing w:after="0" w:line="240" w:lineRule="auto"/>
              <w:ind w:left="135"/>
              <w:rPr>
                <w:rFonts w:ascii="Times New Roman" w:hAnsi="Times New Roman" w:cs="Times New Roman"/>
                <w:sz w:val="24"/>
                <w:szCs w:val="24"/>
              </w:rPr>
            </w:pPr>
            <w:r>
              <w:rPr>
                <w:noProof/>
                <w:lang w:val="ru-RU" w:eastAsia="ru-RU"/>
              </w:rPr>
              <w:drawing>
                <wp:inline distT="0" distB="0" distL="0" distR="0">
                  <wp:extent cx="993600" cy="324000"/>
                  <wp:effectExtent l="0" t="0" r="0" b="0"/>
                  <wp:docPr id="2" name="Рисунок 2" descr="https://sudak-school4.ru/wp-content/uploads/2020/10/tochka-ro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dak-school4.ru/wp-content/uploads/2020/10/tochka-rosta.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600" cy="324000"/>
                          </a:xfrm>
                          <a:prstGeom prst="rect">
                            <a:avLst/>
                          </a:prstGeom>
                          <a:noFill/>
                          <a:ln>
                            <a:noFill/>
                          </a:ln>
                        </pic:spPr>
                      </pic:pic>
                    </a:graphicData>
                  </a:graphic>
                </wp:inline>
              </w:drawing>
            </w:r>
          </w:p>
        </w:tc>
        <w:tc>
          <w:tcPr>
            <w:tcW w:w="2221" w:type="dxa"/>
            <w:vMerge w:val="restart"/>
            <w:tcMar>
              <w:top w:w="50" w:type="dxa"/>
              <w:left w:w="100" w:type="dxa"/>
            </w:tcMar>
            <w:vAlign w:val="center"/>
          </w:tcPr>
          <w:p w:rsidR="00F44A2B"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Электронныецифровыеобразовательныересурсы</w:t>
            </w:r>
            <w:proofErr w:type="spellEnd"/>
          </w:p>
          <w:p w:rsidR="00F44A2B" w:rsidRPr="00F44A2B" w:rsidRDefault="00F44A2B"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1246" w:type="dxa"/>
            <w:tcBorders>
              <w:right w:val="single" w:sz="4" w:space="0" w:color="auto"/>
            </w:tcBorders>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Всего</w:t>
            </w:r>
            <w:proofErr w:type="spellEnd"/>
          </w:p>
          <w:p w:rsidR="006B3FD9" w:rsidRPr="00F44A2B" w:rsidRDefault="006B3FD9" w:rsidP="00F44A2B">
            <w:pPr>
              <w:spacing w:after="0" w:line="240" w:lineRule="auto"/>
              <w:ind w:left="135"/>
              <w:rPr>
                <w:rFonts w:ascii="Times New Roman" w:hAnsi="Times New Roman" w:cs="Times New Roman"/>
                <w:sz w:val="24"/>
                <w:szCs w:val="24"/>
              </w:rPr>
            </w:pPr>
          </w:p>
        </w:tc>
        <w:tc>
          <w:tcPr>
            <w:tcW w:w="1485" w:type="dxa"/>
            <w:gridSpan w:val="2"/>
            <w:tcBorders>
              <w:left w:val="single" w:sz="4" w:space="0" w:color="auto"/>
            </w:tcBorders>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b/>
                <w:sz w:val="24"/>
                <w:szCs w:val="24"/>
              </w:rPr>
            </w:pPr>
            <w:proofErr w:type="spellStart"/>
            <w:r w:rsidRPr="00F44A2B">
              <w:rPr>
                <w:rFonts w:ascii="Times New Roman" w:hAnsi="Times New Roman" w:cs="Times New Roman"/>
                <w:b/>
                <w:color w:val="000000"/>
                <w:sz w:val="24"/>
                <w:szCs w:val="24"/>
              </w:rPr>
              <w:t>изучения</w:t>
            </w:r>
            <w:proofErr w:type="spellEnd"/>
          </w:p>
        </w:tc>
        <w:tc>
          <w:tcPr>
            <w:tcW w:w="1587" w:type="dxa"/>
            <w:tcBorders>
              <w:right w:val="single" w:sz="4" w:space="0" w:color="auto"/>
            </w:tcBorders>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b/>
                <w:sz w:val="24"/>
                <w:szCs w:val="24"/>
                <w:lang w:val="ru-RU"/>
              </w:rPr>
            </w:pPr>
            <w:r w:rsidRPr="00F44A2B">
              <w:rPr>
                <w:rFonts w:ascii="Times New Roman" w:hAnsi="Times New Roman" w:cs="Times New Roman"/>
                <w:b/>
                <w:sz w:val="24"/>
                <w:szCs w:val="24"/>
                <w:lang w:val="ru-RU"/>
              </w:rPr>
              <w:t>по факту</w:t>
            </w:r>
          </w:p>
        </w:tc>
        <w:tc>
          <w:tcPr>
            <w:tcW w:w="0" w:type="auto"/>
            <w:vMerge/>
            <w:tcBorders>
              <w:top w:val="nil"/>
              <w:left w:val="single" w:sz="4" w:space="0" w:color="auto"/>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proofErr w:type="gramStart"/>
            <w:r w:rsidRPr="00F44A2B">
              <w:rPr>
                <w:rFonts w:ascii="Times New Roman" w:hAnsi="Times New Roman" w:cs="Times New Roman"/>
                <w:color w:val="000000"/>
                <w:sz w:val="24"/>
                <w:szCs w:val="24"/>
                <w:lang w:val="ru-RU"/>
              </w:rPr>
              <w:t>Вводный и первичный инструктажи по ТБ.</w:t>
            </w:r>
            <w:proofErr w:type="gramEnd"/>
            <w:r w:rsidRPr="00F44A2B">
              <w:rPr>
                <w:rFonts w:ascii="Times New Roman" w:hAnsi="Times New Roman" w:cs="Times New Roman"/>
                <w:color w:val="000000"/>
                <w:sz w:val="24"/>
                <w:szCs w:val="24"/>
                <w:lang w:val="ru-RU"/>
              </w:rPr>
              <w:t xml:space="preserve"> Предмет органической химии, её возникновение, развитие и значение</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Теория строения органических соединений А. М. Бутлерова, её основные положения</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4</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Алканы</w:t>
            </w:r>
            <w:proofErr w:type="spellEnd"/>
            <w:r w:rsidRPr="00F44A2B">
              <w:rPr>
                <w:rFonts w:ascii="Times New Roman" w:hAnsi="Times New Roman" w:cs="Times New Roman"/>
                <w:color w:val="000000"/>
                <w:sz w:val="24"/>
                <w:szCs w:val="24"/>
                <w:lang w:val="ru-RU"/>
              </w:rPr>
              <w:t>: состав и строение, гомологический ряд</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5</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Метан и этан — простейшие представители </w:t>
            </w:r>
            <w:proofErr w:type="spellStart"/>
            <w:r w:rsidRPr="00F44A2B">
              <w:rPr>
                <w:rFonts w:ascii="Times New Roman" w:hAnsi="Times New Roman" w:cs="Times New Roman"/>
                <w:color w:val="000000"/>
                <w:sz w:val="24"/>
                <w:szCs w:val="24"/>
                <w:lang w:val="ru-RU"/>
              </w:rPr>
              <w:t>алканов</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6</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Алкены</w:t>
            </w:r>
            <w:proofErr w:type="spellEnd"/>
            <w:r w:rsidRPr="00F44A2B">
              <w:rPr>
                <w:rFonts w:ascii="Times New Roman" w:hAnsi="Times New Roman" w:cs="Times New Roman"/>
                <w:color w:val="000000"/>
                <w:sz w:val="24"/>
                <w:szCs w:val="24"/>
                <w:lang w:val="ru-RU"/>
              </w:rPr>
              <w:t>: состав и строение, свойства</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7</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Этилен и пропилен — простейшие представители </w:t>
            </w:r>
            <w:proofErr w:type="spellStart"/>
            <w:r w:rsidRPr="00F44A2B">
              <w:rPr>
                <w:rFonts w:ascii="Times New Roman" w:hAnsi="Times New Roman" w:cs="Times New Roman"/>
                <w:color w:val="000000"/>
                <w:sz w:val="24"/>
                <w:szCs w:val="24"/>
                <w:lang w:val="ru-RU"/>
              </w:rPr>
              <w:lastRenderedPageBreak/>
              <w:t>алкенов</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lastRenderedPageBreak/>
              <w:t>8</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B659BA">
              <w:rPr>
                <w:rFonts w:ascii="Times New Roman" w:hAnsi="Times New Roman" w:cs="Times New Roman"/>
                <w:b/>
                <w:color w:val="000000"/>
                <w:sz w:val="24"/>
                <w:szCs w:val="24"/>
                <w:lang w:val="ru-RU"/>
              </w:rPr>
              <w:t>Практическая работа № 1</w:t>
            </w:r>
            <w:r w:rsidRPr="00F44A2B">
              <w:rPr>
                <w:rFonts w:ascii="Times New Roman" w:hAnsi="Times New Roman" w:cs="Times New Roman"/>
                <w:color w:val="000000"/>
                <w:sz w:val="24"/>
                <w:szCs w:val="24"/>
                <w:lang w:val="ru-RU"/>
              </w:rPr>
              <w:t xml:space="preserve">. «Получение этилена и изучение его свойств». </w:t>
            </w:r>
            <w:proofErr w:type="spellStart"/>
            <w:r w:rsidRPr="00F44A2B">
              <w:rPr>
                <w:rFonts w:ascii="Times New Roman" w:hAnsi="Times New Roman" w:cs="Times New Roman"/>
                <w:color w:val="000000"/>
                <w:sz w:val="24"/>
                <w:szCs w:val="24"/>
              </w:rPr>
              <w:t>Инструктажпо</w:t>
            </w:r>
            <w:proofErr w:type="spellEnd"/>
            <w:r w:rsidRPr="00F44A2B">
              <w:rPr>
                <w:rFonts w:ascii="Times New Roman" w:hAnsi="Times New Roman" w:cs="Times New Roman"/>
                <w:color w:val="000000"/>
                <w:sz w:val="24"/>
                <w:szCs w:val="24"/>
              </w:rPr>
              <w:t xml:space="preserve"> ТБ</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B659BA" w:rsidP="00F44A2B">
            <w:pPr>
              <w:spacing w:after="0" w:line="240" w:lineRule="auto"/>
              <w:ind w:left="135"/>
              <w:rPr>
                <w:rFonts w:ascii="Times New Roman" w:hAnsi="Times New Roman" w:cs="Times New Roman"/>
                <w:sz w:val="24"/>
                <w:szCs w:val="24"/>
              </w:rPr>
            </w:pPr>
            <w:r w:rsidRPr="00B224AC">
              <w:rPr>
                <w:rFonts w:ascii="Times New Roman" w:hAnsi="Times New Roman" w:cs="Times New Roman"/>
                <w:sz w:val="24"/>
                <w:szCs w:val="24"/>
                <w:lang w:val="ru-RU"/>
              </w:rPr>
              <w:t>Лабораторное оборудование</w:t>
            </w:r>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9</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proofErr w:type="spellStart"/>
            <w:r w:rsidRPr="00F44A2B">
              <w:rPr>
                <w:rFonts w:ascii="Times New Roman" w:hAnsi="Times New Roman" w:cs="Times New Roman"/>
                <w:color w:val="000000"/>
                <w:sz w:val="24"/>
                <w:szCs w:val="24"/>
                <w:lang w:val="ru-RU"/>
              </w:rPr>
              <w:t>Алкадиены</w:t>
            </w:r>
            <w:proofErr w:type="spellEnd"/>
            <w:r w:rsidRPr="00F44A2B">
              <w:rPr>
                <w:rFonts w:ascii="Times New Roman" w:hAnsi="Times New Roman" w:cs="Times New Roman"/>
                <w:color w:val="000000"/>
                <w:sz w:val="24"/>
                <w:szCs w:val="24"/>
                <w:lang w:val="ru-RU"/>
              </w:rPr>
              <w:t>. Бутадиен-1,3 и метилбутадиен-1,3. Получение синтетического каучука и резины</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10</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lang w:val="ru-RU"/>
              </w:rPr>
              <w:t>Алкины</w:t>
            </w:r>
            <w:proofErr w:type="spellEnd"/>
            <w:r w:rsidRPr="00F44A2B">
              <w:rPr>
                <w:rFonts w:ascii="Times New Roman" w:hAnsi="Times New Roman" w:cs="Times New Roman"/>
                <w:color w:val="000000"/>
                <w:sz w:val="24"/>
                <w:szCs w:val="24"/>
                <w:lang w:val="ru-RU"/>
              </w:rPr>
              <w:t xml:space="preserve">: состав и особенности строения, гомологический ряд. </w:t>
            </w:r>
            <w:proofErr w:type="spellStart"/>
            <w:r w:rsidRPr="00F44A2B">
              <w:rPr>
                <w:rFonts w:ascii="Times New Roman" w:hAnsi="Times New Roman" w:cs="Times New Roman"/>
                <w:color w:val="000000"/>
                <w:sz w:val="24"/>
                <w:szCs w:val="24"/>
              </w:rPr>
              <w:t>Ацетилен</w:t>
            </w:r>
            <w:proofErr w:type="spellEnd"/>
            <w:r w:rsidRPr="00F44A2B">
              <w:rPr>
                <w:rFonts w:ascii="Times New Roman" w:hAnsi="Times New Roman" w:cs="Times New Roman"/>
                <w:color w:val="000000"/>
                <w:sz w:val="24"/>
                <w:szCs w:val="24"/>
              </w:rPr>
              <w:t xml:space="preserve"> — </w:t>
            </w:r>
            <w:proofErr w:type="spellStart"/>
            <w:r w:rsidRPr="00F44A2B">
              <w:rPr>
                <w:rFonts w:ascii="Times New Roman" w:hAnsi="Times New Roman" w:cs="Times New Roman"/>
                <w:color w:val="000000"/>
                <w:sz w:val="24"/>
                <w:szCs w:val="24"/>
              </w:rPr>
              <w:t>простейшийпредставительалкинов</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11</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Вычисления по уравнению химической реакции</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12</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Арены: бензол и толуол. Токсичность </w:t>
            </w:r>
            <w:proofErr w:type="spellStart"/>
            <w:r w:rsidRPr="00F44A2B">
              <w:rPr>
                <w:rFonts w:ascii="Times New Roman" w:hAnsi="Times New Roman" w:cs="Times New Roman"/>
                <w:color w:val="000000"/>
                <w:sz w:val="24"/>
                <w:szCs w:val="24"/>
                <w:lang w:val="ru-RU"/>
              </w:rPr>
              <w:t>аренов</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13</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Генетическая связь углеводородов, принадлежащих к различным классам</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14</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15</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16</w:t>
            </w:r>
          </w:p>
        </w:tc>
        <w:tc>
          <w:tcPr>
            <w:tcW w:w="4778" w:type="dxa"/>
            <w:tcMar>
              <w:top w:w="50" w:type="dxa"/>
              <w:left w:w="100" w:type="dxa"/>
            </w:tcMar>
            <w:vAlign w:val="center"/>
          </w:tcPr>
          <w:p w:rsidR="006B3FD9" w:rsidRPr="00F44A2B" w:rsidRDefault="00F44A2B" w:rsidP="00B659BA">
            <w:pPr>
              <w:spacing w:after="0" w:line="240" w:lineRule="auto"/>
              <w:ind w:left="135"/>
              <w:rPr>
                <w:rFonts w:ascii="Times New Roman" w:hAnsi="Times New Roman" w:cs="Times New Roman"/>
                <w:sz w:val="24"/>
                <w:szCs w:val="24"/>
                <w:lang w:val="ru-RU"/>
              </w:rPr>
            </w:pPr>
            <w:r w:rsidRPr="00B659BA">
              <w:rPr>
                <w:rFonts w:ascii="Times New Roman" w:hAnsi="Times New Roman" w:cs="Times New Roman"/>
                <w:b/>
                <w:color w:val="000000"/>
                <w:sz w:val="24"/>
                <w:szCs w:val="24"/>
                <w:lang w:val="ru-RU"/>
              </w:rPr>
              <w:t>Контрольная работа</w:t>
            </w:r>
            <w:r w:rsidR="00B659BA">
              <w:rPr>
                <w:rFonts w:ascii="Times New Roman" w:hAnsi="Times New Roman" w:cs="Times New Roman"/>
                <w:color w:val="000000"/>
                <w:sz w:val="24"/>
                <w:szCs w:val="24"/>
                <w:lang w:val="ru-RU"/>
              </w:rPr>
              <w:t xml:space="preserve">№1 </w:t>
            </w:r>
            <w:r w:rsidRPr="00F44A2B">
              <w:rPr>
                <w:rFonts w:ascii="Times New Roman" w:hAnsi="Times New Roman" w:cs="Times New Roman"/>
                <w:color w:val="000000"/>
                <w:sz w:val="24"/>
                <w:szCs w:val="24"/>
                <w:lang w:val="ru-RU"/>
              </w:rPr>
              <w:t>«Углеводороды»</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lastRenderedPageBreak/>
              <w:t>17</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color w:val="000000"/>
                <w:sz w:val="24"/>
                <w:szCs w:val="24"/>
                <w:lang w:val="ru-RU"/>
              </w:rPr>
              <w:t xml:space="preserve">Предельные одноатомные спирты: метанол и этанол. </w:t>
            </w:r>
            <w:proofErr w:type="spellStart"/>
            <w:r w:rsidRPr="00F44A2B">
              <w:rPr>
                <w:rFonts w:ascii="Times New Roman" w:hAnsi="Times New Roman" w:cs="Times New Roman"/>
                <w:color w:val="000000"/>
                <w:sz w:val="24"/>
                <w:szCs w:val="24"/>
              </w:rPr>
              <w:t>Водороднаясвязь</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18</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Многоатомные спирты: этиленгликоль и глицерин</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19</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Фенол: строение молекулы, физические и химические свойства, применение</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20</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Альдегиды: формальдегид и ацетальдегид. Ацетон</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21</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Одноосновные предельные карбоновые кислоты: муравьиная и уксусная</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22</w:t>
            </w:r>
          </w:p>
        </w:tc>
        <w:tc>
          <w:tcPr>
            <w:tcW w:w="4778" w:type="dxa"/>
            <w:tcMar>
              <w:top w:w="50" w:type="dxa"/>
              <w:left w:w="100" w:type="dxa"/>
            </w:tcMar>
            <w:vAlign w:val="center"/>
          </w:tcPr>
          <w:p w:rsidR="006B3FD9" w:rsidRDefault="00F44A2B" w:rsidP="00F44A2B">
            <w:pPr>
              <w:spacing w:after="0" w:line="240" w:lineRule="auto"/>
              <w:ind w:left="135"/>
              <w:rPr>
                <w:rFonts w:ascii="Times New Roman" w:hAnsi="Times New Roman" w:cs="Times New Roman"/>
                <w:color w:val="000000"/>
                <w:sz w:val="24"/>
                <w:szCs w:val="24"/>
                <w:lang w:val="ru-RU"/>
              </w:rPr>
            </w:pPr>
            <w:r w:rsidRPr="00B659BA">
              <w:rPr>
                <w:rFonts w:ascii="Times New Roman" w:hAnsi="Times New Roman" w:cs="Times New Roman"/>
                <w:b/>
                <w:color w:val="000000"/>
                <w:sz w:val="24"/>
                <w:szCs w:val="24"/>
                <w:lang w:val="ru-RU"/>
              </w:rPr>
              <w:t>Практическая работа № 2.</w:t>
            </w:r>
            <w:r w:rsidRPr="00F44A2B">
              <w:rPr>
                <w:rFonts w:ascii="Times New Roman" w:hAnsi="Times New Roman" w:cs="Times New Roman"/>
                <w:color w:val="000000"/>
                <w:sz w:val="24"/>
                <w:szCs w:val="24"/>
                <w:lang w:val="ru-RU"/>
              </w:rPr>
              <w:t xml:space="preserve"> «Свойства раствора уксусной кислоты». </w:t>
            </w:r>
            <w:proofErr w:type="spellStart"/>
            <w:r w:rsidRPr="00F44A2B">
              <w:rPr>
                <w:rFonts w:ascii="Times New Roman" w:hAnsi="Times New Roman" w:cs="Times New Roman"/>
                <w:color w:val="000000"/>
                <w:sz w:val="24"/>
                <w:szCs w:val="24"/>
              </w:rPr>
              <w:t>Инструктажпо</w:t>
            </w:r>
            <w:proofErr w:type="spellEnd"/>
            <w:r w:rsidRPr="00F44A2B">
              <w:rPr>
                <w:rFonts w:ascii="Times New Roman" w:hAnsi="Times New Roman" w:cs="Times New Roman"/>
                <w:color w:val="000000"/>
                <w:sz w:val="24"/>
                <w:szCs w:val="24"/>
              </w:rPr>
              <w:t xml:space="preserve"> ТБ.</w:t>
            </w:r>
          </w:p>
          <w:p w:rsidR="001238FA" w:rsidRPr="001238FA" w:rsidRDefault="001238FA" w:rsidP="00F44A2B">
            <w:pPr>
              <w:spacing w:after="0" w:line="240" w:lineRule="auto"/>
              <w:ind w:left="135"/>
              <w:rPr>
                <w:rFonts w:ascii="Times New Roman" w:hAnsi="Times New Roman" w:cs="Times New Roman"/>
                <w:sz w:val="24"/>
                <w:szCs w:val="24"/>
                <w:lang w:val="ru-RU"/>
              </w:rPr>
            </w:pP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B659BA">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B659BA" w:rsidP="00F44A2B">
            <w:pPr>
              <w:spacing w:after="0" w:line="240" w:lineRule="auto"/>
              <w:ind w:left="135"/>
              <w:rPr>
                <w:rFonts w:ascii="Times New Roman" w:hAnsi="Times New Roman" w:cs="Times New Roman"/>
                <w:sz w:val="24"/>
                <w:szCs w:val="24"/>
              </w:rPr>
            </w:pPr>
            <w:proofErr w:type="spellStart"/>
            <w:r w:rsidRPr="00735165">
              <w:rPr>
                <w:rFonts w:ascii="Times New Roman" w:hAnsi="Times New Roman" w:cs="Times New Roman"/>
                <w:sz w:val="24"/>
                <w:szCs w:val="24"/>
              </w:rPr>
              <w:t>Лабораторноеоборудование</w:t>
            </w:r>
            <w:proofErr w:type="spellEnd"/>
            <w:r>
              <w:rPr>
                <w:rFonts w:ascii="Times New Roman" w:hAnsi="Times New Roman" w:cs="Times New Roman"/>
                <w:sz w:val="24"/>
                <w:szCs w:val="24"/>
                <w:lang w:val="ru-RU"/>
              </w:rPr>
              <w:t>,</w:t>
            </w:r>
            <w:r>
              <w:rPr>
                <w:rStyle w:val="41"/>
                <w:rFonts w:eastAsiaTheme="minorHAnsi"/>
              </w:rPr>
              <w:t xml:space="preserve"> датчик </w:t>
            </w:r>
            <w:proofErr w:type="spellStart"/>
            <w:r>
              <w:rPr>
                <w:rStyle w:val="41"/>
                <w:rFonts w:eastAsiaTheme="minorHAnsi"/>
              </w:rPr>
              <w:t>рН</w:t>
            </w:r>
            <w:proofErr w:type="spellEnd"/>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23</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Стеариновая и олеиновая кислоты, как представители высших карбоновых кислот</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B659BA" w:rsidP="00F44A2B">
            <w:pPr>
              <w:spacing w:after="0" w:line="240" w:lineRule="auto"/>
              <w:ind w:left="135"/>
              <w:rPr>
                <w:rFonts w:ascii="Times New Roman" w:hAnsi="Times New Roman" w:cs="Times New Roman"/>
                <w:sz w:val="24"/>
                <w:szCs w:val="24"/>
              </w:rPr>
            </w:pPr>
            <w:r>
              <w:rPr>
                <w:rStyle w:val="41"/>
                <w:rFonts w:eastAsiaTheme="minorHAnsi"/>
              </w:rPr>
              <w:t>датчик рН</w:t>
            </w:r>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24</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Мыла как соли высших карбоновых кислот, их моющее действие</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25</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color w:val="000000"/>
                <w:sz w:val="24"/>
                <w:szCs w:val="24"/>
                <w:lang w:val="ru-RU"/>
              </w:rPr>
              <w:t xml:space="preserve">Сложные эфиры как производные карбоновых кислот. </w:t>
            </w:r>
            <w:proofErr w:type="spellStart"/>
            <w:r w:rsidRPr="00F44A2B">
              <w:rPr>
                <w:rFonts w:ascii="Times New Roman" w:hAnsi="Times New Roman" w:cs="Times New Roman"/>
                <w:color w:val="000000"/>
                <w:sz w:val="24"/>
                <w:szCs w:val="24"/>
              </w:rPr>
              <w:t>Гидролизсложныхэфиров</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26</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Жиры: гидролиз, применение, биологическая роль жиров</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27</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Углеводы: состав, классификация. Важнейшие представители: глюкоза, фруктоза, </w:t>
            </w:r>
            <w:r w:rsidRPr="00F44A2B">
              <w:rPr>
                <w:rFonts w:ascii="Times New Roman" w:hAnsi="Times New Roman" w:cs="Times New Roman"/>
                <w:color w:val="000000"/>
                <w:sz w:val="24"/>
                <w:szCs w:val="24"/>
                <w:lang w:val="ru-RU"/>
              </w:rPr>
              <w:lastRenderedPageBreak/>
              <w:t>сахароза</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lastRenderedPageBreak/>
              <w:t>28</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Крахмал и целлюлоза как природные полимеры</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29</w:t>
            </w:r>
          </w:p>
        </w:tc>
        <w:tc>
          <w:tcPr>
            <w:tcW w:w="4778" w:type="dxa"/>
            <w:tcMar>
              <w:top w:w="50" w:type="dxa"/>
              <w:left w:w="100" w:type="dxa"/>
            </w:tcMar>
            <w:vAlign w:val="center"/>
          </w:tcPr>
          <w:p w:rsidR="006B3FD9" w:rsidRPr="00F44A2B" w:rsidRDefault="00B659BA" w:rsidP="00F44A2B">
            <w:pPr>
              <w:spacing w:after="0" w:line="240" w:lineRule="auto"/>
              <w:ind w:left="135"/>
              <w:rPr>
                <w:rFonts w:ascii="Times New Roman" w:hAnsi="Times New Roman" w:cs="Times New Roman"/>
                <w:sz w:val="24"/>
                <w:szCs w:val="24"/>
                <w:lang w:val="ru-RU"/>
              </w:rPr>
            </w:pPr>
            <w:r w:rsidRPr="00B659BA">
              <w:rPr>
                <w:rFonts w:ascii="Times New Roman" w:hAnsi="Times New Roman" w:cs="Times New Roman"/>
                <w:b/>
                <w:color w:val="000000"/>
                <w:sz w:val="24"/>
                <w:szCs w:val="24"/>
                <w:lang w:val="ru-RU"/>
              </w:rPr>
              <w:t>Контрольная работа №2</w:t>
            </w:r>
            <w:r w:rsidR="00F44A2B" w:rsidRPr="00F44A2B">
              <w:rPr>
                <w:rFonts w:ascii="Times New Roman" w:hAnsi="Times New Roman" w:cs="Times New Roman"/>
                <w:color w:val="000000"/>
                <w:sz w:val="24"/>
                <w:szCs w:val="24"/>
                <w:lang w:val="ru-RU"/>
              </w:rPr>
              <w:t>«Кислородсодержащие органические соединения»</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B659BA">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30</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color w:val="000000"/>
                <w:sz w:val="24"/>
                <w:szCs w:val="24"/>
              </w:rPr>
              <w:t>Амины</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метиламин</w:t>
            </w:r>
            <w:proofErr w:type="spellEnd"/>
            <w:r w:rsidRPr="00F44A2B">
              <w:rPr>
                <w:rFonts w:ascii="Times New Roman" w:hAnsi="Times New Roman" w:cs="Times New Roman"/>
                <w:color w:val="000000"/>
                <w:sz w:val="24"/>
                <w:szCs w:val="24"/>
              </w:rPr>
              <w:t xml:space="preserve"> и </w:t>
            </w:r>
            <w:proofErr w:type="spellStart"/>
            <w:r w:rsidRPr="00F44A2B">
              <w:rPr>
                <w:rFonts w:ascii="Times New Roman" w:hAnsi="Times New Roman" w:cs="Times New Roman"/>
                <w:color w:val="000000"/>
                <w:sz w:val="24"/>
                <w:szCs w:val="24"/>
              </w:rPr>
              <w:t>анилин</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31</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color w:val="000000"/>
                <w:sz w:val="24"/>
                <w:szCs w:val="24"/>
                <w:lang w:val="ru-RU"/>
              </w:rPr>
              <w:t xml:space="preserve">Аминокислоты как амфотерные органические соединения, их биологическое значение. </w:t>
            </w:r>
            <w:proofErr w:type="spellStart"/>
            <w:r w:rsidRPr="00F44A2B">
              <w:rPr>
                <w:rFonts w:ascii="Times New Roman" w:hAnsi="Times New Roman" w:cs="Times New Roman"/>
                <w:color w:val="000000"/>
                <w:sz w:val="24"/>
                <w:szCs w:val="24"/>
              </w:rPr>
              <w:t>Пептиды</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32</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Белки как природные высокомолекулярные соединения</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33</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Основные понятия химии высокомолекулярных соединений</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F44A2B">
        <w:trPr>
          <w:trHeight w:val="144"/>
          <w:tblCellSpacing w:w="20" w:type="nil"/>
        </w:trPr>
        <w:tc>
          <w:tcPr>
            <w:tcW w:w="933" w:type="dxa"/>
            <w:tcMar>
              <w:top w:w="50" w:type="dxa"/>
              <w:left w:w="100" w:type="dxa"/>
            </w:tcMar>
            <w:vAlign w:val="center"/>
          </w:tcPr>
          <w:p w:rsidR="006B3FD9" w:rsidRPr="00F44A2B" w:rsidRDefault="00F44A2B" w:rsidP="00F44A2B">
            <w:pPr>
              <w:spacing w:after="0" w:line="240" w:lineRule="auto"/>
              <w:rPr>
                <w:rFonts w:ascii="Times New Roman" w:hAnsi="Times New Roman" w:cs="Times New Roman"/>
                <w:sz w:val="24"/>
                <w:szCs w:val="24"/>
              </w:rPr>
            </w:pPr>
            <w:r w:rsidRPr="00F44A2B">
              <w:rPr>
                <w:rFonts w:ascii="Times New Roman" w:hAnsi="Times New Roman" w:cs="Times New Roman"/>
                <w:color w:val="000000"/>
                <w:sz w:val="24"/>
                <w:szCs w:val="24"/>
              </w:rPr>
              <w:t>34</w:t>
            </w:r>
          </w:p>
        </w:tc>
        <w:tc>
          <w:tcPr>
            <w:tcW w:w="477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color w:val="000000"/>
                <w:sz w:val="24"/>
                <w:szCs w:val="24"/>
                <w:lang w:val="ru-RU"/>
              </w:rPr>
              <w:t xml:space="preserve">Основные методы синтеза высокомолекулярных соединений. </w:t>
            </w:r>
            <w:proofErr w:type="spellStart"/>
            <w:r w:rsidRPr="00F44A2B">
              <w:rPr>
                <w:rFonts w:ascii="Times New Roman" w:hAnsi="Times New Roman" w:cs="Times New Roman"/>
                <w:color w:val="000000"/>
                <w:sz w:val="24"/>
                <w:szCs w:val="24"/>
              </w:rPr>
              <w:t>Пластмассы</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каучуки</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волокна</w:t>
            </w:r>
            <w:proofErr w:type="spellEnd"/>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34 </w:t>
            </w:r>
          </w:p>
        </w:tc>
        <w:tc>
          <w:tcPr>
            <w:tcW w:w="1485" w:type="dxa"/>
            <w:gridSpan w:val="2"/>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87"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0" w:type="auto"/>
            <w:gridSpan w:val="2"/>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bl>
    <w:p w:rsidR="006B3FD9" w:rsidRPr="00F44A2B" w:rsidRDefault="006B3FD9" w:rsidP="00F44A2B">
      <w:pPr>
        <w:spacing w:line="240" w:lineRule="auto"/>
        <w:rPr>
          <w:rFonts w:ascii="Times New Roman" w:hAnsi="Times New Roman" w:cs="Times New Roman"/>
          <w:sz w:val="24"/>
          <w:szCs w:val="24"/>
        </w:rPr>
        <w:sectPr w:rsidR="006B3FD9" w:rsidRPr="00F44A2B" w:rsidSect="00E60048">
          <w:pgSz w:w="16383" w:h="11906" w:orient="landscape"/>
          <w:pgMar w:top="1134" w:right="850" w:bottom="426" w:left="1701" w:header="720" w:footer="720" w:gutter="0"/>
          <w:cols w:space="720"/>
        </w:sectPr>
      </w:pPr>
    </w:p>
    <w:p w:rsidR="006B3FD9" w:rsidRPr="00F44A2B" w:rsidRDefault="00F44A2B" w:rsidP="00F44A2B">
      <w:pPr>
        <w:spacing w:after="0" w:line="240" w:lineRule="auto"/>
        <w:ind w:left="120"/>
        <w:rPr>
          <w:rFonts w:ascii="Times New Roman" w:hAnsi="Times New Roman" w:cs="Times New Roman"/>
          <w:sz w:val="24"/>
          <w:szCs w:val="24"/>
        </w:rPr>
      </w:pPr>
      <w:r w:rsidRPr="00F44A2B">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3"/>
        <w:gridCol w:w="3330"/>
        <w:gridCol w:w="796"/>
        <w:gridCol w:w="46"/>
        <w:gridCol w:w="1123"/>
        <w:gridCol w:w="849"/>
        <w:gridCol w:w="2667"/>
        <w:gridCol w:w="4636"/>
      </w:tblGrid>
      <w:tr w:rsidR="00B659BA" w:rsidRPr="00F44A2B" w:rsidTr="00B659BA">
        <w:trPr>
          <w:trHeight w:val="144"/>
          <w:tblCellSpacing w:w="20" w:type="nil"/>
        </w:trPr>
        <w:tc>
          <w:tcPr>
            <w:tcW w:w="813" w:type="dxa"/>
            <w:vMerge w:val="restart"/>
            <w:tcMar>
              <w:top w:w="50" w:type="dxa"/>
              <w:left w:w="100" w:type="dxa"/>
            </w:tcMar>
            <w:vAlign w:val="center"/>
          </w:tcPr>
          <w:p w:rsidR="00B659BA" w:rsidRPr="00F44A2B" w:rsidRDefault="00B659BA"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b/>
                <w:color w:val="000000"/>
                <w:sz w:val="24"/>
                <w:szCs w:val="24"/>
              </w:rPr>
              <w:t xml:space="preserve">№ п/п </w:t>
            </w:r>
          </w:p>
          <w:p w:rsidR="00B659BA" w:rsidRPr="00F44A2B" w:rsidRDefault="00B659BA" w:rsidP="00F44A2B">
            <w:pPr>
              <w:spacing w:after="0" w:line="240" w:lineRule="auto"/>
              <w:ind w:left="135"/>
              <w:rPr>
                <w:rFonts w:ascii="Times New Roman" w:hAnsi="Times New Roman" w:cs="Times New Roman"/>
                <w:sz w:val="24"/>
                <w:szCs w:val="24"/>
              </w:rPr>
            </w:pPr>
          </w:p>
        </w:tc>
        <w:tc>
          <w:tcPr>
            <w:tcW w:w="4898" w:type="dxa"/>
            <w:vMerge w:val="restart"/>
            <w:tcMar>
              <w:top w:w="50" w:type="dxa"/>
              <w:left w:w="100" w:type="dxa"/>
            </w:tcMar>
            <w:vAlign w:val="center"/>
          </w:tcPr>
          <w:p w:rsidR="00B659BA" w:rsidRPr="00F44A2B" w:rsidRDefault="00B659BA" w:rsidP="00F44A2B">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Темаурока</w:t>
            </w:r>
            <w:proofErr w:type="spellEnd"/>
          </w:p>
          <w:p w:rsidR="00B659BA" w:rsidRPr="00F44A2B" w:rsidRDefault="00B659BA" w:rsidP="00F44A2B">
            <w:pPr>
              <w:spacing w:after="0" w:line="240" w:lineRule="auto"/>
              <w:ind w:left="135"/>
              <w:rPr>
                <w:rFonts w:ascii="Times New Roman" w:hAnsi="Times New Roman" w:cs="Times New Roman"/>
                <w:sz w:val="24"/>
                <w:szCs w:val="24"/>
              </w:rPr>
            </w:pPr>
          </w:p>
        </w:tc>
        <w:tc>
          <w:tcPr>
            <w:tcW w:w="1133" w:type="dxa"/>
            <w:tcBorders>
              <w:right w:val="single" w:sz="4" w:space="0" w:color="auto"/>
            </w:tcBorders>
            <w:tcMar>
              <w:top w:w="50" w:type="dxa"/>
              <w:left w:w="100" w:type="dxa"/>
            </w:tcMar>
            <w:vAlign w:val="center"/>
          </w:tcPr>
          <w:p w:rsidR="00B659BA" w:rsidRPr="00B659BA" w:rsidRDefault="00B659BA" w:rsidP="00F44A2B">
            <w:pPr>
              <w:spacing w:after="0" w:line="240" w:lineRule="auto"/>
              <w:rPr>
                <w:rFonts w:ascii="Times New Roman" w:hAnsi="Times New Roman" w:cs="Times New Roman"/>
                <w:b/>
                <w:color w:val="000000"/>
                <w:lang w:val="ru-RU"/>
              </w:rPr>
            </w:pPr>
            <w:proofErr w:type="spellStart"/>
            <w:r w:rsidRPr="00B659BA">
              <w:rPr>
                <w:rFonts w:ascii="Times New Roman" w:hAnsi="Times New Roman" w:cs="Times New Roman"/>
                <w:b/>
                <w:color w:val="000000"/>
              </w:rPr>
              <w:t>Кол</w:t>
            </w:r>
            <w:proofErr w:type="spellEnd"/>
            <w:r w:rsidRPr="00B659BA">
              <w:rPr>
                <w:rFonts w:ascii="Times New Roman" w:hAnsi="Times New Roman" w:cs="Times New Roman"/>
                <w:b/>
                <w:color w:val="000000"/>
                <w:lang w:val="ru-RU"/>
              </w:rPr>
              <w:t>-</w:t>
            </w:r>
            <w:proofErr w:type="spellStart"/>
            <w:r w:rsidRPr="00B659BA">
              <w:rPr>
                <w:rFonts w:ascii="Times New Roman" w:hAnsi="Times New Roman" w:cs="Times New Roman"/>
                <w:b/>
                <w:color w:val="000000"/>
              </w:rPr>
              <w:t>ств</w:t>
            </w:r>
            <w:proofErr w:type="spellEnd"/>
            <w:r w:rsidRPr="00B659BA">
              <w:rPr>
                <w:rFonts w:ascii="Times New Roman" w:hAnsi="Times New Roman" w:cs="Times New Roman"/>
                <w:b/>
                <w:color w:val="000000"/>
                <w:lang w:val="ru-RU"/>
              </w:rPr>
              <w:t>о</w:t>
            </w:r>
          </w:p>
          <w:p w:rsidR="00B659BA" w:rsidRPr="00F44A2B" w:rsidRDefault="00B659BA" w:rsidP="00F44A2B">
            <w:pPr>
              <w:spacing w:after="0" w:line="240" w:lineRule="auto"/>
              <w:rPr>
                <w:rFonts w:ascii="Times New Roman" w:hAnsi="Times New Roman" w:cs="Times New Roman"/>
                <w:sz w:val="24"/>
                <w:szCs w:val="24"/>
              </w:rPr>
            </w:pPr>
            <w:proofErr w:type="spellStart"/>
            <w:r w:rsidRPr="00B659BA">
              <w:rPr>
                <w:rFonts w:ascii="Times New Roman" w:hAnsi="Times New Roman" w:cs="Times New Roman"/>
                <w:b/>
                <w:color w:val="000000"/>
              </w:rPr>
              <w:t>часов</w:t>
            </w:r>
            <w:proofErr w:type="spellEnd"/>
          </w:p>
        </w:tc>
        <w:tc>
          <w:tcPr>
            <w:tcW w:w="2931" w:type="dxa"/>
            <w:gridSpan w:val="3"/>
            <w:tcBorders>
              <w:left w:val="single" w:sz="4" w:space="0" w:color="auto"/>
            </w:tcBorders>
            <w:tcMar>
              <w:top w:w="50" w:type="dxa"/>
              <w:left w:w="100" w:type="dxa"/>
            </w:tcMar>
            <w:vAlign w:val="center"/>
          </w:tcPr>
          <w:p w:rsidR="00B659BA" w:rsidRPr="00B659BA" w:rsidRDefault="00B659BA" w:rsidP="00B659BA">
            <w:pPr>
              <w:jc w:val="center"/>
              <w:rPr>
                <w:rFonts w:ascii="Times New Roman" w:hAnsi="Times New Roman" w:cs="Times New Roman"/>
                <w:b/>
                <w:sz w:val="24"/>
                <w:szCs w:val="24"/>
                <w:lang w:val="ru-RU"/>
              </w:rPr>
            </w:pPr>
            <w:r w:rsidRPr="00B659BA">
              <w:rPr>
                <w:rFonts w:ascii="Times New Roman" w:hAnsi="Times New Roman" w:cs="Times New Roman"/>
                <w:b/>
                <w:sz w:val="24"/>
                <w:szCs w:val="24"/>
                <w:lang w:val="ru-RU"/>
              </w:rPr>
              <w:t>Даты</w:t>
            </w:r>
          </w:p>
          <w:p w:rsidR="00B659BA" w:rsidRPr="00F44A2B" w:rsidRDefault="00B659BA" w:rsidP="00B659BA">
            <w:pPr>
              <w:spacing w:after="0" w:line="240" w:lineRule="auto"/>
              <w:rPr>
                <w:rFonts w:ascii="Times New Roman" w:hAnsi="Times New Roman" w:cs="Times New Roman"/>
                <w:sz w:val="24"/>
                <w:szCs w:val="24"/>
              </w:rPr>
            </w:pPr>
          </w:p>
        </w:tc>
        <w:tc>
          <w:tcPr>
            <w:tcW w:w="1347" w:type="dxa"/>
            <w:vMerge w:val="restart"/>
            <w:tcMar>
              <w:top w:w="50" w:type="dxa"/>
              <w:left w:w="100" w:type="dxa"/>
            </w:tcMar>
            <w:vAlign w:val="center"/>
          </w:tcPr>
          <w:p w:rsidR="00B659BA" w:rsidRPr="001238FA" w:rsidRDefault="00B659BA" w:rsidP="001238FA">
            <w:pPr>
              <w:spacing w:after="0"/>
              <w:ind w:left="135"/>
              <w:rPr>
                <w:rFonts w:ascii="Times New Roman" w:hAnsi="Times New Roman" w:cs="Times New Roman"/>
                <w:b/>
                <w:sz w:val="24"/>
                <w:szCs w:val="24"/>
                <w:lang w:val="ru-RU"/>
              </w:rPr>
            </w:pPr>
            <w:r w:rsidRPr="00F44A2B">
              <w:rPr>
                <w:rFonts w:ascii="Times New Roman" w:hAnsi="Times New Roman" w:cs="Times New Roman"/>
                <w:b/>
                <w:sz w:val="24"/>
                <w:szCs w:val="24"/>
                <w:lang w:val="ru-RU"/>
              </w:rPr>
              <w:t>Использование оборудования</w:t>
            </w:r>
            <w:r>
              <w:rPr>
                <w:noProof/>
                <w:lang w:val="ru-RU" w:eastAsia="ru-RU"/>
              </w:rPr>
              <w:drawing>
                <wp:anchor distT="0" distB="0" distL="114300" distR="114300" simplePos="0" relativeHeight="251660288" behindDoc="0" locked="0" layoutInCell="1" allowOverlap="1">
                  <wp:simplePos x="0" y="0"/>
                  <wp:positionH relativeFrom="column">
                    <wp:posOffset>88900</wp:posOffset>
                  </wp:positionH>
                  <wp:positionV relativeFrom="paragraph">
                    <wp:posOffset>73660</wp:posOffset>
                  </wp:positionV>
                  <wp:extent cx="993140" cy="323850"/>
                  <wp:effectExtent l="0" t="0" r="0" b="0"/>
                  <wp:wrapSquare wrapText="bothSides"/>
                  <wp:docPr id="3" name="Рисунок 3" descr="https://sudak-school4.ru/wp-content/uploads/2020/10/tochka-ro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dak-school4.ru/wp-content/uploads/2020/10/tochka-rosta.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140" cy="323850"/>
                          </a:xfrm>
                          <a:prstGeom prst="rect">
                            <a:avLst/>
                          </a:prstGeom>
                          <a:noFill/>
                          <a:ln>
                            <a:noFill/>
                          </a:ln>
                        </pic:spPr>
                      </pic:pic>
                    </a:graphicData>
                  </a:graphic>
                </wp:anchor>
              </w:drawing>
            </w:r>
          </w:p>
        </w:tc>
        <w:tc>
          <w:tcPr>
            <w:tcW w:w="2221" w:type="dxa"/>
            <w:vMerge w:val="restart"/>
            <w:tcMar>
              <w:top w:w="50" w:type="dxa"/>
              <w:left w:w="100" w:type="dxa"/>
            </w:tcMar>
            <w:vAlign w:val="center"/>
          </w:tcPr>
          <w:p w:rsidR="00B659BA" w:rsidRPr="00B659BA" w:rsidRDefault="00B659BA" w:rsidP="00B659BA">
            <w:pPr>
              <w:spacing w:after="0" w:line="240" w:lineRule="auto"/>
              <w:ind w:left="135"/>
              <w:rPr>
                <w:rFonts w:ascii="Times New Roman" w:hAnsi="Times New Roman" w:cs="Times New Roman"/>
                <w:sz w:val="24"/>
                <w:szCs w:val="24"/>
                <w:lang w:val="ru-RU"/>
              </w:rPr>
            </w:pPr>
            <w:proofErr w:type="spellStart"/>
            <w:r w:rsidRPr="00F44A2B">
              <w:rPr>
                <w:rFonts w:ascii="Times New Roman" w:hAnsi="Times New Roman" w:cs="Times New Roman"/>
                <w:b/>
                <w:color w:val="000000"/>
                <w:sz w:val="24"/>
                <w:szCs w:val="24"/>
              </w:rPr>
              <w:t>Электронныецифровыеобразовательныересурсы</w:t>
            </w:r>
            <w:proofErr w:type="spellEnd"/>
          </w:p>
        </w:tc>
      </w:tr>
      <w:tr w:rsidR="006B3FD9" w:rsidRPr="00F44A2B" w:rsidTr="00B659BA">
        <w:trPr>
          <w:trHeight w:val="144"/>
          <w:tblCellSpacing w:w="20" w:type="nil"/>
        </w:trPr>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1141" w:type="dxa"/>
            <w:gridSpan w:val="2"/>
            <w:tcBorders>
              <w:right w:val="single" w:sz="4" w:space="0" w:color="auto"/>
            </w:tcBorders>
            <w:tcMar>
              <w:top w:w="50" w:type="dxa"/>
              <w:left w:w="100" w:type="dxa"/>
            </w:tcMar>
            <w:vAlign w:val="center"/>
          </w:tcPr>
          <w:p w:rsidR="006B3FD9" w:rsidRPr="00B659BA" w:rsidRDefault="00F44A2B" w:rsidP="00B659BA">
            <w:pPr>
              <w:spacing w:after="0" w:line="240" w:lineRule="auto"/>
              <w:ind w:left="135"/>
              <w:rPr>
                <w:rFonts w:ascii="Times New Roman" w:hAnsi="Times New Roman" w:cs="Times New Roman"/>
                <w:sz w:val="24"/>
                <w:szCs w:val="24"/>
                <w:lang w:val="ru-RU"/>
              </w:rPr>
            </w:pPr>
            <w:proofErr w:type="spellStart"/>
            <w:r w:rsidRPr="00F44A2B">
              <w:rPr>
                <w:rFonts w:ascii="Times New Roman" w:hAnsi="Times New Roman" w:cs="Times New Roman"/>
                <w:b/>
                <w:color w:val="000000"/>
                <w:sz w:val="24"/>
                <w:szCs w:val="24"/>
              </w:rPr>
              <w:t>Всего</w:t>
            </w:r>
            <w:proofErr w:type="spellEnd"/>
          </w:p>
        </w:tc>
        <w:tc>
          <w:tcPr>
            <w:tcW w:w="1408" w:type="dxa"/>
            <w:tcBorders>
              <w:left w:val="single" w:sz="4" w:space="0" w:color="auto"/>
            </w:tcBorders>
            <w:tcMar>
              <w:top w:w="50" w:type="dxa"/>
              <w:left w:w="100" w:type="dxa"/>
            </w:tcMar>
            <w:vAlign w:val="center"/>
          </w:tcPr>
          <w:p w:rsidR="006B3FD9" w:rsidRPr="00F44A2B" w:rsidRDefault="00B659BA" w:rsidP="00B659BA">
            <w:pPr>
              <w:spacing w:after="0" w:line="240" w:lineRule="auto"/>
              <w:ind w:left="135"/>
              <w:rPr>
                <w:rFonts w:ascii="Times New Roman" w:hAnsi="Times New Roman" w:cs="Times New Roman"/>
                <w:sz w:val="24"/>
                <w:szCs w:val="24"/>
              </w:rPr>
            </w:pPr>
            <w:proofErr w:type="spellStart"/>
            <w:r w:rsidRPr="00F44A2B">
              <w:rPr>
                <w:rFonts w:ascii="Times New Roman" w:hAnsi="Times New Roman" w:cs="Times New Roman"/>
                <w:b/>
                <w:color w:val="000000"/>
                <w:sz w:val="24"/>
                <w:szCs w:val="24"/>
              </w:rPr>
              <w:t>изучения</w:t>
            </w:r>
            <w:proofErr w:type="spellEnd"/>
          </w:p>
        </w:tc>
        <w:tc>
          <w:tcPr>
            <w:tcW w:w="1515" w:type="dxa"/>
            <w:tcMar>
              <w:top w:w="50" w:type="dxa"/>
              <w:left w:w="100" w:type="dxa"/>
            </w:tcMar>
            <w:vAlign w:val="center"/>
          </w:tcPr>
          <w:p w:rsidR="006B3FD9" w:rsidRPr="00B659BA" w:rsidRDefault="00B659BA" w:rsidP="00B659BA">
            <w:pPr>
              <w:spacing w:after="0" w:line="240" w:lineRule="auto"/>
              <w:ind w:left="135"/>
              <w:rPr>
                <w:rFonts w:ascii="Times New Roman" w:hAnsi="Times New Roman" w:cs="Times New Roman"/>
                <w:b/>
                <w:sz w:val="24"/>
                <w:szCs w:val="24"/>
                <w:lang w:val="ru-RU"/>
              </w:rPr>
            </w:pPr>
            <w:r w:rsidRPr="00B659BA">
              <w:rPr>
                <w:rFonts w:ascii="Times New Roman" w:hAnsi="Times New Roman" w:cs="Times New Roman"/>
                <w:b/>
                <w:sz w:val="24"/>
                <w:szCs w:val="24"/>
                <w:lang w:val="ru-RU"/>
              </w:rPr>
              <w:t>по факту</w:t>
            </w: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6B3FD9" w:rsidRPr="00F44A2B" w:rsidRDefault="006B3FD9" w:rsidP="00F44A2B">
            <w:pPr>
              <w:spacing w:line="240" w:lineRule="auto"/>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Вводный и первичный инструктаж по ТБ. Химический элемент. Атом. Электронная конфигурация атомов</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3</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4</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color w:val="000000"/>
                <w:sz w:val="24"/>
                <w:szCs w:val="24"/>
                <w:lang w:val="ru-RU"/>
              </w:rPr>
              <w:t xml:space="preserve">Строение вещества. Химическая связь, её виды; механизмы образования ковалентной связи. </w:t>
            </w:r>
            <w:proofErr w:type="spellStart"/>
            <w:r w:rsidRPr="00F44A2B">
              <w:rPr>
                <w:rFonts w:ascii="Times New Roman" w:hAnsi="Times New Roman" w:cs="Times New Roman"/>
                <w:color w:val="000000"/>
                <w:sz w:val="24"/>
                <w:szCs w:val="24"/>
              </w:rPr>
              <w:t>Водороднаясвязь</w:t>
            </w:r>
            <w:proofErr w:type="spellEnd"/>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5</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Валентность. </w:t>
            </w:r>
            <w:r w:rsidRPr="00F44A2B">
              <w:rPr>
                <w:rFonts w:ascii="Times New Roman" w:hAnsi="Times New Roman" w:cs="Times New Roman"/>
                <w:color w:val="000000"/>
                <w:sz w:val="24"/>
                <w:szCs w:val="24"/>
                <w:lang w:val="ru-RU"/>
              </w:rPr>
              <w:lastRenderedPageBreak/>
              <w:t>Электроотрицательность. Степень окисления. Вещества молекулярного и немолекулярного строения</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6</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Понятие о дисперсных системах. Истинные и коллоидные растворы. Массовая доля вещества в растворе</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7</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Классификация и номенклатура неорганических соединений. Генетическая связь неорганических веществ, различных классов</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8</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9</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Скорость реакции. Обратимые реакции. Химическое равновесие</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10</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B659BA">
              <w:rPr>
                <w:rFonts w:ascii="Times New Roman" w:hAnsi="Times New Roman" w:cs="Times New Roman"/>
                <w:b/>
                <w:color w:val="000000"/>
                <w:sz w:val="24"/>
                <w:szCs w:val="24"/>
                <w:lang w:val="ru-RU"/>
              </w:rPr>
              <w:t>Практическая работа № 1.</w:t>
            </w:r>
            <w:r w:rsidRPr="00F44A2B">
              <w:rPr>
                <w:rFonts w:ascii="Times New Roman" w:hAnsi="Times New Roman" w:cs="Times New Roman"/>
                <w:color w:val="000000"/>
                <w:sz w:val="24"/>
                <w:szCs w:val="24"/>
                <w:lang w:val="ru-RU"/>
              </w:rPr>
              <w:t xml:space="preserve"> «Влияние различных факторов на скорость химической реакции». </w:t>
            </w:r>
            <w:proofErr w:type="spellStart"/>
            <w:r w:rsidRPr="00F44A2B">
              <w:rPr>
                <w:rFonts w:ascii="Times New Roman" w:hAnsi="Times New Roman" w:cs="Times New Roman"/>
                <w:color w:val="000000"/>
                <w:sz w:val="24"/>
                <w:szCs w:val="24"/>
              </w:rPr>
              <w:t>Инструктажпо</w:t>
            </w:r>
            <w:proofErr w:type="spellEnd"/>
            <w:r w:rsidRPr="00F44A2B">
              <w:rPr>
                <w:rFonts w:ascii="Times New Roman" w:hAnsi="Times New Roman" w:cs="Times New Roman"/>
                <w:color w:val="000000"/>
                <w:sz w:val="24"/>
                <w:szCs w:val="24"/>
              </w:rPr>
              <w:t xml:space="preserve"> ТБ</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B659BA" w:rsidP="00B659BA">
            <w:pPr>
              <w:spacing w:after="0" w:line="240" w:lineRule="auto"/>
              <w:ind w:left="135"/>
              <w:rPr>
                <w:rFonts w:ascii="Times New Roman" w:hAnsi="Times New Roman" w:cs="Times New Roman"/>
                <w:sz w:val="24"/>
                <w:szCs w:val="24"/>
              </w:rPr>
            </w:pPr>
            <w:proofErr w:type="spellStart"/>
            <w:r w:rsidRPr="00735165">
              <w:rPr>
                <w:rFonts w:ascii="Times New Roman" w:hAnsi="Times New Roman" w:cs="Times New Roman"/>
                <w:sz w:val="24"/>
                <w:szCs w:val="24"/>
              </w:rPr>
              <w:t>Лабораторноеоборудование</w:t>
            </w:r>
            <w:proofErr w:type="spellEnd"/>
            <w:r>
              <w:rPr>
                <w:rFonts w:ascii="Times New Roman" w:hAnsi="Times New Roman" w:cs="Times New Roman"/>
                <w:sz w:val="24"/>
                <w:szCs w:val="24"/>
                <w:lang w:val="ru-RU"/>
              </w:rPr>
              <w:t>,</w:t>
            </w:r>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11</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color w:val="000000"/>
                <w:sz w:val="24"/>
                <w:szCs w:val="24"/>
                <w:lang w:val="ru-RU"/>
              </w:rPr>
              <w:t>Электролитическая диссоциация. Понятие о водородном показателе (</w:t>
            </w:r>
            <w:r w:rsidRPr="00F44A2B">
              <w:rPr>
                <w:rFonts w:ascii="Times New Roman" w:hAnsi="Times New Roman" w:cs="Times New Roman"/>
                <w:color w:val="000000"/>
                <w:sz w:val="24"/>
                <w:szCs w:val="24"/>
              </w:rPr>
              <w:t>pH</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lang w:val="ru-RU"/>
              </w:rPr>
              <w:lastRenderedPageBreak/>
              <w:t xml:space="preserve">раствора. </w:t>
            </w:r>
            <w:proofErr w:type="spellStart"/>
            <w:r w:rsidRPr="00F44A2B">
              <w:rPr>
                <w:rFonts w:ascii="Times New Roman" w:hAnsi="Times New Roman" w:cs="Times New Roman"/>
                <w:color w:val="000000"/>
                <w:sz w:val="24"/>
                <w:szCs w:val="24"/>
              </w:rPr>
              <w:t>Реакцииионногообмена</w:t>
            </w:r>
            <w:proofErr w:type="spellEnd"/>
            <w:r w:rsidRPr="00F44A2B">
              <w:rPr>
                <w:rFonts w:ascii="Times New Roman" w:hAnsi="Times New Roman" w:cs="Times New Roman"/>
                <w:color w:val="000000"/>
                <w:sz w:val="24"/>
                <w:szCs w:val="24"/>
              </w:rPr>
              <w:t xml:space="preserve">. </w:t>
            </w:r>
            <w:proofErr w:type="spellStart"/>
            <w:r w:rsidRPr="00F44A2B">
              <w:rPr>
                <w:rFonts w:ascii="Times New Roman" w:hAnsi="Times New Roman" w:cs="Times New Roman"/>
                <w:color w:val="000000"/>
                <w:sz w:val="24"/>
                <w:szCs w:val="24"/>
              </w:rPr>
              <w:t>Гидролизорганических</w:t>
            </w:r>
            <w:proofErr w:type="spellEnd"/>
            <w:r w:rsidRPr="00F44A2B">
              <w:rPr>
                <w:rFonts w:ascii="Times New Roman" w:hAnsi="Times New Roman" w:cs="Times New Roman"/>
                <w:color w:val="000000"/>
                <w:sz w:val="24"/>
                <w:szCs w:val="24"/>
              </w:rPr>
              <w:t xml:space="preserve"> и </w:t>
            </w:r>
            <w:proofErr w:type="spellStart"/>
            <w:r w:rsidRPr="00F44A2B">
              <w:rPr>
                <w:rFonts w:ascii="Times New Roman" w:hAnsi="Times New Roman" w:cs="Times New Roman"/>
                <w:color w:val="000000"/>
                <w:sz w:val="24"/>
                <w:szCs w:val="24"/>
              </w:rPr>
              <w:t>неорганическихвеществ</w:t>
            </w:r>
            <w:proofErr w:type="spellEnd"/>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 xml:space="preserve"> 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12</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Окислительно-восстановительные реакции. Понятие об электролизе расплавов и растворов солей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13</w:t>
            </w:r>
          </w:p>
        </w:tc>
        <w:tc>
          <w:tcPr>
            <w:tcW w:w="4898" w:type="dxa"/>
            <w:tcMar>
              <w:top w:w="50" w:type="dxa"/>
              <w:left w:w="100" w:type="dxa"/>
            </w:tcMar>
            <w:vAlign w:val="center"/>
          </w:tcPr>
          <w:p w:rsidR="006B3FD9" w:rsidRPr="00F44A2B" w:rsidRDefault="00B659BA" w:rsidP="00F44A2B">
            <w:pPr>
              <w:spacing w:after="0" w:line="240" w:lineRule="auto"/>
              <w:ind w:left="135"/>
              <w:rPr>
                <w:rFonts w:ascii="Times New Roman" w:hAnsi="Times New Roman" w:cs="Times New Roman"/>
                <w:sz w:val="24"/>
                <w:szCs w:val="24"/>
                <w:lang w:val="ru-RU"/>
              </w:rPr>
            </w:pPr>
            <w:r w:rsidRPr="00B659BA">
              <w:rPr>
                <w:rFonts w:ascii="Times New Roman" w:hAnsi="Times New Roman" w:cs="Times New Roman"/>
                <w:b/>
                <w:color w:val="000000"/>
                <w:sz w:val="24"/>
                <w:szCs w:val="24"/>
                <w:lang w:val="ru-RU"/>
              </w:rPr>
              <w:t>Контрольная работа №1</w:t>
            </w:r>
            <w:r w:rsidR="00F44A2B" w:rsidRPr="00F44A2B">
              <w:rPr>
                <w:rFonts w:ascii="Times New Roman" w:hAnsi="Times New Roman" w:cs="Times New Roman"/>
                <w:color w:val="000000"/>
                <w:sz w:val="24"/>
                <w:szCs w:val="24"/>
                <w:lang w:val="ru-RU"/>
              </w:rPr>
              <w:t>«Теоретические основы химии»</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B659BA">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14</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F44A2B">
              <w:rPr>
                <w:rFonts w:ascii="Times New Roman" w:hAnsi="Times New Roman" w:cs="Times New Roman"/>
                <w:color w:val="000000"/>
                <w:sz w:val="24"/>
                <w:szCs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sidRPr="00F44A2B">
              <w:rPr>
                <w:rFonts w:ascii="Times New Roman" w:hAnsi="Times New Roman" w:cs="Times New Roman"/>
                <w:color w:val="000000"/>
                <w:sz w:val="24"/>
                <w:szCs w:val="24"/>
              </w:rPr>
              <w:t>Общиефизическиесвойстваметаллов</w:t>
            </w:r>
            <w:proofErr w:type="spellEnd"/>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15</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Сплавы металлов. Электрохимический ряд напряжений металлов</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16</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Химические свойства важнейших металлов (натрий, калий, кальций, магний, алюминий) и их соединений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17</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Химические свойства хрома, меди и их соединений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18</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Химические свойства цинка, железа и их соединений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19</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B659BA">
              <w:rPr>
                <w:rFonts w:ascii="Times New Roman" w:hAnsi="Times New Roman" w:cs="Times New Roman"/>
                <w:b/>
                <w:color w:val="000000"/>
                <w:sz w:val="24"/>
                <w:szCs w:val="24"/>
                <w:lang w:val="ru-RU"/>
              </w:rPr>
              <w:t>Практическая работа № 2.</w:t>
            </w:r>
            <w:r w:rsidRPr="00F44A2B">
              <w:rPr>
                <w:rFonts w:ascii="Times New Roman" w:hAnsi="Times New Roman" w:cs="Times New Roman"/>
                <w:color w:val="000000"/>
                <w:sz w:val="24"/>
                <w:szCs w:val="24"/>
                <w:lang w:val="ru-RU"/>
              </w:rPr>
              <w:t xml:space="preserve"> "Решение экспериментальных задач по </w:t>
            </w:r>
            <w:r w:rsidRPr="00F44A2B">
              <w:rPr>
                <w:rFonts w:ascii="Times New Roman" w:hAnsi="Times New Roman" w:cs="Times New Roman"/>
                <w:color w:val="000000"/>
                <w:sz w:val="24"/>
                <w:szCs w:val="24"/>
                <w:lang w:val="ru-RU"/>
              </w:rPr>
              <w:lastRenderedPageBreak/>
              <w:t xml:space="preserve">теме «Металлы»". </w:t>
            </w:r>
            <w:proofErr w:type="spellStart"/>
            <w:r w:rsidRPr="00F44A2B">
              <w:rPr>
                <w:rFonts w:ascii="Times New Roman" w:hAnsi="Times New Roman" w:cs="Times New Roman"/>
                <w:color w:val="000000"/>
                <w:sz w:val="24"/>
                <w:szCs w:val="24"/>
              </w:rPr>
              <w:t>Инструктажпо</w:t>
            </w:r>
            <w:proofErr w:type="spellEnd"/>
            <w:r w:rsidRPr="00F44A2B">
              <w:rPr>
                <w:rFonts w:ascii="Times New Roman" w:hAnsi="Times New Roman" w:cs="Times New Roman"/>
                <w:color w:val="000000"/>
                <w:sz w:val="24"/>
                <w:szCs w:val="24"/>
              </w:rPr>
              <w:t xml:space="preserve"> ТБ</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 xml:space="preserve"> 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B659BA" w:rsidP="00B659BA">
            <w:pPr>
              <w:spacing w:after="0" w:line="240" w:lineRule="auto"/>
              <w:ind w:left="135"/>
              <w:rPr>
                <w:rFonts w:ascii="Times New Roman" w:hAnsi="Times New Roman" w:cs="Times New Roman"/>
                <w:sz w:val="24"/>
                <w:szCs w:val="24"/>
              </w:rPr>
            </w:pPr>
            <w:proofErr w:type="spellStart"/>
            <w:r w:rsidRPr="00735165">
              <w:rPr>
                <w:rFonts w:ascii="Times New Roman" w:hAnsi="Times New Roman" w:cs="Times New Roman"/>
                <w:sz w:val="24"/>
                <w:szCs w:val="24"/>
              </w:rPr>
              <w:t>Лабораторноеоборудование</w:t>
            </w:r>
            <w:proofErr w:type="spellEnd"/>
            <w:r>
              <w:rPr>
                <w:rFonts w:ascii="Times New Roman" w:hAnsi="Times New Roman" w:cs="Times New Roman"/>
                <w:sz w:val="24"/>
                <w:szCs w:val="24"/>
                <w:lang w:val="ru-RU"/>
              </w:rPr>
              <w:t>,</w:t>
            </w:r>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20</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Неметаллы, их положение в Периодической системе химических элементов Д. И. Менделеева и особенности строения атомов</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21</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Физические свойства неметаллов. Аллотропия неметаллов (на примере кислорода, серы, фосфора и углерода)</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22</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Химические свойства галогенов, серы и их соединений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E26490" w:rsidP="00F44A2B">
            <w:pPr>
              <w:spacing w:after="0" w:line="240" w:lineRule="auto"/>
              <w:ind w:left="135"/>
              <w:rPr>
                <w:rFonts w:ascii="Times New Roman" w:hAnsi="Times New Roman" w:cs="Times New Roman"/>
                <w:sz w:val="24"/>
                <w:szCs w:val="24"/>
              </w:rPr>
            </w:pPr>
            <w:r>
              <w:rPr>
                <w:rStyle w:val="41"/>
                <w:rFonts w:eastAsiaTheme="minorHAnsi"/>
              </w:rPr>
              <w:t>датчик рН</w:t>
            </w:r>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23</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 xml:space="preserve">Химические свойства азота, </w:t>
            </w:r>
            <w:proofErr w:type="spellStart"/>
            <w:r w:rsidRPr="00F44A2B">
              <w:rPr>
                <w:rFonts w:ascii="Times New Roman" w:hAnsi="Times New Roman" w:cs="Times New Roman"/>
                <w:color w:val="000000"/>
                <w:sz w:val="24"/>
                <w:szCs w:val="24"/>
                <w:lang w:val="ru-RU"/>
              </w:rPr>
              <w:t>фософра</w:t>
            </w:r>
            <w:proofErr w:type="spellEnd"/>
            <w:r w:rsidRPr="00F44A2B">
              <w:rPr>
                <w:rFonts w:ascii="Times New Roman" w:hAnsi="Times New Roman" w:cs="Times New Roman"/>
                <w:color w:val="000000"/>
                <w:sz w:val="24"/>
                <w:szCs w:val="24"/>
                <w:lang w:val="ru-RU"/>
              </w:rPr>
              <w:t xml:space="preserve"> и их соединений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E26490" w:rsidP="00F44A2B">
            <w:pPr>
              <w:spacing w:after="0" w:line="240" w:lineRule="auto"/>
              <w:ind w:left="135"/>
              <w:rPr>
                <w:rFonts w:ascii="Times New Roman" w:hAnsi="Times New Roman" w:cs="Times New Roman"/>
                <w:sz w:val="24"/>
                <w:szCs w:val="24"/>
              </w:rPr>
            </w:pPr>
            <w:r>
              <w:rPr>
                <w:rStyle w:val="41"/>
                <w:rFonts w:eastAsiaTheme="minorHAnsi"/>
              </w:rPr>
              <w:t>датчик рН</w:t>
            </w:r>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24</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Химические свойства углерода, кремния и их соединений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25</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Применение важнейших неметаллов и их соединений</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26</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27</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rPr>
            </w:pPr>
            <w:r w:rsidRPr="00B659BA">
              <w:rPr>
                <w:rFonts w:ascii="Times New Roman" w:hAnsi="Times New Roman" w:cs="Times New Roman"/>
                <w:b/>
                <w:color w:val="000000"/>
                <w:sz w:val="24"/>
                <w:szCs w:val="24"/>
                <w:lang w:val="ru-RU"/>
              </w:rPr>
              <w:t>Практическая работа № 3.</w:t>
            </w:r>
            <w:r w:rsidRPr="00F44A2B">
              <w:rPr>
                <w:rFonts w:ascii="Times New Roman" w:hAnsi="Times New Roman" w:cs="Times New Roman"/>
                <w:color w:val="000000"/>
                <w:sz w:val="24"/>
                <w:szCs w:val="24"/>
                <w:lang w:val="ru-RU"/>
              </w:rPr>
              <w:t xml:space="preserve"> «Решение экспериментальных задач по теме "Неметаллы"». </w:t>
            </w:r>
            <w:proofErr w:type="spellStart"/>
            <w:r w:rsidRPr="00F44A2B">
              <w:rPr>
                <w:rFonts w:ascii="Times New Roman" w:hAnsi="Times New Roman" w:cs="Times New Roman"/>
                <w:color w:val="000000"/>
                <w:sz w:val="24"/>
                <w:szCs w:val="24"/>
              </w:rPr>
              <w:t>Инструктажпо</w:t>
            </w:r>
            <w:proofErr w:type="spellEnd"/>
            <w:r w:rsidRPr="00F44A2B">
              <w:rPr>
                <w:rFonts w:ascii="Times New Roman" w:hAnsi="Times New Roman" w:cs="Times New Roman"/>
                <w:color w:val="000000"/>
                <w:sz w:val="24"/>
                <w:szCs w:val="24"/>
              </w:rPr>
              <w:t xml:space="preserve"> ТБ</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E26490" w:rsidP="00F44A2B">
            <w:pPr>
              <w:spacing w:after="0" w:line="240" w:lineRule="auto"/>
              <w:ind w:left="135"/>
              <w:rPr>
                <w:rFonts w:ascii="Times New Roman" w:hAnsi="Times New Roman" w:cs="Times New Roman"/>
                <w:sz w:val="24"/>
                <w:szCs w:val="24"/>
              </w:rPr>
            </w:pPr>
            <w:proofErr w:type="spellStart"/>
            <w:r w:rsidRPr="00735165">
              <w:rPr>
                <w:rFonts w:ascii="Times New Roman" w:hAnsi="Times New Roman" w:cs="Times New Roman"/>
                <w:sz w:val="24"/>
                <w:szCs w:val="24"/>
              </w:rPr>
              <w:t>Лабораторноеоборудование</w:t>
            </w:r>
            <w:proofErr w:type="spellEnd"/>
            <w:r>
              <w:rPr>
                <w:rFonts w:ascii="Times New Roman" w:hAnsi="Times New Roman" w:cs="Times New Roman"/>
                <w:sz w:val="24"/>
                <w:szCs w:val="24"/>
                <w:lang w:val="ru-RU"/>
              </w:rPr>
              <w:t>,</w:t>
            </w:r>
            <w:r>
              <w:rPr>
                <w:rStyle w:val="41"/>
                <w:rFonts w:eastAsiaTheme="minorHAnsi"/>
              </w:rPr>
              <w:t xml:space="preserve"> датчик </w:t>
            </w:r>
            <w:proofErr w:type="spellStart"/>
            <w:r>
              <w:rPr>
                <w:rStyle w:val="41"/>
                <w:rFonts w:eastAsiaTheme="minorHAnsi"/>
              </w:rPr>
              <w:t>рН</w:t>
            </w:r>
            <w:proofErr w:type="spellEnd"/>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lastRenderedPageBreak/>
              <w:t>28</w:t>
            </w:r>
          </w:p>
        </w:tc>
        <w:tc>
          <w:tcPr>
            <w:tcW w:w="4898" w:type="dxa"/>
            <w:tcMar>
              <w:top w:w="50" w:type="dxa"/>
              <w:left w:w="100" w:type="dxa"/>
            </w:tcMar>
            <w:vAlign w:val="center"/>
          </w:tcPr>
          <w:p w:rsidR="00E60048" w:rsidRPr="001238FA" w:rsidRDefault="00B659BA" w:rsidP="001238FA">
            <w:pPr>
              <w:spacing w:after="0" w:line="240" w:lineRule="auto"/>
              <w:ind w:left="135"/>
              <w:rPr>
                <w:rFonts w:ascii="Times New Roman" w:hAnsi="Times New Roman" w:cs="Times New Roman"/>
                <w:color w:val="000000"/>
                <w:sz w:val="24"/>
                <w:szCs w:val="24"/>
                <w:lang w:val="ru-RU"/>
              </w:rPr>
            </w:pPr>
            <w:r w:rsidRPr="00B659BA">
              <w:rPr>
                <w:rFonts w:ascii="Times New Roman" w:hAnsi="Times New Roman" w:cs="Times New Roman"/>
                <w:b/>
                <w:color w:val="000000"/>
                <w:sz w:val="24"/>
                <w:szCs w:val="24"/>
                <w:lang w:val="ru-RU"/>
              </w:rPr>
              <w:t>Контрольная работа №2</w:t>
            </w:r>
            <w:r w:rsidR="00F44A2B" w:rsidRPr="00F44A2B">
              <w:rPr>
                <w:rFonts w:ascii="Times New Roman" w:hAnsi="Times New Roman" w:cs="Times New Roman"/>
                <w:color w:val="000000"/>
                <w:sz w:val="24"/>
                <w:szCs w:val="24"/>
                <w:lang w:val="ru-RU"/>
              </w:rPr>
              <w:t xml:space="preserve"> «Металлы» и «Неметаллы»</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29</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Неорганические и органические кислоты. Неорганические и органические основания</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E26490" w:rsidP="00F44A2B">
            <w:pPr>
              <w:spacing w:after="0" w:line="240" w:lineRule="auto"/>
              <w:ind w:left="135"/>
              <w:rPr>
                <w:rFonts w:ascii="Times New Roman" w:hAnsi="Times New Roman" w:cs="Times New Roman"/>
                <w:sz w:val="24"/>
                <w:szCs w:val="24"/>
              </w:rPr>
            </w:pPr>
            <w:r>
              <w:rPr>
                <w:rStyle w:val="41"/>
                <w:rFonts w:eastAsiaTheme="minorHAnsi"/>
              </w:rPr>
              <w:t>датчик рН</w:t>
            </w:r>
          </w:p>
        </w:tc>
        <w:tc>
          <w:tcPr>
            <w:tcW w:w="2221" w:type="dxa"/>
            <w:tcMar>
              <w:top w:w="50" w:type="dxa"/>
              <w:left w:w="100" w:type="dxa"/>
            </w:tcMar>
            <w:vAlign w:val="center"/>
          </w:tcPr>
          <w:p w:rsidR="006B3FD9" w:rsidRPr="00F44A2B" w:rsidRDefault="00E60048" w:rsidP="00F44A2B">
            <w:pPr>
              <w:spacing w:after="0" w:line="240" w:lineRule="auto"/>
              <w:ind w:left="135"/>
              <w:rPr>
                <w:rFonts w:ascii="Times New Roman" w:hAnsi="Times New Roman" w:cs="Times New Roman"/>
                <w:sz w:val="24"/>
                <w:szCs w:val="24"/>
              </w:rPr>
            </w:pPr>
            <w:r w:rsidRPr="00E60048">
              <w:rPr>
                <w:rFonts w:ascii="Times New Roman" w:hAnsi="Times New Roman" w:cs="Times New Roman"/>
                <w:sz w:val="24"/>
                <w:szCs w:val="24"/>
              </w:rPr>
              <w:t>http://school-collection.edu.ru/catalog.</w:t>
            </w: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30</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Амфотерные неорганические и органические соединения. Генетическая связь неорганических и органических веществ</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31</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Роль химии в обеспечении экологической, энергетической и пищевой безопасности, развитии медицины</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32</w:t>
            </w:r>
          </w:p>
        </w:tc>
        <w:tc>
          <w:tcPr>
            <w:tcW w:w="4898" w:type="dxa"/>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Представления об общих научных принципах промышленного получения важнейших веществ</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33</w:t>
            </w:r>
          </w:p>
        </w:tc>
        <w:tc>
          <w:tcPr>
            <w:tcW w:w="4898" w:type="dxa"/>
            <w:tcMar>
              <w:top w:w="50" w:type="dxa"/>
              <w:left w:w="100" w:type="dxa"/>
            </w:tcMar>
            <w:vAlign w:val="center"/>
          </w:tcPr>
          <w:p w:rsidR="006B3FD9" w:rsidRDefault="00F44A2B" w:rsidP="00F44A2B">
            <w:pPr>
              <w:spacing w:after="0" w:line="240" w:lineRule="auto"/>
              <w:ind w:left="135"/>
              <w:rPr>
                <w:rFonts w:ascii="Times New Roman" w:hAnsi="Times New Roman" w:cs="Times New Roman"/>
                <w:color w:val="000000"/>
                <w:sz w:val="24"/>
                <w:szCs w:val="24"/>
                <w:lang w:val="ru-RU"/>
              </w:rPr>
            </w:pPr>
            <w:r w:rsidRPr="00F44A2B">
              <w:rPr>
                <w:rFonts w:ascii="Times New Roman" w:hAnsi="Times New Roman" w:cs="Times New Roman"/>
                <w:color w:val="000000"/>
                <w:sz w:val="24"/>
                <w:szCs w:val="24"/>
                <w:lang w:val="ru-RU"/>
              </w:rPr>
              <w:t>Человек в мире веществ и материалов</w:t>
            </w:r>
          </w:p>
          <w:p w:rsidR="001238FA" w:rsidRPr="00F44A2B" w:rsidRDefault="001238FA" w:rsidP="00F44A2B">
            <w:pPr>
              <w:spacing w:after="0" w:line="240" w:lineRule="auto"/>
              <w:ind w:left="135"/>
              <w:rPr>
                <w:rFonts w:ascii="Times New Roman" w:hAnsi="Times New Roman" w:cs="Times New Roman"/>
                <w:sz w:val="24"/>
                <w:szCs w:val="24"/>
                <w:lang w:val="ru-RU"/>
              </w:rPr>
            </w:pP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rsidTr="00B659BA">
        <w:trPr>
          <w:trHeight w:val="144"/>
          <w:tblCellSpacing w:w="20" w:type="nil"/>
        </w:trPr>
        <w:tc>
          <w:tcPr>
            <w:tcW w:w="813" w:type="dxa"/>
            <w:tcMar>
              <w:top w:w="50" w:type="dxa"/>
              <w:left w:w="100" w:type="dxa"/>
            </w:tcMar>
            <w:vAlign w:val="center"/>
          </w:tcPr>
          <w:p w:rsidR="006B3FD9" w:rsidRPr="00F44A2B" w:rsidRDefault="00F44A2B" w:rsidP="001238FA">
            <w:pPr>
              <w:spacing w:after="0" w:line="240" w:lineRule="auto"/>
              <w:jc w:val="center"/>
              <w:rPr>
                <w:rFonts w:ascii="Times New Roman" w:hAnsi="Times New Roman" w:cs="Times New Roman"/>
                <w:sz w:val="24"/>
                <w:szCs w:val="24"/>
              </w:rPr>
            </w:pPr>
            <w:r w:rsidRPr="00F44A2B">
              <w:rPr>
                <w:rFonts w:ascii="Times New Roman" w:hAnsi="Times New Roman" w:cs="Times New Roman"/>
                <w:color w:val="000000"/>
                <w:sz w:val="24"/>
                <w:szCs w:val="24"/>
              </w:rPr>
              <w:t>34</w:t>
            </w:r>
          </w:p>
        </w:tc>
        <w:tc>
          <w:tcPr>
            <w:tcW w:w="4898" w:type="dxa"/>
            <w:tcMar>
              <w:top w:w="50" w:type="dxa"/>
              <w:left w:w="100" w:type="dxa"/>
            </w:tcMar>
            <w:vAlign w:val="center"/>
          </w:tcPr>
          <w:p w:rsidR="006B3FD9" w:rsidRDefault="00F44A2B" w:rsidP="00F44A2B">
            <w:pPr>
              <w:spacing w:after="0" w:line="240" w:lineRule="auto"/>
              <w:ind w:left="135"/>
              <w:rPr>
                <w:rFonts w:ascii="Times New Roman" w:hAnsi="Times New Roman" w:cs="Times New Roman"/>
                <w:color w:val="000000"/>
                <w:sz w:val="24"/>
                <w:szCs w:val="24"/>
                <w:lang w:val="ru-RU"/>
              </w:rPr>
            </w:pPr>
            <w:proofErr w:type="spellStart"/>
            <w:r w:rsidRPr="00F44A2B">
              <w:rPr>
                <w:rFonts w:ascii="Times New Roman" w:hAnsi="Times New Roman" w:cs="Times New Roman"/>
                <w:color w:val="000000"/>
                <w:sz w:val="24"/>
                <w:szCs w:val="24"/>
              </w:rPr>
              <w:t>Химия</w:t>
            </w:r>
            <w:proofErr w:type="spellEnd"/>
            <w:r w:rsidRPr="00F44A2B">
              <w:rPr>
                <w:rFonts w:ascii="Times New Roman" w:hAnsi="Times New Roman" w:cs="Times New Roman"/>
                <w:color w:val="000000"/>
                <w:sz w:val="24"/>
                <w:szCs w:val="24"/>
              </w:rPr>
              <w:t xml:space="preserve"> и </w:t>
            </w:r>
            <w:proofErr w:type="spellStart"/>
            <w:r w:rsidRPr="00F44A2B">
              <w:rPr>
                <w:rFonts w:ascii="Times New Roman" w:hAnsi="Times New Roman" w:cs="Times New Roman"/>
                <w:color w:val="000000"/>
                <w:sz w:val="24"/>
                <w:szCs w:val="24"/>
              </w:rPr>
              <w:t>здоровьечеловека</w:t>
            </w:r>
            <w:proofErr w:type="spellEnd"/>
          </w:p>
          <w:p w:rsidR="001238FA" w:rsidRPr="001238FA" w:rsidRDefault="001238FA" w:rsidP="00F44A2B">
            <w:pPr>
              <w:spacing w:after="0" w:line="240" w:lineRule="auto"/>
              <w:ind w:left="135"/>
              <w:rPr>
                <w:rFonts w:ascii="Times New Roman" w:hAnsi="Times New Roman" w:cs="Times New Roman"/>
                <w:sz w:val="24"/>
                <w:szCs w:val="24"/>
                <w:lang w:val="ru-RU"/>
              </w:rPr>
            </w:pP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 1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c>
          <w:tcPr>
            <w:tcW w:w="2221" w:type="dxa"/>
            <w:tcMar>
              <w:top w:w="50" w:type="dxa"/>
              <w:left w:w="100" w:type="dxa"/>
            </w:tcMar>
            <w:vAlign w:val="center"/>
          </w:tcPr>
          <w:p w:rsidR="006B3FD9" w:rsidRPr="00F44A2B" w:rsidRDefault="006B3FD9" w:rsidP="00F44A2B">
            <w:pPr>
              <w:spacing w:after="0" w:line="240" w:lineRule="auto"/>
              <w:ind w:left="135"/>
              <w:rPr>
                <w:rFonts w:ascii="Times New Roman" w:hAnsi="Times New Roman" w:cs="Times New Roman"/>
                <w:sz w:val="24"/>
                <w:szCs w:val="24"/>
              </w:rPr>
            </w:pPr>
          </w:p>
        </w:tc>
      </w:tr>
      <w:tr w:rsidR="006B3FD9" w:rsidRPr="00F44A2B">
        <w:trPr>
          <w:trHeight w:val="144"/>
          <w:tblCellSpacing w:w="20" w:type="nil"/>
        </w:trPr>
        <w:tc>
          <w:tcPr>
            <w:tcW w:w="0" w:type="auto"/>
            <w:gridSpan w:val="2"/>
            <w:tcMar>
              <w:top w:w="50" w:type="dxa"/>
              <w:left w:w="100" w:type="dxa"/>
            </w:tcMar>
            <w:vAlign w:val="center"/>
          </w:tcPr>
          <w:p w:rsidR="006B3FD9" w:rsidRPr="00F44A2B" w:rsidRDefault="00F44A2B" w:rsidP="00F44A2B">
            <w:pPr>
              <w:spacing w:after="0" w:line="240" w:lineRule="auto"/>
              <w:ind w:left="135"/>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ОБЩЕЕ КОЛИЧЕСТВО ЧАСОВ ПО ПРОГРАММЕ</w:t>
            </w:r>
          </w:p>
        </w:tc>
        <w:tc>
          <w:tcPr>
            <w:tcW w:w="1141" w:type="dxa"/>
            <w:gridSpan w:val="2"/>
            <w:tcMar>
              <w:top w:w="50" w:type="dxa"/>
              <w:left w:w="100" w:type="dxa"/>
            </w:tcMar>
            <w:vAlign w:val="center"/>
          </w:tcPr>
          <w:p w:rsidR="006B3FD9" w:rsidRPr="00F44A2B" w:rsidRDefault="00F44A2B" w:rsidP="00F44A2B">
            <w:pPr>
              <w:spacing w:after="0" w:line="240" w:lineRule="auto"/>
              <w:ind w:left="135"/>
              <w:jc w:val="center"/>
              <w:rPr>
                <w:rFonts w:ascii="Times New Roman" w:hAnsi="Times New Roman" w:cs="Times New Roman"/>
                <w:sz w:val="24"/>
                <w:szCs w:val="24"/>
              </w:rPr>
            </w:pPr>
            <w:r w:rsidRPr="00F44A2B">
              <w:rPr>
                <w:rFonts w:ascii="Times New Roman" w:hAnsi="Times New Roman" w:cs="Times New Roman"/>
                <w:color w:val="000000"/>
                <w:sz w:val="24"/>
                <w:szCs w:val="24"/>
              </w:rPr>
              <w:t xml:space="preserve">34 </w:t>
            </w:r>
          </w:p>
        </w:tc>
        <w:tc>
          <w:tcPr>
            <w:tcW w:w="1408"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1515" w:type="dxa"/>
            <w:tcMar>
              <w:top w:w="50" w:type="dxa"/>
              <w:left w:w="100" w:type="dxa"/>
            </w:tcMar>
            <w:vAlign w:val="center"/>
          </w:tcPr>
          <w:p w:rsidR="006B3FD9" w:rsidRPr="00F44A2B" w:rsidRDefault="006B3FD9" w:rsidP="00F44A2B">
            <w:pPr>
              <w:spacing w:after="0" w:line="240" w:lineRule="auto"/>
              <w:ind w:left="135"/>
              <w:jc w:val="center"/>
              <w:rPr>
                <w:rFonts w:ascii="Times New Roman" w:hAnsi="Times New Roman" w:cs="Times New Roman"/>
                <w:sz w:val="24"/>
                <w:szCs w:val="24"/>
              </w:rPr>
            </w:pPr>
          </w:p>
        </w:tc>
        <w:tc>
          <w:tcPr>
            <w:tcW w:w="0" w:type="auto"/>
            <w:gridSpan w:val="2"/>
            <w:tcMar>
              <w:top w:w="50" w:type="dxa"/>
              <w:left w:w="100" w:type="dxa"/>
            </w:tcMar>
            <w:vAlign w:val="center"/>
          </w:tcPr>
          <w:p w:rsidR="006B3FD9" w:rsidRPr="00F44A2B" w:rsidRDefault="006B3FD9" w:rsidP="00F44A2B">
            <w:pPr>
              <w:spacing w:line="240" w:lineRule="auto"/>
              <w:rPr>
                <w:rFonts w:ascii="Times New Roman" w:hAnsi="Times New Roman" w:cs="Times New Roman"/>
                <w:sz w:val="24"/>
                <w:szCs w:val="24"/>
              </w:rPr>
            </w:pPr>
          </w:p>
        </w:tc>
      </w:tr>
    </w:tbl>
    <w:p w:rsidR="006B3FD9" w:rsidRPr="00F44A2B" w:rsidRDefault="006B3FD9" w:rsidP="00F44A2B">
      <w:pPr>
        <w:spacing w:line="240" w:lineRule="auto"/>
        <w:rPr>
          <w:rFonts w:ascii="Times New Roman" w:hAnsi="Times New Roman" w:cs="Times New Roman"/>
          <w:sz w:val="24"/>
          <w:szCs w:val="24"/>
          <w:lang w:val="ru-RU"/>
        </w:rPr>
        <w:sectPr w:rsidR="006B3FD9" w:rsidRPr="00F44A2B">
          <w:pgSz w:w="16383" w:h="11906" w:orient="landscape"/>
          <w:pgMar w:top="1134" w:right="850" w:bottom="1134" w:left="1701" w:header="720" w:footer="720" w:gutter="0"/>
          <w:cols w:space="720"/>
        </w:sectPr>
      </w:pPr>
    </w:p>
    <w:p w:rsidR="006B3FD9" w:rsidRPr="00F44A2B" w:rsidRDefault="00F44A2B" w:rsidP="00F44A2B">
      <w:pPr>
        <w:spacing w:after="0" w:line="240" w:lineRule="auto"/>
        <w:ind w:left="120"/>
        <w:rPr>
          <w:rFonts w:ascii="Times New Roman" w:hAnsi="Times New Roman" w:cs="Times New Roman"/>
          <w:sz w:val="24"/>
          <w:szCs w:val="24"/>
          <w:lang w:val="ru-RU"/>
        </w:rPr>
      </w:pPr>
      <w:bookmarkStart w:id="10" w:name="block-7803893"/>
      <w:bookmarkEnd w:id="9"/>
      <w:r w:rsidRPr="00F44A2B">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6B3FD9" w:rsidRPr="00F44A2B" w:rsidRDefault="00F44A2B" w:rsidP="00F44A2B">
      <w:pPr>
        <w:spacing w:after="0" w:line="240" w:lineRule="auto"/>
        <w:ind w:left="120"/>
        <w:rPr>
          <w:rFonts w:ascii="Times New Roman" w:hAnsi="Times New Roman" w:cs="Times New Roman"/>
          <w:sz w:val="24"/>
          <w:szCs w:val="24"/>
        </w:rPr>
      </w:pPr>
      <w:r w:rsidRPr="00F44A2B">
        <w:rPr>
          <w:rFonts w:ascii="Times New Roman" w:hAnsi="Times New Roman" w:cs="Times New Roman"/>
          <w:b/>
          <w:color w:val="000000"/>
          <w:sz w:val="24"/>
          <w:szCs w:val="24"/>
        </w:rPr>
        <w:t>ОБЯЗАТЕЛЬНЫЕ УЧЕБНЫЕ МАТЕРИАЛЫ ДЛЯ УЧЕНИКА</w:t>
      </w: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w:t>
      </w:r>
      <w:bookmarkStart w:id="11" w:name="cbcdb3f8-8975-45f3-8500-7cf831c9e7c1"/>
      <w:r w:rsidRPr="00F44A2B">
        <w:rPr>
          <w:rFonts w:ascii="Times New Roman" w:hAnsi="Times New Roman" w:cs="Times New Roman"/>
          <w:color w:val="000000"/>
          <w:sz w:val="24"/>
          <w:szCs w:val="24"/>
          <w:lang w:val="ru-RU"/>
        </w:rPr>
        <w:t>• Химия, 10 класс/ Габриелян О.С., Остроумов И.Г., Сладков С.А., Акционерное общество «Издательство «Просвещение»</w:t>
      </w:r>
      <w:bookmarkEnd w:id="11"/>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w:t>
      </w: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МЕТОДИЧЕСКИЕ МАТЕРИАЛЫ ДЛЯ УЧИТЕЛЯ</w:t>
      </w: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color w:val="000000"/>
          <w:sz w:val="24"/>
          <w:szCs w:val="24"/>
          <w:lang w:val="ru-RU"/>
        </w:rPr>
        <w:t>​‌‌​</w:t>
      </w:r>
    </w:p>
    <w:p w:rsidR="006B3FD9" w:rsidRPr="00F44A2B" w:rsidRDefault="006B3FD9" w:rsidP="00F44A2B">
      <w:pPr>
        <w:spacing w:after="0" w:line="240" w:lineRule="auto"/>
        <w:ind w:left="120"/>
        <w:rPr>
          <w:rFonts w:ascii="Times New Roman" w:hAnsi="Times New Roman" w:cs="Times New Roman"/>
          <w:sz w:val="24"/>
          <w:szCs w:val="24"/>
          <w:lang w:val="ru-RU"/>
        </w:rPr>
      </w:pPr>
    </w:p>
    <w:p w:rsidR="006B3FD9" w:rsidRPr="00F44A2B" w:rsidRDefault="00F44A2B" w:rsidP="00F44A2B">
      <w:pPr>
        <w:spacing w:after="0" w:line="240" w:lineRule="auto"/>
        <w:ind w:left="120"/>
        <w:rPr>
          <w:rFonts w:ascii="Times New Roman" w:hAnsi="Times New Roman" w:cs="Times New Roman"/>
          <w:sz w:val="24"/>
          <w:szCs w:val="24"/>
          <w:lang w:val="ru-RU"/>
        </w:rPr>
      </w:pPr>
      <w:r w:rsidRPr="00F44A2B">
        <w:rPr>
          <w:rFonts w:ascii="Times New Roman" w:hAnsi="Times New Roman" w:cs="Times New Roman"/>
          <w:b/>
          <w:color w:val="000000"/>
          <w:sz w:val="24"/>
          <w:szCs w:val="24"/>
          <w:lang w:val="ru-RU"/>
        </w:rPr>
        <w:t>ЦИФРОВЫЕ ОБРАЗОВАТЕЛЬНЫЕ РЕСУРСЫ И РЕСУРСЫ СЕТИ ИНТЕРНЕТ</w:t>
      </w:r>
    </w:p>
    <w:p w:rsidR="006B3FD9" w:rsidRDefault="00F44A2B" w:rsidP="00F44A2B">
      <w:pPr>
        <w:spacing w:after="0" w:line="240" w:lineRule="auto"/>
        <w:ind w:left="120"/>
        <w:rPr>
          <w:rFonts w:ascii="Times New Roman" w:hAnsi="Times New Roman" w:cs="Times New Roman"/>
          <w:color w:val="000000"/>
          <w:sz w:val="24"/>
          <w:szCs w:val="24"/>
          <w:lang w:val="ru-RU"/>
        </w:rPr>
      </w:pPr>
      <w:r w:rsidRPr="00F44A2B">
        <w:rPr>
          <w:rFonts w:ascii="Times New Roman" w:hAnsi="Times New Roman" w:cs="Times New Roman"/>
          <w:color w:val="000000"/>
          <w:sz w:val="24"/>
          <w:szCs w:val="24"/>
          <w:lang w:val="ru-RU"/>
        </w:rPr>
        <w:t>​</w:t>
      </w:r>
      <w:r w:rsidRPr="00F44A2B">
        <w:rPr>
          <w:rFonts w:ascii="Times New Roman" w:hAnsi="Times New Roman" w:cs="Times New Roman"/>
          <w:color w:val="333333"/>
          <w:sz w:val="24"/>
          <w:szCs w:val="24"/>
          <w:lang w:val="ru-RU"/>
        </w:rPr>
        <w:t>​‌</w:t>
      </w:r>
      <w:r w:rsidRPr="00F44A2B">
        <w:rPr>
          <w:rFonts w:ascii="Times New Roman" w:hAnsi="Times New Roman" w:cs="Times New Roman"/>
          <w:color w:val="000000"/>
          <w:sz w:val="24"/>
          <w:szCs w:val="24"/>
          <w:lang w:val="ru-RU"/>
        </w:rPr>
        <w:t xml:space="preserve">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w:t>
      </w:r>
      <w:proofErr w:type="gramStart"/>
      <w:r w:rsidRPr="00F44A2B">
        <w:rPr>
          <w:rFonts w:ascii="Times New Roman" w:hAnsi="Times New Roman" w:cs="Times New Roman"/>
          <w:color w:val="000000"/>
          <w:sz w:val="24"/>
          <w:szCs w:val="24"/>
          <w:lang w:val="ru-RU"/>
        </w:rPr>
        <w:t>естественно-научной</w:t>
      </w:r>
      <w:proofErr w:type="gramEnd"/>
      <w:r w:rsidRPr="00F44A2B">
        <w:rPr>
          <w:rFonts w:ascii="Times New Roman" w:hAnsi="Times New Roman" w:cs="Times New Roman"/>
          <w:color w:val="000000"/>
          <w:sz w:val="24"/>
          <w:szCs w:val="24"/>
          <w:lang w:val="ru-RU"/>
        </w:rPr>
        <w:t xml:space="preserve"> и технологической направленностей («Точка роста») (утверждены распоряжением Министерства просвещения Российской Федерации от 12 января 2021 г. № Р-6). — </w:t>
      </w:r>
      <w:r w:rsidRPr="00F44A2B">
        <w:rPr>
          <w:rFonts w:ascii="Times New Roman" w:hAnsi="Times New Roman" w:cs="Times New Roman"/>
          <w:color w:val="000000"/>
          <w:sz w:val="24"/>
          <w:szCs w:val="24"/>
        </w:rPr>
        <w:t>URL</w:t>
      </w:r>
      <w:r w:rsidRPr="00F44A2B">
        <w:rPr>
          <w:rFonts w:ascii="Times New Roman" w:hAnsi="Times New Roman" w:cs="Times New Roman"/>
          <w:color w:val="000000"/>
          <w:sz w:val="24"/>
          <w:szCs w:val="24"/>
          <w:lang w:val="ru-RU"/>
        </w:rPr>
        <w:t xml:space="preserve">: </w:t>
      </w:r>
      <w:r w:rsidRPr="00F44A2B">
        <w:rPr>
          <w:rFonts w:ascii="Times New Roman" w:hAnsi="Times New Roman" w:cs="Times New Roman"/>
          <w:color w:val="000000"/>
          <w:sz w:val="24"/>
          <w:szCs w:val="24"/>
        </w:rPr>
        <w:t>http</w:t>
      </w:r>
      <w:r w:rsidRPr="00F44A2B">
        <w:rPr>
          <w:rFonts w:ascii="Times New Roman" w:hAnsi="Times New Roman" w:cs="Times New Roman"/>
          <w:color w:val="000000"/>
          <w:sz w:val="24"/>
          <w:szCs w:val="24"/>
          <w:lang w:val="ru-RU"/>
        </w:rPr>
        <w:t>://</w:t>
      </w:r>
      <w:r w:rsidRPr="00F44A2B">
        <w:rPr>
          <w:rFonts w:ascii="Times New Roman" w:hAnsi="Times New Roman" w:cs="Times New Roman"/>
          <w:color w:val="000000"/>
          <w:sz w:val="24"/>
          <w:szCs w:val="24"/>
        </w:rPr>
        <w:t>www</w:t>
      </w:r>
      <w:r w:rsidRPr="00F44A2B">
        <w:rPr>
          <w:rFonts w:ascii="Times New Roman" w:hAnsi="Times New Roman" w:cs="Times New Roman"/>
          <w:color w:val="000000"/>
          <w:sz w:val="24"/>
          <w:szCs w:val="24"/>
          <w:lang w:val="ru-RU"/>
        </w:rPr>
        <w:t>.</w:t>
      </w:r>
      <w:r w:rsidRPr="00F44A2B">
        <w:rPr>
          <w:rFonts w:ascii="Times New Roman" w:hAnsi="Times New Roman" w:cs="Times New Roman"/>
          <w:color w:val="000000"/>
          <w:sz w:val="24"/>
          <w:szCs w:val="24"/>
        </w:rPr>
        <w:t>consultant</w:t>
      </w:r>
      <w:r w:rsidRPr="00F44A2B">
        <w:rPr>
          <w:rFonts w:ascii="Times New Roman" w:hAnsi="Times New Roman" w:cs="Times New Roman"/>
          <w:color w:val="000000"/>
          <w:sz w:val="24"/>
          <w:szCs w:val="24"/>
          <w:lang w:val="ru-RU"/>
        </w:rPr>
        <w:t>.</w:t>
      </w:r>
      <w:proofErr w:type="spellStart"/>
      <w:r w:rsidRPr="00F44A2B">
        <w:rPr>
          <w:rFonts w:ascii="Times New Roman" w:hAnsi="Times New Roman" w:cs="Times New Roman"/>
          <w:color w:val="000000"/>
          <w:sz w:val="24"/>
          <w:szCs w:val="24"/>
        </w:rPr>
        <w:t>ru</w:t>
      </w:r>
      <w:proofErr w:type="spellEnd"/>
      <w:r w:rsidRPr="00F44A2B">
        <w:rPr>
          <w:rFonts w:ascii="Times New Roman" w:hAnsi="Times New Roman" w:cs="Times New Roman"/>
          <w:color w:val="000000"/>
          <w:sz w:val="24"/>
          <w:szCs w:val="24"/>
          <w:lang w:val="ru-RU"/>
        </w:rPr>
        <w:t>/</w:t>
      </w:r>
      <w:r w:rsidRPr="00F44A2B">
        <w:rPr>
          <w:rFonts w:ascii="Times New Roman" w:hAnsi="Times New Roman" w:cs="Times New Roman"/>
          <w:color w:val="000000"/>
          <w:sz w:val="24"/>
          <w:szCs w:val="24"/>
        </w:rPr>
        <w:t>document</w:t>
      </w:r>
      <w:r w:rsidRPr="00F44A2B">
        <w:rPr>
          <w:rFonts w:ascii="Times New Roman" w:hAnsi="Times New Roman" w:cs="Times New Roman"/>
          <w:color w:val="000000"/>
          <w:sz w:val="24"/>
          <w:szCs w:val="24"/>
          <w:lang w:val="ru-RU"/>
        </w:rPr>
        <w:t>/</w:t>
      </w:r>
      <w:r w:rsidRPr="00F44A2B">
        <w:rPr>
          <w:rFonts w:ascii="Times New Roman" w:hAnsi="Times New Roman" w:cs="Times New Roman"/>
          <w:color w:val="000000"/>
          <w:sz w:val="24"/>
          <w:szCs w:val="24"/>
        </w:rPr>
        <w:t>cons</w:t>
      </w:r>
      <w:r w:rsidRPr="00F44A2B">
        <w:rPr>
          <w:rFonts w:ascii="Times New Roman" w:hAnsi="Times New Roman" w:cs="Times New Roman"/>
          <w:color w:val="000000"/>
          <w:sz w:val="24"/>
          <w:szCs w:val="24"/>
          <w:lang w:val="ru-RU"/>
        </w:rPr>
        <w:t>_</w:t>
      </w:r>
      <w:r w:rsidRPr="00F44A2B">
        <w:rPr>
          <w:rFonts w:ascii="Times New Roman" w:hAnsi="Times New Roman" w:cs="Times New Roman"/>
          <w:color w:val="000000"/>
          <w:sz w:val="24"/>
          <w:szCs w:val="24"/>
        </w:rPr>
        <w:t>doc</w:t>
      </w:r>
      <w:r w:rsidRPr="00F44A2B">
        <w:rPr>
          <w:rFonts w:ascii="Times New Roman" w:hAnsi="Times New Roman" w:cs="Times New Roman"/>
          <w:color w:val="000000"/>
          <w:sz w:val="24"/>
          <w:szCs w:val="24"/>
          <w:lang w:val="ru-RU"/>
        </w:rPr>
        <w:t>_</w:t>
      </w:r>
      <w:bookmarkStart w:id="12" w:name="4ae8c924-a53d-4ec6-ab2c-df94aa71f8b5"/>
      <w:r w:rsidRPr="00F44A2B">
        <w:rPr>
          <w:rFonts w:ascii="Times New Roman" w:hAnsi="Times New Roman" w:cs="Times New Roman"/>
          <w:color w:val="000000"/>
          <w:sz w:val="24"/>
          <w:szCs w:val="24"/>
        </w:rPr>
        <w:t>LAW</w:t>
      </w:r>
      <w:r w:rsidRPr="00F44A2B">
        <w:rPr>
          <w:rFonts w:ascii="Times New Roman" w:hAnsi="Times New Roman" w:cs="Times New Roman"/>
          <w:color w:val="000000"/>
          <w:sz w:val="24"/>
          <w:szCs w:val="24"/>
          <w:lang w:val="ru-RU"/>
        </w:rPr>
        <w:t>_374694/</w:t>
      </w:r>
      <w:bookmarkEnd w:id="12"/>
    </w:p>
    <w:p w:rsidR="001238FA" w:rsidRDefault="001238FA" w:rsidP="00F44A2B">
      <w:pPr>
        <w:spacing w:after="0" w:line="240" w:lineRule="auto"/>
        <w:ind w:left="120"/>
        <w:rPr>
          <w:rFonts w:ascii="Times New Roman" w:hAnsi="Times New Roman" w:cs="Times New Roman"/>
          <w:sz w:val="24"/>
          <w:szCs w:val="24"/>
          <w:lang w:val="ru-RU"/>
        </w:rPr>
      </w:pPr>
    </w:p>
    <w:bookmarkEnd w:id="10"/>
    <w:p w:rsidR="00F44A2B" w:rsidRPr="00F44A2B" w:rsidRDefault="00F44A2B" w:rsidP="001238FA">
      <w:pPr>
        <w:rPr>
          <w:lang w:val="ru-RU"/>
        </w:rPr>
      </w:pPr>
    </w:p>
    <w:sectPr w:rsidR="00F44A2B" w:rsidRPr="00F44A2B" w:rsidSect="0021205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03C"/>
    <w:multiLevelType w:val="multilevel"/>
    <w:tmpl w:val="241006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B3FD9"/>
    <w:rsid w:val="000B4479"/>
    <w:rsid w:val="000E137C"/>
    <w:rsid w:val="000F3F9D"/>
    <w:rsid w:val="001238FA"/>
    <w:rsid w:val="0021205F"/>
    <w:rsid w:val="006B3FD9"/>
    <w:rsid w:val="00B659BA"/>
    <w:rsid w:val="00BC14AA"/>
    <w:rsid w:val="00E26490"/>
    <w:rsid w:val="00E60048"/>
    <w:rsid w:val="00F44A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1205F"/>
    <w:rPr>
      <w:color w:val="0000FF" w:themeColor="hyperlink"/>
      <w:u w:val="single"/>
    </w:rPr>
  </w:style>
  <w:style w:type="table" w:styleId="ac">
    <w:name w:val="Table Grid"/>
    <w:basedOn w:val="a1"/>
    <w:uiPriority w:val="59"/>
    <w:rsid w:val="00212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44A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44A2B"/>
    <w:rPr>
      <w:rFonts w:ascii="Tahoma" w:hAnsi="Tahoma" w:cs="Tahoma"/>
      <w:sz w:val="16"/>
      <w:szCs w:val="16"/>
    </w:rPr>
  </w:style>
  <w:style w:type="character" w:customStyle="1" w:styleId="41">
    <w:name w:val="Основной текст4"/>
    <w:basedOn w:val="a0"/>
    <w:rsid w:val="00B659B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29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8797</Words>
  <Characters>50146</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Server</cp:lastModifiedBy>
  <cp:revision>11</cp:revision>
  <dcterms:created xsi:type="dcterms:W3CDTF">2023-08-31T03:51:00Z</dcterms:created>
  <dcterms:modified xsi:type="dcterms:W3CDTF">2023-09-15T16:36:00Z</dcterms:modified>
</cp:coreProperties>
</file>