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361"/>
        <w:gridCol w:w="5210"/>
      </w:tblGrid>
      <w:tr w:rsidR="00E75A30" w:rsidRPr="009E7904" w:rsidTr="00E75A30">
        <w:tc>
          <w:tcPr>
            <w:tcW w:w="4361" w:type="dxa"/>
          </w:tcPr>
          <w:p w:rsidR="00E75A30" w:rsidRPr="009E7904" w:rsidRDefault="00E75A30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9E79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Рассмотрена</w:t>
            </w:r>
            <w:proofErr w:type="gramEnd"/>
            <w:r w:rsidRPr="009E79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на заседании педсовета</w:t>
            </w:r>
          </w:p>
          <w:p w:rsidR="00E75A30" w:rsidRPr="009E7904" w:rsidRDefault="00E75A30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E79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Протокол №1 от 29.08.2023г. </w:t>
            </w:r>
          </w:p>
        </w:tc>
        <w:tc>
          <w:tcPr>
            <w:tcW w:w="5210" w:type="dxa"/>
          </w:tcPr>
          <w:p w:rsidR="00E75A30" w:rsidRPr="009E7904" w:rsidRDefault="00E75A30" w:rsidP="00D2132C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9E79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Утверждена</w:t>
            </w:r>
            <w:proofErr w:type="gramEnd"/>
            <w:r w:rsidRPr="009E79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пр</w:t>
            </w:r>
            <w:r w:rsidR="009E79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</w:t>
            </w:r>
            <w:r w:rsidRPr="009E79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казом директора № </w:t>
            </w:r>
            <w:r w:rsidR="00D2132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441</w:t>
            </w:r>
            <w:r w:rsidRPr="009E7904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от </w:t>
            </w:r>
            <w:r w:rsidR="00D2132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31.08.2023</w:t>
            </w:r>
          </w:p>
        </w:tc>
      </w:tr>
    </w:tbl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C471B7" w:rsidRPr="00E75A30" w:rsidRDefault="00C471B7" w:rsidP="00D213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РАБОЧАЯ ПРОГРАММА</w:t>
      </w:r>
    </w:p>
    <w:p w:rsidR="00C471B7" w:rsidRPr="00E75A30" w:rsidRDefault="00C471B7" w:rsidP="00E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ВНЕУРОЧНОЙ ДЕЯТЕЛЬНОСТИ</w:t>
      </w:r>
    </w:p>
    <w:p w:rsidR="00C471B7" w:rsidRPr="00E75A30" w:rsidRDefault="00C471B7" w:rsidP="00E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«Робот</w:t>
      </w:r>
      <w:r w:rsidR="00E75A3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ы – друзья человека</w:t>
      </w:r>
      <w:r w:rsidRPr="00E75A3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»</w:t>
      </w:r>
    </w:p>
    <w:p w:rsidR="00C471B7" w:rsidRPr="00E75A30" w:rsidRDefault="00C471B7" w:rsidP="00E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НА 2023 – 2024 УЧЕБНЫЙ ГОД</w:t>
      </w:r>
    </w:p>
    <w:p w:rsidR="00C471B7" w:rsidRPr="00E75A30" w:rsidRDefault="00E75A30" w:rsidP="00E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в центе образования </w:t>
      </w:r>
      <w:r w:rsidR="00C471B7" w:rsidRPr="00E75A3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«ТОЧКА РОСТА»»</w:t>
      </w: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471B7" w:rsidRPr="00E75A30" w:rsidRDefault="00C471B7" w:rsidP="00E75A3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Программу составил: учитель</w:t>
      </w:r>
    </w:p>
    <w:p w:rsidR="00C471B7" w:rsidRPr="00C471B7" w:rsidRDefault="00E75A30" w:rsidP="00E75A3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A1A1A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Алякин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Марлен Витальевич</w:t>
      </w: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E75A30" w:rsidRDefault="00E75A30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D2132C" w:rsidRDefault="00D2132C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D2132C" w:rsidRDefault="00D2132C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D2132C" w:rsidRDefault="00D2132C" w:rsidP="00C471B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</w:rPr>
      </w:pPr>
    </w:p>
    <w:p w:rsidR="009E7904" w:rsidRDefault="00E75A30" w:rsidP="009E79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2023 г.</w:t>
      </w:r>
    </w:p>
    <w:p w:rsidR="009E7904" w:rsidRPr="00E75A30" w:rsidRDefault="009E7904" w:rsidP="00E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75A30" w:rsidRPr="00E75A30" w:rsidRDefault="00E75A30" w:rsidP="00E75A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471B7" w:rsidRPr="00E75A30" w:rsidRDefault="00C471B7" w:rsidP="0049549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Дополнительная общеобразовательная программа «Робот</w:t>
      </w:r>
      <w:r w:rsid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ы – друзья человека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»</w:t>
      </w:r>
    </w:p>
    <w:p w:rsidR="00C471B7" w:rsidRPr="00E75A30" w:rsidRDefault="00C471B7" w:rsidP="00495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(далее Программа) имеет техническую направленность. Программа модифицированная,</w:t>
      </w:r>
    </w:p>
    <w:p w:rsidR="00C471B7" w:rsidRPr="00E75A30" w:rsidRDefault="00C471B7" w:rsidP="00495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составлена на основе программы «Робототехника: конструирование и программирование»</w:t>
      </w:r>
    </w:p>
    <w:p w:rsidR="00C471B7" w:rsidRPr="00E75A30" w:rsidRDefault="00C471B7" w:rsidP="00495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Филиппова С. А. (Сборник программ дополнительного образования), конструктора</w:t>
      </w:r>
    </w:p>
    <w:p w:rsidR="00C471B7" w:rsidRPr="00E75A30" w:rsidRDefault="00E75A30" w:rsidP="00495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«Робототехниче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ий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образовательный набор </w:t>
      </w:r>
      <w:r w:rsidR="00C471B7" w:rsidRPr="0049549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« КЛИК»», «Базовый набор» LEGO® </w:t>
      </w:r>
      <w:proofErr w:type="spellStart"/>
      <w:r w:rsidR="00C471B7" w:rsidRPr="00495496">
        <w:rPr>
          <w:rFonts w:ascii="Times New Roman" w:eastAsia="Times New Roman" w:hAnsi="Times New Roman" w:cs="Times New Roman"/>
          <w:color w:val="FF0000"/>
          <w:sz w:val="24"/>
          <w:szCs w:val="24"/>
        </w:rPr>
        <w:t>Education</w:t>
      </w:r>
      <w:proofErr w:type="spellEnd"/>
      <w:r w:rsidR="0049549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SPIKE™ </w:t>
      </w:r>
      <w:proofErr w:type="spellStart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Prime</w:t>
      </w:r>
      <w:proofErr w:type="gramStart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proofErr w:type="spellEnd"/>
      <w:proofErr w:type="gramEnd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«Универсальное вычислительное контроллер DXL – </w:t>
      </w:r>
      <w:proofErr w:type="spellStart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loT</w:t>
      </w:r>
      <w:proofErr w:type="spellEnd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», 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соответствии с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современными требованиями к программам дополнительного образования.</w:t>
      </w:r>
    </w:p>
    <w:p w:rsidR="00C471B7" w:rsidRPr="00E75A30" w:rsidRDefault="00C471B7" w:rsidP="00495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Программа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направлена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привлечение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учащихся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современным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технологиям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конструирования, программирования и использования роботизированных устройств.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49549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Актуальность Программы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. Воспитать поколение свободных, образованных, творчески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мыслящих граждан возможно только в современной образовательной среде. Программа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представляет учащимся технологии 21 века. 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Сегодняшним школьникам предстоит работать по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профессиям, которых пока нет, использовать технологии, которые еще не созданы, решать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задачи,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которых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мы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можем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лишь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догадываться.</w:t>
      </w:r>
      <w:proofErr w:type="gramEnd"/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Школьное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образование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должно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соответствовать целям опережающего развития. Для этого в школе должно быть обеспечено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изучение не только достижений прошлого, но и технологий, которые пригодятся в будущем,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обучение, ориентированное как на знани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так и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деятельностный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аспект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содержания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образования. Таким требованиям отвечает робототехника.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Одним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из</w:t>
      </w:r>
      <w:proofErr w:type="gramEnd"/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динамично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развивающихся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направлений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программирования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является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программное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управление робототехническими системами. В период развития техники и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технологий, когда роботы начинают применяться не только в науке, но и на производстве, и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быту, акт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>уальной задачей для занятий по р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обототехнике</w:t>
      </w:r>
      <w:r w:rsidR="0049549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является ознакомление учащихся 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proofErr w:type="gramEnd"/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данными инновационными технологиями.</w:t>
      </w:r>
    </w:p>
    <w:p w:rsidR="00C471B7" w:rsidRPr="00E75A30" w:rsidRDefault="00C471B7" w:rsidP="00F537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Робототехника - сравнительно новая технология обучения, позволяющая вовлечь</w:t>
      </w:r>
    </w:p>
    <w:p w:rsidR="00C471B7" w:rsidRPr="00E75A30" w:rsidRDefault="00F53701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процесс инженерного творчества детей, начиная с младшего школьного возраста, что позволит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обнаружить и развить навыки учащихся в таких направлениях как </w:t>
      </w:r>
      <w:proofErr w:type="spellStart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мехатроника</w:t>
      </w:r>
      <w:proofErr w:type="spellEnd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, искусственный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интеллект, программирование и т.д. Использование методик этой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технологии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обучения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позволит существенно улучшить навыки учащихся в таких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исциплинах как математика,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физика, информатика.</w:t>
      </w:r>
    </w:p>
    <w:p w:rsidR="00C471B7" w:rsidRPr="00E75A30" w:rsidRDefault="00C471B7" w:rsidP="00F537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Возможность прикоснуться к неизведанному миру роботов для современного 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ребенкаявляется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очень мощным стимулом к познанию нового, преодолению инстинкта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потребителя и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формированию стремления к самостоятельному созиданию.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Новые принципы решения актуальных задач человечества с помощью роботов, усвоенные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школьном возрасте (пусть и в игровой форме), ко времени окончания 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колледжа или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вуза и начала работы по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специальности отзовутся в принципиально новом подходе к реальным задачам.</w:t>
      </w:r>
    </w:p>
    <w:p w:rsidR="00C471B7" w:rsidRPr="00F53701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F5370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НОРМАТИВНАЯ БАЗА</w:t>
      </w:r>
    </w:p>
    <w:p w:rsidR="00C471B7" w:rsidRPr="00E75A30" w:rsidRDefault="00F53701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Федеральный закон от 29.12.2012 № 273-ФЗ (ред. от 31.07.2020) "Об образовании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йской Федерации" (с изменениями  и дополнениями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).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sym w:font="Symbol" w:char="F02D"/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Паспорт национального проекта "Образование" (утв. президиумом Совета при</w:t>
      </w:r>
      <w:proofErr w:type="gramEnd"/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Президенте</w:t>
      </w:r>
      <w:proofErr w:type="gram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РФ по стратегическому развитию и национальным проектам, протокол</w:t>
      </w:r>
    </w:p>
    <w:p w:rsidR="00C471B7" w:rsidRPr="00E75A30" w:rsidRDefault="00F53701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24.12.2018 № 16).</w:t>
      </w:r>
      <w:proofErr w:type="gramEnd"/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sym w:font="Symbol" w:char="F02D"/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Федеральный государственный образовательный стандарт основного общего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образования (утв. приказом Министерства образования и науки Российской Федерации от</w:t>
      </w:r>
      <w:proofErr w:type="gramEnd"/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17.12.2010 № 1897).</w:t>
      </w:r>
      <w:proofErr w:type="gramEnd"/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sym w:font="Symbol" w:char="F02D"/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Федеральный государственный образовательный стандарт основного общего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образования (утв. приказом Министерства образования и науки Российской Федерации от</w:t>
      </w:r>
      <w:proofErr w:type="gramEnd"/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31.05.2021 № 287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>)</w:t>
      </w:r>
      <w:proofErr w:type="gramEnd"/>
    </w:p>
    <w:p w:rsidR="00C471B7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sym w:font="Symbol" w:char="F02D"/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СанПиН</w:t>
      </w:r>
      <w:proofErr w:type="spellEnd"/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2.4.3648-20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"Санитарно-эпидемиологические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требования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организациям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воспитания и обучения, отдыха и оздоровления детей и молодежи",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утвержденные постановлением главного государственного санитарного врача России от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28.09.2020 № 28</w:t>
      </w:r>
    </w:p>
    <w:p w:rsidR="00F53701" w:rsidRPr="00E75A30" w:rsidRDefault="00F53701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sym w:font="Symbol" w:char="F02D"/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СанПиН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1.2.3685-21 "Гигиенические нормативы и требования к обеспечению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безопасности и (или) безвредности для человека факторов среды обитания", утвержденные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постановлением главного санитарного врача от 28.01.2021 № 2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sym w:font="Symbol" w:char="F02D"/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План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внеурочной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деятельности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основного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общего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образования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МБОУ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«</w:t>
      </w:r>
      <w:proofErr w:type="spellStart"/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>Межводненская</w:t>
      </w:r>
      <w:proofErr w:type="spellEnd"/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средняя школа им. </w:t>
      </w:r>
      <w:proofErr w:type="spellStart"/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>Гайдукова</w:t>
      </w:r>
      <w:proofErr w:type="spellEnd"/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А.Н.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» на 2023/24 учебный год.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sym w:font="Symbol" w:char="F02D"/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Методические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рекомендации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созданию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функционированию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общеобразовательных организациях, расположенных в сельской местности и малых городах,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центров образования </w:t>
      </w:r>
      <w:proofErr w:type="spellStart"/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естественно-научной</w:t>
      </w:r>
      <w:proofErr w:type="spellEnd"/>
      <w:proofErr w:type="gram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 технологической направленностей ("Точка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роста") (Утверждены распоряжением Министерства просвещения Российской Федерации от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12 января 2021 г. № Р-6)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5370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Цель: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создание условий развития конструктивного мышления ребёнка средствами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робототехники, формирование интереса к техническим видам творчества, популяризация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инженерных специальностей</w:t>
      </w:r>
    </w:p>
    <w:p w:rsidR="00C471B7" w:rsidRPr="00F53701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F5370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Задачи:</w:t>
      </w:r>
    </w:p>
    <w:p w:rsidR="00C471B7" w:rsidRPr="00E75A30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F5370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Личностные</w:t>
      </w:r>
      <w:r w:rsidR="00F53701" w:rsidRPr="00F5370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: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воспитание коммуникативных качеств посредством творческого общения учащихся в группе,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готовности к сотрудничеству, взаимопомощи и дружбе;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воспитание трудолюбия, аккуратности, ответственного отношения к осуществляемой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деятельности;</w:t>
      </w:r>
    </w:p>
    <w:p w:rsidR="00F53701" w:rsidRDefault="00C471B7" w:rsidP="00F537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формирование уважительного отношения к труду;</w:t>
      </w:r>
      <w:r w:rsidR="00F5370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развитие целеустремленности и настойчивости в достижении целей.</w:t>
      </w:r>
    </w:p>
    <w:p w:rsidR="00C471B7" w:rsidRPr="00E75A30" w:rsidRDefault="00F53701" w:rsidP="0098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spellStart"/>
      <w:r w:rsidRPr="00F5370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М</w:t>
      </w:r>
      <w:r w:rsidR="00C471B7" w:rsidRPr="00F5370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етапредметные</w:t>
      </w:r>
      <w:proofErr w:type="spellEnd"/>
      <w:r w:rsidRPr="00F5370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умение организовать рабочее место и соблюдать технику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б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езопасности;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умение сопоставлять и подбирать информацию из различных источников (словари,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энциклопедии, электронные диски, Интернет источники);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умение 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амостоятельно определять цель и планировать алгоритм выполнения задания;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умение проявлять рационализаторский подход при выполнении работы, аккуратность;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умение анализировать причины успеха и неудач, воспитание самоконтроля</w:t>
      </w:r>
      <w:proofErr w:type="gramStart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proofErr w:type="gramEnd"/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</w:t>
      </w:r>
      <w:proofErr w:type="gramStart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proofErr w:type="gramEnd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мение излагать мысли в четкой логической последовательности, отстаивать свою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точку зрения, 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нализировать ситуацию и самостоятельно находить ответы на вопросы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путем логических рассуждений;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понимание основ физики и физических процессов взаимодействия </w:t>
      </w:r>
      <w:proofErr w:type="spellStart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лементов</w:t>
      </w:r>
      <w:proofErr w:type="spellEnd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конструктора.</w:t>
      </w:r>
    </w:p>
    <w:p w:rsidR="00C471B7" w:rsidRPr="00E75A30" w:rsidRDefault="009801BE" w:rsidP="0098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9801BE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</w:t>
      </w:r>
      <w:r w:rsidR="00C471B7" w:rsidRPr="009801BE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редметные</w:t>
      </w:r>
      <w:r w:rsidRPr="009801BE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познакомить с конструктивными особенностями и основными приемами конструирования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различных моделей роботов, компьютерной средой, включающей в себя графический язык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программирования</w:t>
      </w:r>
      <w:r w:rsidR="00C471B7" w:rsidRP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>LEGO</w:t>
      </w:r>
      <w:r w:rsidR="00C471B7" w:rsidRP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>Education</w:t>
      </w:r>
      <w:r w:rsidR="00C471B7" w:rsidRP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>SPIKE</w:t>
      </w:r>
      <w:r w:rsidR="00C471B7" w:rsidRP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>Prime</w:t>
      </w:r>
      <w:r w:rsidR="00C471B7" w:rsidRP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научить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амостоятельно решать технические задачи в процессе конструирования роботов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(планирование предстоящих действий, самоконтроль, применять полученные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знания, приемы и опыт конструирования с использованием специальных элементов, и</w:t>
      </w:r>
      <w:proofErr w:type="gramEnd"/>
    </w:p>
    <w:p w:rsidR="00C471B7" w:rsidRPr="00E75A30" w:rsidRDefault="00C471B7" w:rsidP="0098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других объектов и т.д.);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научить создавать реально действующие модели роботов при помощи специальных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элементов по разработанной схеме, по собственному замыслу,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C471B7" w:rsidRPr="00E75A30" w:rsidRDefault="00C471B7" w:rsidP="0098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научить разрабатывать и корректировать программы на компьютере для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различных</w:t>
      </w:r>
      <w:proofErr w:type="gramEnd"/>
    </w:p>
    <w:p w:rsidR="00C471B7" w:rsidRPr="00E75A30" w:rsidRDefault="00C471B7" w:rsidP="0098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роботов;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уметь демонстрировать технические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умения.</w:t>
      </w:r>
    </w:p>
    <w:p w:rsidR="00C471B7" w:rsidRPr="009801BE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9801BE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ПЛАНИРУЕМЫЕ ОБРАЗОВАТЕЛЬНЫЕ РЕЗУЛЬТАТЫ</w:t>
      </w:r>
    </w:p>
    <w:p w:rsidR="00C471B7" w:rsidRPr="00E75A30" w:rsidRDefault="00C471B7" w:rsidP="00E02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процессе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реализации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образовательной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программы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обучающиеся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получают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определенный объем знаний, приобретают специальные умения и навыки, происходит</w:t>
      </w:r>
    </w:p>
    <w:p w:rsidR="00C471B7" w:rsidRPr="00E75A30" w:rsidRDefault="00C471B7" w:rsidP="00E02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воспитание и развитие личности.</w:t>
      </w:r>
    </w:p>
    <w:p w:rsidR="00C471B7" w:rsidRPr="00E75A30" w:rsidRDefault="00C471B7" w:rsidP="00E02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9801BE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личностные результаты:</w:t>
      </w:r>
      <w:r w:rsidR="009801BE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проявляет такие коммуникативными качествами как 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>г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отовность к сотрудничеству и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взаимопомощи и умение к созидательной коллективной деятельности;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проявляет трудолюбие, ответственность по отношению к осуществляемой деятельности;</w:t>
      </w:r>
      <w:r w:rsidR="009801BE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проявляет целеустремленность и настойчивость в достижении целей.</w:t>
      </w:r>
    </w:p>
    <w:p w:rsidR="00C471B7" w:rsidRPr="00E75A30" w:rsidRDefault="00C471B7" w:rsidP="00E02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proofErr w:type="spellStart"/>
      <w:r w:rsidRPr="00E027C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метапредметные</w:t>
      </w:r>
      <w:proofErr w:type="spellEnd"/>
      <w:r w:rsidRPr="00E027C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результаты:</w:t>
      </w:r>
      <w:r w:rsidR="00E027C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умеет организовать рабочее место и содержит конструктор в порядке, соблюдает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технику безопасности; умеет работать с различными источниками информации;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умеет самостоятельно определять цель и планировать пути ее достижения;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проявляет гибкость мышления, способность осмысливать и оценивать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выполненную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работу, анализировать причины успехов и неудач, обобщать;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умеет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проявлять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рационализаторский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подход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нестандартное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мышление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при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выполнении работы, аккуратность;</w:t>
      </w:r>
      <w:proofErr w:type="gramEnd"/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умеет с достаточной полнотой и точностью выражать свои мысли в соответствии с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задачами и условиями коммуникации;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проявляет настойчивость, целеустремленность, умение преодолевать трудности.</w:t>
      </w:r>
    </w:p>
    <w:p w:rsidR="00C471B7" w:rsidRPr="00E75A30" w:rsidRDefault="00C471B7" w:rsidP="00E02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027C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предметные результаты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: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знает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основную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элементную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базу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(светодиоды,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кнопки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переключатели,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потенциометры, резисторы, конденсаторы, соленоиды,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пьезодинамики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)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; </w:t>
      </w:r>
      <w:proofErr w:type="gramEnd"/>
    </w:p>
    <w:p w:rsidR="00C471B7" w:rsidRPr="00E75A30" w:rsidRDefault="00C471B7" w:rsidP="00E02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знает виды подвижных и неподвижных соединений в конструкторе, принципы работы</w:t>
      </w:r>
    </w:p>
    <w:p w:rsidR="00C471B7" w:rsidRPr="00E75A30" w:rsidRDefault="00C471B7" w:rsidP="00E02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простейших механизмов, видов механических передач;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умеет использовать простейшие регуляторы для управления роботом;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владеет основами программирования в 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омпьютерной среде моделирования LEGO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Education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SPIKE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Prime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понимает принципы устройства робота как кибернетической системы;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умеет собрать базовые модели роботов и усовершенствовать их для выполнения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конкретного задания;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умеет демонстрировать технические возможности роботов.</w:t>
      </w:r>
    </w:p>
    <w:p w:rsidR="00C471B7" w:rsidRPr="00E027C3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E027C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Отличительные особенности Программы</w:t>
      </w:r>
    </w:p>
    <w:p w:rsidR="00C471B7" w:rsidRPr="00E75A30" w:rsidRDefault="00C471B7" w:rsidP="009012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Программа имеет ряд отличий от уже существующих аналогов, которые предполагают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поверхностное освоение элементов робототехники с преимущественно демонстрационным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подходом к интеграции с другими предметами. Особенностью данной программы является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нацеленность на конечный результат, т.е. обучающийся создает не просто внешнюю модель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робота, дорисовывая в своем воображении его возможности, он создает действующее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устройство, которое решает поставленную задачу.</w:t>
      </w:r>
    </w:p>
    <w:p w:rsidR="00C471B7" w:rsidRPr="00E75A30" w:rsidRDefault="00C471B7" w:rsidP="0090121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Программа построена на обучении в процессе практики и позволяет применять знания из</w:t>
      </w:r>
      <w:r w:rsidR="00E027C3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разных предметных областей, которые воплощают идею развития системного мышления у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каждого учащегося, так как системный анализ — это целенаправленная</w:t>
      </w:r>
    </w:p>
    <w:p w:rsidR="00C471B7" w:rsidRPr="00E75A30" w:rsidRDefault="00901210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ворческая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деятельность человека, на основе которой обеспечивается представление объекта в виде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системы. Творческое мышление - сложный многогранный процесс, но общество всегда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испытывает потребность в людях, обладающих нестандартным мышлением.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0121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Учебный план Программы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связан с мероприятиями в научно-технической сфере для детей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(турнирами, соревнованиями), что позволяет, не выходя за рамки учебного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процесса,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принимать активное участие в конкурсах различного уровня.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90121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Адресат программы</w:t>
      </w:r>
      <w:r w:rsidR="0090121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Возраст детей, участвующих в реализации данной программы 10-14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лет. Основным видом деятельности детей этого возраста является обучение, содержание и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характер</w:t>
      </w:r>
      <w:proofErr w:type="gramEnd"/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которого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существенно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изменяется.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Ребёнок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приступает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систематическому</w:t>
      </w:r>
      <w:proofErr w:type="gramEnd"/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овладению основами разных наук и особенно ярко проявляет себя во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внеучебной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деятельности,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стремится к самостоятельности. Он может быть настойчивым, 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евыдержанным, но, если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деятельность вызывает у ребёнка положительные чувства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появляется заинтересованность, и он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более осознанно начинает относиться к обучению.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Учащиеся начинает руководствоваться сознательно поставленной целью, появляется</w:t>
      </w:r>
    </w:p>
    <w:p w:rsidR="00C471B7" w:rsidRPr="00E75A30" w:rsidRDefault="00901210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тремление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углубить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знания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определенной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области 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возникает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стремление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самообразованию.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Учащиеся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начинают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систематически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дополнительной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литературой.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объединение принимаются мальчики и девочки 11-14 лет, проявившие интерес 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proofErr w:type="gramEnd"/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изучению робототехники, специальных способностей в данной предметной области не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требуется.</w:t>
      </w:r>
    </w:p>
    <w:p w:rsidR="00C471B7" w:rsidRPr="0090121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90121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Срок реализации программы 1 год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 обучение отводится 34 часа - 1 занятие в неделю по 1 часу (45 мин).</w:t>
      </w:r>
    </w:p>
    <w:p w:rsidR="00C471B7" w:rsidRPr="00E75A30" w:rsidRDefault="00901210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чащиеся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проходят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курс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конструирования,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построения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механизмов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proofErr w:type="gramEnd"/>
    </w:p>
    <w:p w:rsidR="00C471B7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электроприводом, а также знакомятся с основами программирования контроллеров базового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набора,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основами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теории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автоматического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управления.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Изучают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нтеллектуальные</w:t>
      </w:r>
      <w:proofErr w:type="spellEnd"/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командные игры роботов.</w:t>
      </w:r>
    </w:p>
    <w:p w:rsidR="00901210" w:rsidRPr="00E75A30" w:rsidRDefault="00901210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471B7" w:rsidRPr="0090121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90121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lastRenderedPageBreak/>
        <w:t>Форма обучения очная.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Форма проведения занятий планируется как для всей группы (групповая) - для освещения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общих теоретических и других вопросов, передача фронтальных знаний, так и мелкогрупповые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 2-3 человека для индивидуального усвоения полученных знаний и приобретения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практических навыков. Это позволяет дифференцировать процесс 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бучения, объединить такие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противоположности, как массовость обучения и его индивидуализацию.</w:t>
      </w:r>
    </w:p>
    <w:p w:rsidR="00C471B7" w:rsidRPr="0090121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90121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СОДЕРЖАНИЕ КУРСА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1 Вводное занятие: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Информатика, кибернетика, робототехника. Инструктаж по ТБ.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2 Основы конструирования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Теория: Простейшие механизмы. Хватательный механизм. Принципы крепления деталей.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Рычаг. Виды механической передачи: зубчатая передача: прямая, коническая, червячная.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Передаточное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отношение.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Ременная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передача,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блок.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Повышающая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передача.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Волчок.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Понижающая передача. Силовая «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крутилка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». Редуктор. Осевой редуктор 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proofErr w:type="gram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заданным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передаточным отношением. Колесо, ось. Центр тяжести.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Практика: Решение практических задач. Строительство высокой башни. Измерения.</w:t>
      </w:r>
    </w:p>
    <w:p w:rsidR="00C471B7" w:rsidRPr="00E75A30" w:rsidRDefault="00901210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3.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Введение в робототехнику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Теория: Знакомство с контроллером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Smarthub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. Встроенные программы. Датчики. Среда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программирования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Scratch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. Стандартные конструкции роботов. Колесные, гусеничные и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шагающие роботы. Следование по линии. Путешествие по комнате. Поиск выхода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из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лабиринта.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Практика: Решение простейших задач. Цикл, Ветвление, параллельные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задачи.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Кегельринг</w:t>
      </w:r>
      <w:proofErr w:type="spellEnd"/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4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Основы управления роботом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Теория: Релейный и пропорциональный регуляторы. Эффективные конструкторские и</w:t>
      </w:r>
    </w:p>
    <w:p w:rsidR="00C471B7" w:rsidRPr="00E75A30" w:rsidRDefault="00901210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рограммные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решения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классических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задач.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Эффективные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методы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программирования: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регуляторы, защита от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застреваний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, траектория с перекрестками, события, пересеченная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местность. Обход лабиринта по правилу правой руки. Синхронное управление двигателями.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Практика: параллельные задачи, подпрограммы, контейнеры и пр. Анализ показаний</w:t>
      </w:r>
    </w:p>
    <w:p w:rsidR="00C471B7" w:rsidRPr="00E75A30" w:rsidRDefault="00C471B7" w:rsidP="00901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разнородных датчиков. Робот-барабанщик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5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Состязания роботов. Игры роботов.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Теория: Футбол с инфракрасным мячом (основы).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Практика: Боулинг, футбол, баскетбол, командные игры с использованием 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инфракрасного</w:t>
      </w:r>
      <w:proofErr w:type="gramEnd"/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мяча и других вспомогательных устройств. Использование удаленного управления. Проведение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состязаний, популяризация новых видов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робото-спорта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«Царь горы». 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правляемый футбол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роботов. Теннис роботов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Теория: Использование микроконтроллера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Smarthub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Практика: 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Подготовка команд для участия в состязаниях (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Сумо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proofErr w:type="gram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Перетягивание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каната.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Кегельринг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Следование по линии. Слалом. 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Лабиринт) Регулярные поездки.</w:t>
      </w:r>
      <w:proofErr w:type="gramEnd"/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6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Творческие проекты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Теория: Одиночные и групповые проекты.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Практика: Разработка творческих проектов на свободную тему. Роботы помощники человека.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Роботы-артисты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7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Безопасное поведение на дорогах.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Теория: Беседа о ситуации на дорогах, виде транспортных средств.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Практика: Викторины, настольные игры по безопасному поведению на дорогах («Мы спешим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 школу», «Веселый пешеход»).</w:t>
      </w:r>
    </w:p>
    <w:p w:rsidR="009E7904" w:rsidRDefault="009E7904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:rsidR="009E7904" w:rsidRDefault="009E7904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:rsidR="00C471B7" w:rsidRPr="0090121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90121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ОБЖ. Темы бесед.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1 Вредные привычки и их влияние на здоровье.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Профилактика ДДТП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3</w:t>
      </w:r>
      <w:r w:rsidR="0090121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Поведение во время пожара.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4</w:t>
      </w:r>
      <w:proofErr w:type="gramStart"/>
      <w:r w:rsidR="002143C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proofErr w:type="gram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терроризме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5</w:t>
      </w:r>
      <w:r w:rsidR="002143C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Поведение на водоеме.</w:t>
      </w:r>
    </w:p>
    <w:p w:rsidR="00C471B7" w:rsidRPr="002143C6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2143C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Инструктаж по ТБ.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Теория: Цикл бесед о правилах поведения на занятии и работы на компьютере.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Практика: Зачёт по прослушанному материалу.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143C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Итоговое</w:t>
      </w:r>
      <w:r w:rsidR="002143C6" w:rsidRPr="002143C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  <w:r w:rsidRPr="002143C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занятие</w:t>
      </w:r>
      <w:r w:rsidR="002143C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.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Обсуждение</w:t>
      </w:r>
      <w:r w:rsidR="002143C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работы</w:t>
      </w:r>
      <w:r w:rsidR="002143C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за</w:t>
      </w:r>
      <w:r w:rsidR="002143C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учебный</w:t>
      </w:r>
      <w:r w:rsidR="002143C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год.</w:t>
      </w:r>
      <w:r w:rsidR="002143C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Демонстрация</w:t>
      </w:r>
      <w:r w:rsidR="002143C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изготовленных конструкций.</w:t>
      </w:r>
      <w:r w:rsidR="002143C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Итоговая аттестация: Обсуждение работ за учебный год. Демонстрация изготовленных</w:t>
      </w:r>
      <w:r w:rsidR="002143C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конструкций.</w:t>
      </w:r>
    </w:p>
    <w:p w:rsidR="00C471B7" w:rsidRPr="002143C6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2143C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Календарно-тематическое планирование</w:t>
      </w:r>
    </w:p>
    <w:tbl>
      <w:tblPr>
        <w:tblStyle w:val="a3"/>
        <w:tblW w:w="9576" w:type="dxa"/>
        <w:tblLayout w:type="fixed"/>
        <w:tblLook w:val="04A0"/>
      </w:tblPr>
      <w:tblGrid>
        <w:gridCol w:w="534"/>
        <w:gridCol w:w="850"/>
        <w:gridCol w:w="851"/>
        <w:gridCol w:w="1984"/>
        <w:gridCol w:w="709"/>
        <w:gridCol w:w="2835"/>
        <w:gridCol w:w="1813"/>
      </w:tblGrid>
      <w:tr w:rsidR="001C5D7F" w:rsidTr="009E7904">
        <w:tc>
          <w:tcPr>
            <w:tcW w:w="534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планируе</w:t>
            </w:r>
            <w:r w:rsidR="009E7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мая</w:t>
            </w:r>
            <w:proofErr w:type="spellEnd"/>
            <w:proofErr w:type="gramEnd"/>
          </w:p>
        </w:tc>
        <w:tc>
          <w:tcPr>
            <w:tcW w:w="851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фактичес</w:t>
            </w:r>
            <w:r w:rsidR="009E790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кая</w:t>
            </w:r>
            <w:proofErr w:type="spellEnd"/>
            <w:proofErr w:type="gramEnd"/>
          </w:p>
        </w:tc>
        <w:tc>
          <w:tcPr>
            <w:tcW w:w="1984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Форма занятий</w:t>
            </w:r>
          </w:p>
        </w:tc>
        <w:tc>
          <w:tcPr>
            <w:tcW w:w="709" w:type="dxa"/>
          </w:tcPr>
          <w:p w:rsidR="001C5D7F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</w:t>
            </w:r>
          </w:p>
          <w:p w:rsidR="001C5D7F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личество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ча</w:t>
            </w:r>
            <w:proofErr w:type="spellEnd"/>
          </w:p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сов</w:t>
            </w:r>
          </w:p>
        </w:tc>
        <w:tc>
          <w:tcPr>
            <w:tcW w:w="2835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Тема</w:t>
            </w:r>
          </w:p>
        </w:tc>
        <w:tc>
          <w:tcPr>
            <w:tcW w:w="1813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Форма контроля/</w:t>
            </w:r>
          </w:p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аттестации</w:t>
            </w:r>
          </w:p>
        </w:tc>
      </w:tr>
      <w:tr w:rsidR="002143C6" w:rsidTr="001C5D7F">
        <w:trPr>
          <w:trHeight w:val="264"/>
        </w:trPr>
        <w:tc>
          <w:tcPr>
            <w:tcW w:w="9576" w:type="dxa"/>
            <w:gridSpan w:val="7"/>
            <w:tcBorders>
              <w:bottom w:val="single" w:sz="4" w:space="0" w:color="auto"/>
            </w:tcBorders>
          </w:tcPr>
          <w:p w:rsidR="002143C6" w:rsidRPr="002143C6" w:rsidRDefault="002143C6" w:rsidP="002143C6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</w:pPr>
            <w:r w:rsidRPr="002143C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Вводное занятие</w:t>
            </w:r>
          </w:p>
        </w:tc>
      </w:tr>
      <w:tr w:rsidR="002143C6" w:rsidTr="009E7904">
        <w:trPr>
          <w:trHeight w:val="1164"/>
        </w:trPr>
        <w:tc>
          <w:tcPr>
            <w:tcW w:w="534" w:type="dxa"/>
            <w:tcBorders>
              <w:top w:val="single" w:sz="4" w:space="0" w:color="auto"/>
            </w:tcBorders>
          </w:tcPr>
          <w:p w:rsidR="002143C6" w:rsidRDefault="003258F0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143C6" w:rsidRPr="002143C6" w:rsidRDefault="002143C6" w:rsidP="00214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2143C6" w:rsidRPr="002143C6" w:rsidRDefault="002143C6" w:rsidP="00214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видеоролики,</w:t>
            </w:r>
          </w:p>
          <w:p w:rsidR="002143C6" w:rsidRPr="002143C6" w:rsidRDefault="002143C6" w:rsidP="00214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2143C6" w:rsidRPr="002143C6" w:rsidRDefault="002143C6" w:rsidP="002143C6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</w:pPr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конструктора</w:t>
            </w:r>
          </w:p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143C6" w:rsidRPr="002143C6" w:rsidRDefault="002143C6" w:rsidP="00214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Что такое "Робот". Виды, значение в</w:t>
            </w:r>
            <w:r w:rsidRPr="002143C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</w:t>
            </w:r>
            <w:proofErr w:type="spellEnd"/>
            <w:proofErr w:type="gramEnd"/>
          </w:p>
          <w:p w:rsidR="002143C6" w:rsidRPr="002143C6" w:rsidRDefault="002143C6" w:rsidP="00214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современном мире, </w:t>
            </w:r>
            <w:proofErr w:type="gramStart"/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основные</w:t>
            </w:r>
            <w:proofErr w:type="gramEnd"/>
          </w:p>
          <w:p w:rsidR="002143C6" w:rsidRPr="002143C6" w:rsidRDefault="002143C6" w:rsidP="00214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направления применения. Состав</w:t>
            </w:r>
          </w:p>
          <w:p w:rsidR="002143C6" w:rsidRPr="002143C6" w:rsidRDefault="002143C6" w:rsidP="00214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конструктора, правила работы.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:rsidR="002143C6" w:rsidRPr="002143C6" w:rsidRDefault="002143C6" w:rsidP="00214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Ответы </w:t>
            </w:r>
            <w:proofErr w:type="gramStart"/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на</w:t>
            </w:r>
            <w:proofErr w:type="gramEnd"/>
          </w:p>
          <w:p w:rsidR="002143C6" w:rsidRPr="002143C6" w:rsidRDefault="002143C6" w:rsidP="00214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вопросы во время</w:t>
            </w:r>
          </w:p>
          <w:p w:rsidR="002143C6" w:rsidRPr="002143C6" w:rsidRDefault="002143C6" w:rsidP="00214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беседы. Зачет </w:t>
            </w:r>
            <w:proofErr w:type="gramStart"/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по</w:t>
            </w:r>
            <w:proofErr w:type="gramEnd"/>
          </w:p>
          <w:p w:rsidR="002143C6" w:rsidRPr="002143C6" w:rsidRDefault="002143C6" w:rsidP="002143C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143C6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ТБ</w:t>
            </w:r>
          </w:p>
          <w:p w:rsidR="002143C6" w:rsidRP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c>
          <w:tcPr>
            <w:tcW w:w="534" w:type="dxa"/>
          </w:tcPr>
          <w:p w:rsidR="002143C6" w:rsidRDefault="003258F0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видеоролики,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проекта</w:t>
            </w:r>
          </w:p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709" w:type="dxa"/>
          </w:tcPr>
          <w:p w:rsidR="002143C6" w:rsidRDefault="003258F0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Проект. Этапы создания проекта.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Оформление проекта.</w:t>
            </w:r>
          </w:p>
          <w:p w:rsidR="002143C6" w:rsidRPr="003258F0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Индивидуа</w:t>
            </w:r>
            <w:proofErr w:type="spellEnd"/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льный</w:t>
            </w:r>
            <w:proofErr w:type="spellEnd"/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,</w:t>
            </w:r>
          </w:p>
          <w:p w:rsid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фронталь</w:t>
            </w:r>
            <w:proofErr w:type="spellEnd"/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spellStart"/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ный</w:t>
            </w:r>
            <w:proofErr w:type="spellEnd"/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опрос</w:t>
            </w:r>
          </w:p>
          <w:p w:rsidR="002143C6" w:rsidRPr="003258F0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rPr>
          <w:trHeight w:val="1260"/>
        </w:trPr>
        <w:tc>
          <w:tcPr>
            <w:tcW w:w="534" w:type="dxa"/>
            <w:tcBorders>
              <w:bottom w:val="single" w:sz="4" w:space="0" w:color="auto"/>
            </w:tcBorders>
          </w:tcPr>
          <w:p w:rsidR="002143C6" w:rsidRDefault="003258F0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СП</w:t>
            </w:r>
          </w:p>
          <w:p w:rsidR="002143C6" w:rsidRPr="003258F0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43C6" w:rsidRPr="003258F0" w:rsidRDefault="003258F0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Ознакомление с визуальной средой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программирования </w:t>
            </w:r>
            <w:proofErr w:type="spellStart"/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Scratch</w:t>
            </w:r>
            <w:proofErr w:type="spellEnd"/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.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Интерфейс.</w:t>
            </w:r>
          </w:p>
          <w:p w:rsidR="002143C6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Основные блоки.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Индивидуальный,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фронтальный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опрос</w:t>
            </w:r>
          </w:p>
          <w:p w:rsidR="002143C6" w:rsidRPr="003258F0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3258F0" w:rsidTr="001C5D7F">
        <w:trPr>
          <w:trHeight w:val="252"/>
        </w:trPr>
        <w:tc>
          <w:tcPr>
            <w:tcW w:w="9576" w:type="dxa"/>
            <w:gridSpan w:val="7"/>
            <w:tcBorders>
              <w:top w:val="single" w:sz="4" w:space="0" w:color="auto"/>
            </w:tcBorders>
          </w:tcPr>
          <w:p w:rsidR="003258F0" w:rsidRPr="003258F0" w:rsidRDefault="003258F0" w:rsidP="003258F0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3258F0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 xml:space="preserve">Введение в робототехнику. Знакомство с роботами </w:t>
            </w:r>
            <w:proofErr w:type="spellStart"/>
            <w:r w:rsidRPr="003258F0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LEGOEducationSPIKEPrime</w:t>
            </w:r>
            <w:proofErr w:type="spellEnd"/>
          </w:p>
        </w:tc>
      </w:tr>
      <w:tr w:rsidR="001C5D7F" w:rsidTr="009E7904">
        <w:tc>
          <w:tcPr>
            <w:tcW w:w="534" w:type="dxa"/>
          </w:tcPr>
          <w:p w:rsidR="002143C6" w:rsidRDefault="003258F0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модуля EV3</w:t>
            </w:r>
          </w:p>
          <w:p w:rsidR="002143C6" w:rsidRPr="001C5D7F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2143C6" w:rsidRPr="001C5D7F" w:rsidRDefault="003258F0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Обзор модуля </w:t>
            </w:r>
            <w:proofErr w:type="spellStart"/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Smarthub</w:t>
            </w:r>
            <w:proofErr w:type="spellEnd"/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. Экран, кнопки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управления, индикатор состояния, порты.</w:t>
            </w:r>
          </w:p>
          <w:p w:rsidR="002143C6" w:rsidRPr="001C5D7F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</w:t>
            </w:r>
          </w:p>
          <w:p w:rsidR="002143C6" w:rsidRPr="001C5D7F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c>
          <w:tcPr>
            <w:tcW w:w="534" w:type="dxa"/>
          </w:tcPr>
          <w:p w:rsidR="002143C6" w:rsidRDefault="003258F0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сервомоторов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EV3</w:t>
            </w:r>
          </w:p>
          <w:p w:rsidR="002143C6" w:rsidRPr="001C5D7F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2143C6" w:rsidRPr="001C5D7F" w:rsidRDefault="003258F0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Обзор сервомоторов EV3, их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характеристика. Сравнение </w:t>
            </w:r>
            <w:proofErr w:type="gramStart"/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основных</w:t>
            </w:r>
            <w:proofErr w:type="gramEnd"/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показателей (обороты в минуту,</w:t>
            </w:r>
            <w:proofErr w:type="gramEnd"/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крутящий момент, точность).</w:t>
            </w:r>
          </w:p>
          <w:p w:rsidR="002143C6" w:rsidRPr="001C5D7F" w:rsidRDefault="003258F0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Устройство, режимы работы.</w:t>
            </w:r>
          </w:p>
        </w:tc>
        <w:tc>
          <w:tcPr>
            <w:tcW w:w="1813" w:type="dxa"/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Индивидуальный,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фронтальный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опрос</w:t>
            </w:r>
          </w:p>
          <w:p w:rsidR="002143C6" w:rsidRPr="001C5D7F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c>
          <w:tcPr>
            <w:tcW w:w="534" w:type="dxa"/>
          </w:tcPr>
          <w:p w:rsidR="002143C6" w:rsidRDefault="003258F0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2143C6" w:rsidRPr="001C5D7F" w:rsidRDefault="003258F0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конструктора</w:t>
            </w:r>
          </w:p>
        </w:tc>
        <w:tc>
          <w:tcPr>
            <w:tcW w:w="709" w:type="dxa"/>
          </w:tcPr>
          <w:p w:rsidR="002143C6" w:rsidRPr="001C5D7F" w:rsidRDefault="003258F0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2143C6" w:rsidRPr="001C5D7F" w:rsidRDefault="003258F0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Сборка модели робота по инструкции.</w:t>
            </w:r>
          </w:p>
        </w:tc>
        <w:tc>
          <w:tcPr>
            <w:tcW w:w="1813" w:type="dxa"/>
          </w:tcPr>
          <w:p w:rsidR="003258F0" w:rsidRPr="003258F0" w:rsidRDefault="003258F0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2143C6" w:rsidRPr="001C5D7F" w:rsidRDefault="003258F0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</w:t>
            </w:r>
          </w:p>
        </w:tc>
      </w:tr>
      <w:tr w:rsidR="001C5D7F" w:rsidTr="009E7904">
        <w:trPr>
          <w:trHeight w:val="1152"/>
        </w:trPr>
        <w:tc>
          <w:tcPr>
            <w:tcW w:w="534" w:type="dxa"/>
            <w:tcBorders>
              <w:bottom w:val="single" w:sz="4" w:space="0" w:color="auto"/>
            </w:tcBorders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1C5D7F" w:rsidRPr="003258F0" w:rsidRDefault="001C5D7F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1C5D7F" w:rsidRPr="003258F0" w:rsidRDefault="001C5D7F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1C5D7F" w:rsidRPr="003258F0" w:rsidRDefault="001C5D7F" w:rsidP="003258F0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3258F0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датчика</w:t>
            </w:r>
          </w:p>
          <w:p w:rsidR="001C5D7F" w:rsidRP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C5D7F" w:rsidRDefault="001C5D7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  <w:p w:rsidR="001C5D7F" w:rsidRDefault="001C5D7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  <w:p w:rsidR="001C5D7F" w:rsidRDefault="001C5D7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  <w:p w:rsidR="001C5D7F" w:rsidRPr="001C5D7F" w:rsidRDefault="001C5D7F" w:rsidP="001C5D7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Обзор датчика касания.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Устройство, режимы работы.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</w:t>
            </w: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</w:tcBorders>
          </w:tcPr>
          <w:p w:rsidR="001C5D7F" w:rsidRP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rPr>
          <w:trHeight w:val="240"/>
        </w:trPr>
        <w:tc>
          <w:tcPr>
            <w:tcW w:w="421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1C5D7F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Основы управления роботом</w:t>
            </w:r>
          </w:p>
          <w:p w:rsidR="001C5D7F" w:rsidRPr="001C5D7F" w:rsidRDefault="001C5D7F" w:rsidP="00C471B7">
            <w:pPr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C5D7F" w:rsidRDefault="001C5D7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  <w:p w:rsidR="001C5D7F" w:rsidRPr="001C5D7F" w:rsidRDefault="001C5D7F" w:rsidP="001C5D7F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c>
          <w:tcPr>
            <w:tcW w:w="534" w:type="dxa"/>
          </w:tcPr>
          <w:p w:rsidR="002143C6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датчика</w:t>
            </w:r>
          </w:p>
          <w:p w:rsidR="002143C6" w:rsidRPr="001C5D7F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2143C6" w:rsidRP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</w:tcPr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Обзор гироскопического датчика.</w:t>
            </w:r>
          </w:p>
          <w:p w:rsidR="002143C6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Устройство, режимы работы.</w:t>
            </w:r>
          </w:p>
        </w:tc>
        <w:tc>
          <w:tcPr>
            <w:tcW w:w="1813" w:type="dxa"/>
          </w:tcPr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Практическая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</w:t>
            </w:r>
          </w:p>
          <w:p w:rsidR="002143C6" w:rsidRPr="001C5D7F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c>
          <w:tcPr>
            <w:tcW w:w="534" w:type="dxa"/>
          </w:tcPr>
          <w:p w:rsidR="002143C6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9</w:t>
            </w:r>
          </w:p>
        </w:tc>
        <w:tc>
          <w:tcPr>
            <w:tcW w:w="850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датчика</w:t>
            </w:r>
          </w:p>
          <w:p w:rsidR="002143C6" w:rsidRPr="001C5D7F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2143C6" w:rsidRP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Обзор датчика света.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Устройство, режимы работы</w:t>
            </w:r>
          </w:p>
          <w:p w:rsidR="002143C6" w:rsidRPr="001C5D7F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</w:t>
            </w:r>
          </w:p>
          <w:p w:rsidR="002143C6" w:rsidRPr="001C5D7F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c>
          <w:tcPr>
            <w:tcW w:w="534" w:type="dxa"/>
          </w:tcPr>
          <w:p w:rsidR="002143C6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2143C6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датчика</w:t>
            </w:r>
          </w:p>
          <w:p w:rsidR="002143C6" w:rsidRPr="00911BBA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2143C6" w:rsidRPr="00911BBA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Обзор ультразвукового датчика.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Устройство, режимы работы.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Проверочная работа на тему: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"Характеристики и режимы работы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активных компонентов"</w:t>
            </w:r>
          </w:p>
          <w:p w:rsidR="002143C6" w:rsidRPr="00911BBA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Проверочная</w:t>
            </w:r>
          </w:p>
          <w:p w:rsidR="001C5D7F" w:rsidRPr="001C5D7F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1C5D7F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</w:t>
            </w:r>
          </w:p>
          <w:p w:rsidR="002143C6" w:rsidRPr="00911BBA" w:rsidRDefault="002143C6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c>
          <w:tcPr>
            <w:tcW w:w="534" w:type="dxa"/>
          </w:tcPr>
          <w:p w:rsidR="001C5D7F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робота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1C5D7F" w:rsidRP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C5D7F" w:rsidRPr="00911BBA" w:rsidRDefault="00911BBA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Движения по прямой траектории.</w:t>
            </w:r>
          </w:p>
        </w:tc>
        <w:tc>
          <w:tcPr>
            <w:tcW w:w="1813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c>
          <w:tcPr>
            <w:tcW w:w="534" w:type="dxa"/>
          </w:tcPr>
          <w:p w:rsidR="001C5D7F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робота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1C5D7F" w:rsidRP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1C5D7F" w:rsidRPr="00911BBA" w:rsidRDefault="00911BBA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Точные повороты.</w:t>
            </w:r>
          </w:p>
        </w:tc>
        <w:tc>
          <w:tcPr>
            <w:tcW w:w="1813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предполагаем </w:t>
            </w:r>
            <w:proofErr w:type="spell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ые</w:t>
            </w:r>
            <w:proofErr w:type="spellEnd"/>
            <w:proofErr w:type="gramEnd"/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911BBA" w:rsidTr="00911BBA">
        <w:tc>
          <w:tcPr>
            <w:tcW w:w="9576" w:type="dxa"/>
            <w:gridSpan w:val="7"/>
          </w:tcPr>
          <w:p w:rsidR="00911BBA" w:rsidRPr="00911BBA" w:rsidRDefault="00911BBA" w:rsidP="00911BB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911BBA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Состязания роботов. Игры роботов.</w:t>
            </w:r>
          </w:p>
        </w:tc>
      </w:tr>
      <w:tr w:rsidR="001C5D7F" w:rsidTr="009E7904">
        <w:tc>
          <w:tcPr>
            <w:tcW w:w="534" w:type="dxa"/>
          </w:tcPr>
          <w:p w:rsidR="001C5D7F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робота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робота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1C5D7F" w:rsidRP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Движения по кривой траектории. Расчёт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длинны пути для каждого колеса </w:t>
            </w:r>
            <w:proofErr w:type="gram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при</w:t>
            </w:r>
            <w:proofErr w:type="gramEnd"/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повороте</w:t>
            </w:r>
            <w:proofErr w:type="gramEnd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с заданным радиусом и углом.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c>
          <w:tcPr>
            <w:tcW w:w="534" w:type="dxa"/>
          </w:tcPr>
          <w:p w:rsidR="001C5D7F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робота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1C5D7F" w:rsidRP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Игра "Весёлые старты". Зачет времени и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количества ошибок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Соревнование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роботов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c>
          <w:tcPr>
            <w:tcW w:w="534" w:type="dxa"/>
          </w:tcPr>
          <w:p w:rsidR="001C5D7F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робота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1C5D7F" w:rsidRP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Захват и освобождение "</w:t>
            </w:r>
            <w:proofErr w:type="spell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Кубойда</w:t>
            </w:r>
            <w:proofErr w:type="spellEnd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".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Механика механизмов и машин.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Виды соединений и передач и их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свойства.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1C5D7F" w:rsidRPr="00911BBA" w:rsidRDefault="00911BBA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</w:tc>
      </w:tr>
      <w:tr w:rsidR="001C5D7F" w:rsidTr="009E7904">
        <w:tc>
          <w:tcPr>
            <w:tcW w:w="534" w:type="dxa"/>
          </w:tcPr>
          <w:p w:rsidR="001C5D7F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</w:pPr>
            <w:r w:rsidRPr="00911BBA"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  <w:t>Беседа,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</w:pPr>
            <w:r w:rsidRPr="00911BBA"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  <w:t>демонстрация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</w:pPr>
            <w:r w:rsidRPr="00911BBA"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  <w:t>робота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1C5D7F" w:rsidRP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</w:pPr>
            <w:r w:rsidRPr="00911BBA"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  <w:t xml:space="preserve">Решение задач на движение </w:t>
            </w:r>
            <w:proofErr w:type="gramStart"/>
            <w:r w:rsidRPr="00911BBA"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  <w:t>с</w:t>
            </w:r>
            <w:proofErr w:type="gramEnd"/>
          </w:p>
          <w:p w:rsidR="00911BBA" w:rsidRPr="00911BBA" w:rsidRDefault="00911BBA" w:rsidP="00911BB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</w:pPr>
            <w:r w:rsidRPr="00911BBA"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  <w:t>использованием датчика касания.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</w:pPr>
            <w:r w:rsidRPr="00911BBA"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  <w:t>Практическая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</w:pPr>
            <w:r w:rsidRPr="00911BBA"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  <w:t>работа, собранная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</w:pPr>
            <w:r w:rsidRPr="00911BBA"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  <w:t>модель,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</w:pPr>
            <w:r w:rsidRPr="00911BBA"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  <w:t>выполняющая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</w:pPr>
            <w:proofErr w:type="gramStart"/>
            <w:r w:rsidRPr="00911BBA"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  <w:t>предполагаемые</w:t>
            </w:r>
            <w:proofErr w:type="gramEnd"/>
          </w:p>
          <w:p w:rsidR="00911BBA" w:rsidRPr="00911BBA" w:rsidRDefault="00911BBA" w:rsidP="00911BBA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</w:pPr>
            <w:r w:rsidRPr="00911BBA">
              <w:rPr>
                <w:rFonts w:ascii="Helvetica" w:eastAsia="Times New Roman" w:hAnsi="Helvetica" w:cs="Helvetica"/>
                <w:color w:val="1A1A1A"/>
                <w:sz w:val="18"/>
                <w:szCs w:val="18"/>
              </w:rPr>
              <w:t>действия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1C5D7F" w:rsidTr="009E7904">
        <w:tc>
          <w:tcPr>
            <w:tcW w:w="534" w:type="dxa"/>
          </w:tcPr>
          <w:p w:rsidR="001C5D7F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робота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1C5D7F" w:rsidRP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Решение задач на движение </w:t>
            </w:r>
            <w:proofErr w:type="gram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</w:t>
            </w:r>
            <w:proofErr w:type="gramEnd"/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использованием датчика света.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Изучение влияния цвета </w:t>
            </w:r>
            <w:proofErr w:type="gram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на</w:t>
            </w:r>
            <w:proofErr w:type="gramEnd"/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освещенность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1C5D7F" w:rsidRPr="00911BBA" w:rsidRDefault="00911BBA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</w:tc>
      </w:tr>
      <w:tr w:rsidR="001C5D7F" w:rsidTr="009E7904">
        <w:tc>
          <w:tcPr>
            <w:tcW w:w="534" w:type="dxa"/>
          </w:tcPr>
          <w:p w:rsidR="001C5D7F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1C5D7F" w:rsidRDefault="001C5D7F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робота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1C5D7F" w:rsidRP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Решение задач на движение </w:t>
            </w:r>
            <w:proofErr w:type="gram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</w:t>
            </w:r>
            <w:proofErr w:type="gramEnd"/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использованием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гироскопического датчика.</w:t>
            </w:r>
          </w:p>
          <w:p w:rsidR="001C5D7F" w:rsidRPr="00911BBA" w:rsidRDefault="001C5D7F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Практическая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модель,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911BBA" w:rsidRPr="00911BBA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1C5D7F" w:rsidRPr="00911BBA" w:rsidRDefault="00911BBA" w:rsidP="001C5D7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911BBA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</w:tc>
      </w:tr>
      <w:tr w:rsidR="00911BBA" w:rsidTr="009E7904">
        <w:tc>
          <w:tcPr>
            <w:tcW w:w="534" w:type="dxa"/>
          </w:tcPr>
          <w:p w:rsidR="00911BBA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19</w:t>
            </w:r>
          </w:p>
          <w:p w:rsid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0" w:type="dxa"/>
          </w:tcPr>
          <w:p w:rsid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робота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911BBA" w:rsidRPr="00F374AD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Решение задач на движение </w:t>
            </w:r>
            <w:proofErr w:type="gramStart"/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</w:t>
            </w:r>
            <w:proofErr w:type="gramEnd"/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использованием </w:t>
            </w:r>
            <w:proofErr w:type="gramStart"/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ультразвукового</w:t>
            </w:r>
            <w:proofErr w:type="gramEnd"/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датчика расстояния.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911BBA" w:rsidTr="009E7904">
        <w:tc>
          <w:tcPr>
            <w:tcW w:w="534" w:type="dxa"/>
          </w:tcPr>
          <w:p w:rsidR="00911BBA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робота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911BBA" w:rsidRPr="00F374AD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Программирование с помощью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интерфейса модуля. Контрольный проект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на тему: "Разработка сценария движения </w:t>
            </w:r>
            <w:proofErr w:type="gramStart"/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</w:t>
            </w:r>
            <w:proofErr w:type="gramEnd"/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использованием нескольких датчиков".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911BBA" w:rsidRPr="00F374AD" w:rsidRDefault="00F374AD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</w:tc>
      </w:tr>
      <w:tr w:rsidR="00911BBA" w:rsidTr="009E7904">
        <w:tc>
          <w:tcPr>
            <w:tcW w:w="534" w:type="dxa"/>
          </w:tcPr>
          <w:p w:rsidR="00911BBA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робота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911BBA" w:rsidRPr="00F374AD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Битва роботов</w:t>
            </w:r>
          </w:p>
        </w:tc>
        <w:tc>
          <w:tcPr>
            <w:tcW w:w="1813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Соревнования</w:t>
            </w:r>
          </w:p>
          <w:p w:rsidR="00911BBA" w:rsidRPr="00F374AD" w:rsidRDefault="00F374AD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роботов</w:t>
            </w:r>
          </w:p>
        </w:tc>
      </w:tr>
      <w:tr w:rsidR="00911BBA" w:rsidTr="009E7904">
        <w:tc>
          <w:tcPr>
            <w:tcW w:w="534" w:type="dxa"/>
          </w:tcPr>
          <w:p w:rsidR="00911BBA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</w:tcPr>
          <w:p w:rsid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СП, робота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911BBA" w:rsidRPr="00F374AD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Многозадачность.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Понятие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параллельного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программирования.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911BBA" w:rsidRPr="00F374AD" w:rsidRDefault="00F374AD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</w:tc>
      </w:tr>
      <w:tr w:rsidR="00911BBA" w:rsidTr="009E7904">
        <w:trPr>
          <w:trHeight w:val="2148"/>
        </w:trPr>
        <w:tc>
          <w:tcPr>
            <w:tcW w:w="534" w:type="dxa"/>
            <w:tcBorders>
              <w:bottom w:val="single" w:sz="4" w:space="0" w:color="auto"/>
            </w:tcBorders>
          </w:tcPr>
          <w:p w:rsidR="00911BBA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11BBA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СП, робота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11BBA" w:rsidRPr="00F374AD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Оператор цикла.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Условия выхода их цикла. Прерывание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цикла.</w:t>
            </w:r>
          </w:p>
          <w:p w:rsidR="00911BBA" w:rsidRPr="00F374AD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911BBA" w:rsidRPr="00F374AD" w:rsidRDefault="00F374AD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F374AD" w:rsidRPr="00F374AD" w:rsidRDefault="00F374AD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F374AD" w:rsidTr="00C17490">
        <w:trPr>
          <w:trHeight w:val="120"/>
        </w:trPr>
        <w:tc>
          <w:tcPr>
            <w:tcW w:w="9576" w:type="dxa"/>
            <w:gridSpan w:val="7"/>
            <w:tcBorders>
              <w:top w:val="single" w:sz="4" w:space="0" w:color="auto"/>
            </w:tcBorders>
          </w:tcPr>
          <w:p w:rsidR="00F374AD" w:rsidRPr="00F374AD" w:rsidRDefault="00F374AD" w:rsidP="00F374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F374AD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Творческие проекты</w:t>
            </w:r>
          </w:p>
        </w:tc>
      </w:tr>
      <w:tr w:rsidR="00911BBA" w:rsidRPr="00AF760C" w:rsidTr="009E7904">
        <w:tc>
          <w:tcPr>
            <w:tcW w:w="534" w:type="dxa"/>
          </w:tcPr>
          <w:p w:rsidR="00911BBA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911BBA" w:rsidRPr="00AF760C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851" w:type="dxa"/>
          </w:tcPr>
          <w:p w:rsidR="00911BBA" w:rsidRPr="00AF760C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СП, робота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911BBA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Оператор выбора (переключатель).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Условия выбора.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911BBA" w:rsidRPr="00AF760C" w:rsidTr="009E7904">
        <w:tc>
          <w:tcPr>
            <w:tcW w:w="534" w:type="dxa"/>
          </w:tcPr>
          <w:p w:rsidR="00911BBA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25</w:t>
            </w:r>
          </w:p>
        </w:tc>
        <w:tc>
          <w:tcPr>
            <w:tcW w:w="850" w:type="dxa"/>
          </w:tcPr>
          <w:p w:rsidR="00911BBA" w:rsidRPr="00AF760C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851" w:type="dxa"/>
          </w:tcPr>
          <w:p w:rsidR="00911BBA" w:rsidRPr="00AF760C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СП, робота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911BBA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Многопозиционный переключатель.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Условия выбора.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911BBA" w:rsidRPr="00AF760C" w:rsidTr="009E7904">
        <w:tc>
          <w:tcPr>
            <w:tcW w:w="534" w:type="dxa"/>
          </w:tcPr>
          <w:p w:rsidR="00911BBA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911BBA" w:rsidRPr="00AF760C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851" w:type="dxa"/>
          </w:tcPr>
          <w:p w:rsidR="00911BBA" w:rsidRPr="00AF760C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СП, робота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911BBA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Многопозиционный переключатель.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Условия выбора.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911BBA" w:rsidRPr="00AF760C" w:rsidTr="009E7904">
        <w:tc>
          <w:tcPr>
            <w:tcW w:w="534" w:type="dxa"/>
          </w:tcPr>
          <w:p w:rsidR="00911BBA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911BBA" w:rsidRPr="00AF760C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851" w:type="dxa"/>
          </w:tcPr>
          <w:p w:rsidR="00911BBA" w:rsidRPr="00AF760C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демонстрация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СП, робота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911BBA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1</w:t>
            </w:r>
          </w:p>
        </w:tc>
        <w:tc>
          <w:tcPr>
            <w:tcW w:w="2835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Многопозиционный </w:t>
            </w: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переключатель.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Условия выбора.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813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Практическая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работа, собранная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911BBA" w:rsidRPr="00AF760C" w:rsidTr="009E7904">
        <w:tc>
          <w:tcPr>
            <w:tcW w:w="534" w:type="dxa"/>
          </w:tcPr>
          <w:p w:rsidR="00911BBA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lastRenderedPageBreak/>
              <w:t>28</w:t>
            </w:r>
          </w:p>
        </w:tc>
        <w:tc>
          <w:tcPr>
            <w:tcW w:w="850" w:type="dxa"/>
          </w:tcPr>
          <w:p w:rsidR="00911BBA" w:rsidRPr="00AF760C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851" w:type="dxa"/>
          </w:tcPr>
          <w:p w:rsidR="00911BBA" w:rsidRPr="00AF760C" w:rsidRDefault="00911BBA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демонстрация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СП, робота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911BBA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911BBA" w:rsidRPr="00AF760C" w:rsidRDefault="00F374AD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Динамическое управление</w:t>
            </w:r>
          </w:p>
        </w:tc>
        <w:tc>
          <w:tcPr>
            <w:tcW w:w="1813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911BBA" w:rsidRPr="00AF760C" w:rsidRDefault="00911BBA" w:rsidP="00911BB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F374AD" w:rsidRPr="00AF760C" w:rsidTr="009E7904">
        <w:tc>
          <w:tcPr>
            <w:tcW w:w="534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29</w:t>
            </w:r>
          </w:p>
        </w:tc>
        <w:tc>
          <w:tcPr>
            <w:tcW w:w="850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851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74AD" w:rsidRPr="00AF760C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Беседа</w:t>
            </w:r>
          </w:p>
        </w:tc>
        <w:tc>
          <w:tcPr>
            <w:tcW w:w="709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F374AD" w:rsidRPr="00AF760C" w:rsidRDefault="00F374AD" w:rsidP="00911BB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AF760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Битва роботов</w:t>
            </w:r>
          </w:p>
        </w:tc>
        <w:tc>
          <w:tcPr>
            <w:tcW w:w="1813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Соревнование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роботов</w:t>
            </w:r>
          </w:p>
          <w:p w:rsidR="00F374AD" w:rsidRPr="00AF760C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F374AD" w:rsidRPr="00AF760C" w:rsidTr="009E7904">
        <w:tc>
          <w:tcPr>
            <w:tcW w:w="534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851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F374AD" w:rsidRPr="00F374AD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F374AD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видеоролики</w:t>
            </w:r>
          </w:p>
          <w:p w:rsidR="00F374AD" w:rsidRPr="00AF760C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F374AD" w:rsidRPr="00AF760C" w:rsidRDefault="00AF760C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Правила соревнований. Работа </w:t>
            </w:r>
            <w:proofErr w:type="gramStart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над</w:t>
            </w:r>
            <w:proofErr w:type="gramEnd"/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проектами «Движение </w:t>
            </w:r>
            <w:proofErr w:type="gramStart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по</w:t>
            </w:r>
            <w:proofErr w:type="gramEnd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заданной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траектории», «</w:t>
            </w:r>
            <w:proofErr w:type="spellStart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Кегельринг</w:t>
            </w:r>
            <w:proofErr w:type="spellEnd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».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Соревнование роботов на тестовом поле.</w:t>
            </w:r>
          </w:p>
          <w:p w:rsidR="00F374AD" w:rsidRPr="00AF760C" w:rsidRDefault="00F374AD" w:rsidP="00911BB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3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F374AD" w:rsidRPr="00AF760C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F374AD" w:rsidRPr="00AF760C" w:rsidTr="009E7904">
        <w:tc>
          <w:tcPr>
            <w:tcW w:w="534" w:type="dxa"/>
          </w:tcPr>
          <w:p w:rsidR="00F374AD" w:rsidRPr="00AF760C" w:rsidRDefault="00AF760C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851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видеоролики</w:t>
            </w:r>
          </w:p>
          <w:p w:rsidR="00F374AD" w:rsidRPr="00AF760C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F374AD" w:rsidRPr="00AF760C" w:rsidRDefault="00AF760C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Измерение освещенности. Определение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цветов. Распознавание цветов.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Использование конструктора </w:t>
            </w:r>
            <w:proofErr w:type="spellStart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Lego</w:t>
            </w:r>
            <w:proofErr w:type="spellEnd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</w:t>
            </w:r>
            <w:proofErr w:type="gramStart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</w:t>
            </w:r>
            <w:proofErr w:type="gramEnd"/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качестве</w:t>
            </w:r>
            <w:proofErr w:type="gramEnd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цифровой лаборатории.</w:t>
            </w:r>
          </w:p>
          <w:p w:rsidR="00F374AD" w:rsidRPr="00AF760C" w:rsidRDefault="00F374AD" w:rsidP="00911BB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3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F374AD" w:rsidRPr="00AF760C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AF760C" w:rsidRPr="00AF760C" w:rsidTr="00E61BFD">
        <w:tc>
          <w:tcPr>
            <w:tcW w:w="9576" w:type="dxa"/>
            <w:gridSpan w:val="7"/>
          </w:tcPr>
          <w:p w:rsidR="00AF760C" w:rsidRPr="00AF760C" w:rsidRDefault="00AF760C" w:rsidP="00AF760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AF760C">
              <w:rPr>
                <w:rFonts w:ascii="Times New Roman" w:hAnsi="Times New Roman" w:cs="Times New Roman"/>
                <w:b/>
                <w:color w:val="1A1A1A"/>
                <w:sz w:val="20"/>
                <w:szCs w:val="20"/>
                <w:shd w:val="clear" w:color="auto" w:fill="FFFFFF"/>
              </w:rPr>
              <w:t>Безопасное поведение на дорогах ОБЖ. Инструктаж</w:t>
            </w:r>
          </w:p>
        </w:tc>
      </w:tr>
      <w:tr w:rsidR="00F374AD" w:rsidRPr="00AF760C" w:rsidTr="009E7904">
        <w:tc>
          <w:tcPr>
            <w:tcW w:w="534" w:type="dxa"/>
          </w:tcPr>
          <w:p w:rsidR="00F374AD" w:rsidRPr="00AF760C" w:rsidRDefault="00AF760C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32</w:t>
            </w:r>
          </w:p>
        </w:tc>
        <w:tc>
          <w:tcPr>
            <w:tcW w:w="850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851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видеоролики</w:t>
            </w:r>
          </w:p>
          <w:p w:rsidR="00F374AD" w:rsidRPr="00AF760C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F374AD" w:rsidRPr="00AF760C" w:rsidRDefault="00AF760C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Измерение расстояний до объектов.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Сканирование местности.</w:t>
            </w:r>
          </w:p>
          <w:p w:rsidR="00F374AD" w:rsidRPr="00AF760C" w:rsidRDefault="00F374AD" w:rsidP="00911BB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3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F374AD" w:rsidRPr="00AF760C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F374AD" w:rsidRPr="00AF760C" w:rsidTr="009E7904">
        <w:tc>
          <w:tcPr>
            <w:tcW w:w="534" w:type="dxa"/>
          </w:tcPr>
          <w:p w:rsidR="00F374AD" w:rsidRPr="00AF760C" w:rsidRDefault="00AF760C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33</w:t>
            </w:r>
          </w:p>
        </w:tc>
        <w:tc>
          <w:tcPr>
            <w:tcW w:w="850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851" w:type="dxa"/>
          </w:tcPr>
          <w:p w:rsidR="00F374AD" w:rsidRPr="00AF760C" w:rsidRDefault="00F374AD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Беседа,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видеоролики</w:t>
            </w:r>
          </w:p>
          <w:p w:rsidR="00F374AD" w:rsidRPr="00AF760C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709" w:type="dxa"/>
          </w:tcPr>
          <w:p w:rsidR="00F374AD" w:rsidRPr="00AF760C" w:rsidRDefault="00AF760C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Реакция робота на звук, цвет, касание.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Таймер.</w:t>
            </w:r>
          </w:p>
          <w:p w:rsidR="00F374AD" w:rsidRPr="00AF760C" w:rsidRDefault="00F374AD" w:rsidP="00911BB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3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Практическая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работа, собранная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модель,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выполняющая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proofErr w:type="gramStart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предполагаемые</w:t>
            </w:r>
            <w:proofErr w:type="gramEnd"/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действия</w:t>
            </w:r>
          </w:p>
          <w:p w:rsidR="00F374AD" w:rsidRPr="00AF760C" w:rsidRDefault="00F374AD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  <w:tr w:rsidR="00AF760C" w:rsidRPr="00AF760C" w:rsidTr="009E7904">
        <w:tc>
          <w:tcPr>
            <w:tcW w:w="534" w:type="dxa"/>
          </w:tcPr>
          <w:p w:rsidR="00AF760C" w:rsidRPr="00AF760C" w:rsidRDefault="00AF760C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34</w:t>
            </w:r>
          </w:p>
        </w:tc>
        <w:tc>
          <w:tcPr>
            <w:tcW w:w="850" w:type="dxa"/>
          </w:tcPr>
          <w:p w:rsidR="00AF760C" w:rsidRPr="00AF760C" w:rsidRDefault="00AF760C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851" w:type="dxa"/>
          </w:tcPr>
          <w:p w:rsidR="00AF760C" w:rsidRPr="00AF760C" w:rsidRDefault="00AF760C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760C" w:rsidRPr="00AF760C" w:rsidRDefault="00AF760C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Конференция</w:t>
            </w:r>
          </w:p>
        </w:tc>
        <w:tc>
          <w:tcPr>
            <w:tcW w:w="709" w:type="dxa"/>
          </w:tcPr>
          <w:p w:rsidR="00AF760C" w:rsidRPr="00AF760C" w:rsidRDefault="00AF760C" w:rsidP="00C471B7">
            <w:pP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Защита проекта «</w:t>
            </w:r>
            <w:proofErr w:type="gramStart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Мой</w:t>
            </w:r>
            <w:proofErr w:type="gramEnd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 собственный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уникальный робот»</w:t>
            </w:r>
          </w:p>
          <w:p w:rsidR="00AF760C" w:rsidRPr="00AF760C" w:rsidRDefault="00AF760C" w:rsidP="00911BBA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13" w:type="dxa"/>
          </w:tcPr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 xml:space="preserve">Выступление </w:t>
            </w:r>
            <w:proofErr w:type="gramStart"/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</w:t>
            </w:r>
            <w:proofErr w:type="gramEnd"/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защитой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собственного</w:t>
            </w:r>
          </w:p>
          <w:p w:rsidR="00AF760C" w:rsidRPr="00AF760C" w:rsidRDefault="00AF760C" w:rsidP="00AF760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AF760C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проекта</w:t>
            </w:r>
          </w:p>
          <w:p w:rsidR="00AF760C" w:rsidRPr="00AF760C" w:rsidRDefault="00AF760C" w:rsidP="00F374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</w:p>
        </w:tc>
      </w:tr>
    </w:tbl>
    <w:p w:rsidR="00C471B7" w:rsidRPr="00AF760C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AF760C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Материально-техническое оснащение Программы</w:t>
      </w:r>
    </w:p>
    <w:p w:rsidR="00C471B7" w:rsidRPr="00E75A30" w:rsidRDefault="00AF760C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учебная аудитория №21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столы учебные - 1</w:t>
      </w:r>
      <w:r w:rsidR="00AF760C">
        <w:rPr>
          <w:rFonts w:ascii="Times New Roman" w:eastAsia="Times New Roman" w:hAnsi="Times New Roman" w:cs="Times New Roman"/>
          <w:color w:val="1A1A1A"/>
          <w:sz w:val="24"/>
          <w:szCs w:val="24"/>
        </w:rPr>
        <w:t>4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шт</w:t>
      </w:r>
      <w:proofErr w:type="spellEnd"/>
      <w:proofErr w:type="gram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C471B7" w:rsidRPr="00E75A30" w:rsidRDefault="00AF760C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стулья ученические - 28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proofErr w:type="gramStart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шт</w:t>
      </w:r>
      <w:proofErr w:type="spellEnd"/>
      <w:proofErr w:type="gramEnd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доска учебная - 1 </w:t>
      </w:r>
      <w:proofErr w:type="spellStart"/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шт</w:t>
      </w:r>
      <w:proofErr w:type="spellEnd"/>
      <w:proofErr w:type="gram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компьютеры (ноутбуки) - </w:t>
      </w:r>
      <w:r w:rsidR="00AF760C">
        <w:rPr>
          <w:rFonts w:ascii="Times New Roman" w:eastAsia="Times New Roman" w:hAnsi="Times New Roman" w:cs="Times New Roman"/>
          <w:color w:val="1A1A1A"/>
          <w:sz w:val="24"/>
          <w:szCs w:val="24"/>
        </w:rPr>
        <w:t>2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шт.;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набор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конструктор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 xml:space="preserve"> LEGO Education SPIKE Prime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Стем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мастерская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Applied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Pobotics</w:t>
      </w:r>
      <w:proofErr w:type="spellEnd"/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Часть 1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Приклодная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робототехника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 xml:space="preserve">Часть 2 Техническое зрение роботов с использованием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Trackingcam</w:t>
      </w:r>
      <w:proofErr w:type="spellEnd"/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Комплект учебный робот SD1-4-320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Конструктор программируемых моделей инженерных систем</w:t>
      </w:r>
    </w:p>
    <w:p w:rsidR="00C471B7" w:rsidRPr="00AF760C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AF760C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Информационное обеспечение: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-Аудио-, видео, фотоматериалы, интернет источники.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Организационно-педагогические</w:t>
      </w:r>
      <w:r w:rsidR="00AF76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средства</w:t>
      </w:r>
      <w:r w:rsidR="00AF76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(учебно-программная</w:t>
      </w:r>
      <w:r w:rsidR="00AF76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документация:</w:t>
      </w:r>
      <w:r w:rsidR="00AF760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образовательная программа, дидактические материалы).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Материалы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сайта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https</w:t>
      </w:r>
      <w:proofErr w:type="spellEnd"/>
      <w:proofErr w:type="gram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://education.lego.com/ru-ru/lessons</w:t>
      </w:r>
    </w:p>
    <w:p w:rsidR="00C471B7" w:rsidRPr="00AF760C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AF760C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Список использованной литературы.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Литература для педагога.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1 «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Робототехничексийс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образовательный набор « КЛИК»»</w:t>
      </w:r>
    </w:p>
    <w:p w:rsidR="00C471B7" w:rsidRPr="00D2132C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</w:pPr>
      <w:r w:rsidRPr="00D2132C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>2 «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Базовый</w:t>
      </w:r>
      <w:r w:rsidRPr="00D2132C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 xml:space="preserve"> 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набор</w:t>
      </w:r>
      <w:r w:rsidRPr="00D2132C">
        <w:rPr>
          <w:rFonts w:ascii="Times New Roman" w:eastAsia="Times New Roman" w:hAnsi="Times New Roman" w:cs="Times New Roman"/>
          <w:color w:val="1A1A1A"/>
          <w:sz w:val="24"/>
          <w:szCs w:val="24"/>
          <w:lang w:val="en-US"/>
        </w:rPr>
        <w:t>» LEGO® Education SPIKE™ Prime</w:t>
      </w: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3 «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Универсальное</w:t>
      </w:r>
      <w:proofErr w:type="gram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вычислительное контроллер DXL –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loT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»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Специальная литература.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1 Копосов Д. Г. Первый шаг в робототехнику. Практикум для 5-6 классов Д. Г. Копосов. -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М.: БИНОМ. Лаборатория знаний, 2017- 292 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proofErr w:type="gram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C471B7" w:rsidRPr="00E75A30" w:rsidRDefault="00AF760C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2 </w:t>
      </w:r>
      <w:proofErr w:type="spellStart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Овсяницкая</w:t>
      </w:r>
      <w:proofErr w:type="spellEnd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Л.Ю. Курс программирования робота EV3 в среде </w:t>
      </w:r>
      <w:proofErr w:type="spellStart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Lego</w:t>
      </w:r>
      <w:proofErr w:type="spellEnd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proofErr w:type="spellStart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Mindstorms</w:t>
      </w:r>
      <w:proofErr w:type="spellEnd"/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EV3,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Д.Н.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Овсяницкий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А.Д.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Овсяницкий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2-е изд.,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перераб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 И </w:t>
      </w:r>
      <w:proofErr w:type="spellStart"/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доп</w:t>
      </w:r>
      <w:proofErr w:type="spellEnd"/>
      <w:proofErr w:type="gram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- М.: Издательство «Перо»,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2016 -300с.</w:t>
      </w:r>
    </w:p>
    <w:p w:rsidR="00C471B7" w:rsidRPr="00E75A30" w:rsidRDefault="00AF760C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3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Лабораторные практикумы по программированию [Электронный ресурс].</w:t>
      </w:r>
    </w:p>
    <w:p w:rsidR="00C471B7" w:rsidRPr="00E75A30" w:rsidRDefault="00AF760C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4 </w:t>
      </w:r>
      <w:r w:rsidR="00C471B7"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Образовательная программа «Введение в конструирование роботов» и графический язык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программирования роботов [Электронный ресурс] http://learning.9151394.ru/course/ view.php?id=280#program_blocks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Программы для робота [Электронный ресурс] http://service.lego.com/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enus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/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helptopics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/?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questionid=2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Интернет-ресурс: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1 http://www.mindstorms.su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https://education.lego.com/ru-ru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http://robototechnika.ucoz.ru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http://www.nxtprograms.com/projects1.html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http://www.prorobot.ru/lego.php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https://education.lego.com/ru-ru/lessons?pagesize=24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https://robot-help.ru/lessons/lesson-1.html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http://www.prorobot.ru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Литература для родителей, детей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1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Клаузен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Петер. Компьютеры и роботы. – М.: Мир книги, 2017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2 Филиппов С. А. Робототехника для детей и родителей. – СПб</w:t>
      </w:r>
      <w:proofErr w:type="gram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.: </w:t>
      </w:r>
      <w:proofErr w:type="gram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Наука, 2018</w:t>
      </w:r>
    </w:p>
    <w:p w:rsidR="00C471B7" w:rsidRPr="00E75A30" w:rsidRDefault="00C471B7" w:rsidP="00C471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3 Макаров И. М., </w:t>
      </w:r>
      <w:proofErr w:type="spellStart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>Топчеев</w:t>
      </w:r>
      <w:proofErr w:type="spellEnd"/>
      <w:r w:rsidRPr="00E75A30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Ю. И. Робототехника. История и перспективы. – М.: Наука, Изд-во МАИ, 2017</w:t>
      </w:r>
    </w:p>
    <w:p w:rsidR="00C471B7" w:rsidRPr="00E75A30" w:rsidRDefault="00C471B7">
      <w:pPr>
        <w:rPr>
          <w:rFonts w:ascii="Times New Roman" w:hAnsi="Times New Roman" w:cs="Times New Roman"/>
          <w:sz w:val="24"/>
          <w:szCs w:val="24"/>
        </w:rPr>
      </w:pPr>
    </w:p>
    <w:sectPr w:rsidR="00C471B7" w:rsidRPr="00E75A30" w:rsidSect="00057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characterSpacingControl w:val="doNotCompress"/>
  <w:compat>
    <w:useFELayout/>
  </w:compat>
  <w:rsids>
    <w:rsidRoot w:val="00C471B7"/>
    <w:rsid w:val="00057DC7"/>
    <w:rsid w:val="001C5D7F"/>
    <w:rsid w:val="002143C6"/>
    <w:rsid w:val="003258F0"/>
    <w:rsid w:val="00495496"/>
    <w:rsid w:val="00901210"/>
    <w:rsid w:val="00911BBA"/>
    <w:rsid w:val="009801BE"/>
    <w:rsid w:val="009E7904"/>
    <w:rsid w:val="00AF760C"/>
    <w:rsid w:val="00BA5158"/>
    <w:rsid w:val="00C471B7"/>
    <w:rsid w:val="00D2132C"/>
    <w:rsid w:val="00E027C3"/>
    <w:rsid w:val="00E75A30"/>
    <w:rsid w:val="00F374AD"/>
    <w:rsid w:val="00F53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3354</Words>
  <Characters>19118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</cp:lastModifiedBy>
  <cp:revision>4</cp:revision>
  <dcterms:created xsi:type="dcterms:W3CDTF">2023-08-30T17:24:00Z</dcterms:created>
  <dcterms:modified xsi:type="dcterms:W3CDTF">2023-08-31T09:41:00Z</dcterms:modified>
</cp:coreProperties>
</file>