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979" w:rsidRDefault="000E3979" w:rsidP="000E3979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Муниципальное бюджетное общеобразовательное учреждение </w:t>
      </w:r>
    </w:p>
    <w:p w:rsidR="000E3979" w:rsidRDefault="000E3979" w:rsidP="000E3979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«Межводненская средняя школа имени Гайдукова Андрея Николаевича» </w:t>
      </w:r>
    </w:p>
    <w:p w:rsidR="000E3979" w:rsidRDefault="000E3979" w:rsidP="000E3979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муниципального образования Черноморский район Республики Крым</w:t>
      </w:r>
    </w:p>
    <w:p w:rsidR="000E3979" w:rsidRDefault="000E3979" w:rsidP="000E3979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(МБОУ «Межводненская средняя школа </w:t>
      </w:r>
      <w:proofErr w:type="spellStart"/>
      <w:r>
        <w:rPr>
          <w:rFonts w:ascii="Times New Roman" w:hAnsi="Times New Roman"/>
          <w:b/>
        </w:rPr>
        <w:t>им</w:t>
      </w:r>
      <w:proofErr w:type="gramStart"/>
      <w:r>
        <w:rPr>
          <w:rFonts w:ascii="Times New Roman" w:hAnsi="Times New Roman"/>
          <w:b/>
        </w:rPr>
        <w:t>.Г</w:t>
      </w:r>
      <w:proofErr w:type="gramEnd"/>
      <w:r>
        <w:rPr>
          <w:rFonts w:ascii="Times New Roman" w:hAnsi="Times New Roman"/>
          <w:b/>
        </w:rPr>
        <w:t>айдукова</w:t>
      </w:r>
      <w:proofErr w:type="spellEnd"/>
      <w:r>
        <w:rPr>
          <w:rFonts w:ascii="Times New Roman" w:hAnsi="Times New Roman"/>
          <w:b/>
        </w:rPr>
        <w:t xml:space="preserve"> А.Н.»)</w:t>
      </w:r>
    </w:p>
    <w:p w:rsidR="000E3979" w:rsidRDefault="007E690B" w:rsidP="000E3979">
      <w:pPr>
        <w:pStyle w:val="a4"/>
        <w:tabs>
          <w:tab w:val="center" w:pos="4677"/>
          <w:tab w:val="left" w:pos="6585"/>
        </w:tabs>
        <w:rPr>
          <w:rFonts w:ascii="Times New Roman" w:hAnsi="Times New Roman"/>
          <w:szCs w:val="24"/>
        </w:rPr>
      </w:pPr>
      <w:r w:rsidRPr="007E690B">
        <w:rPr>
          <w:rFonts w:ascii="Calibri" w:hAnsi="Calibri"/>
        </w:rPr>
        <w:pict>
          <v:line id="Прямая соединительная линия 3" o:spid="_x0000_s1027" style="position:absolute;z-index:251658240;visibility:visible;mso-width-relative:margin;mso-height-relative:margin" from="-12.3pt,3.6pt" to="499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" strokecolor="windowText" strokeweight="3pt">
            <v:stroke linestyle="thinThick"/>
          </v:line>
        </w:pict>
      </w:r>
      <w:r w:rsidR="000E3979">
        <w:rPr>
          <w:rFonts w:ascii="Times New Roman" w:hAnsi="Times New Roman"/>
          <w:szCs w:val="24"/>
        </w:rPr>
        <w:tab/>
      </w:r>
      <w:r w:rsidR="000E3979">
        <w:rPr>
          <w:rFonts w:ascii="Times New Roman" w:hAnsi="Times New Roman"/>
          <w:szCs w:val="24"/>
        </w:rPr>
        <w:tab/>
      </w:r>
      <w:r w:rsidR="000E3979">
        <w:rPr>
          <w:rFonts w:ascii="Times New Roman" w:hAnsi="Times New Roman"/>
          <w:szCs w:val="24"/>
        </w:rPr>
        <w:tab/>
      </w:r>
    </w:p>
    <w:p w:rsidR="000E3979" w:rsidRDefault="000E3979" w:rsidP="000E3979">
      <w:pPr>
        <w:pStyle w:val="a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ул. Ленина, 1А, с</w:t>
      </w:r>
      <w:proofErr w:type="gramStart"/>
      <w:r>
        <w:rPr>
          <w:rFonts w:ascii="Times New Roman" w:hAnsi="Times New Roman"/>
          <w:b/>
          <w:sz w:val="20"/>
          <w:szCs w:val="20"/>
        </w:rPr>
        <w:t>.М</w:t>
      </w:r>
      <w:proofErr w:type="gramEnd"/>
      <w:r>
        <w:rPr>
          <w:rFonts w:ascii="Times New Roman" w:hAnsi="Times New Roman"/>
          <w:b/>
          <w:sz w:val="20"/>
          <w:szCs w:val="20"/>
        </w:rPr>
        <w:t>ежводное, Черноморский район, Крымский ФО, Республика Крым, 296420</w:t>
      </w:r>
    </w:p>
    <w:p w:rsidR="000E3979" w:rsidRDefault="000E3979" w:rsidP="000E3979">
      <w:pPr>
        <w:pStyle w:val="a4"/>
        <w:jc w:val="center"/>
        <w:rPr>
          <w:rFonts w:ascii="Times New Roman" w:hAnsi="Times New Roman"/>
          <w:b/>
          <w:sz w:val="20"/>
          <w:szCs w:val="20"/>
          <w:shd w:val="clear" w:color="auto" w:fill="FFFFFF"/>
        </w:rPr>
      </w:pPr>
      <w:proofErr w:type="gramStart"/>
      <w:r>
        <w:rPr>
          <w:rFonts w:ascii="Times New Roman" w:hAnsi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  <w:lang w:val="en-US"/>
        </w:rPr>
        <w:t>mail</w:t>
      </w:r>
      <w:r>
        <w:rPr>
          <w:rFonts w:ascii="Times New Roman" w:hAnsi="Times New Roman"/>
          <w:b/>
          <w:sz w:val="20"/>
          <w:szCs w:val="20"/>
        </w:rPr>
        <w:t>:</w:t>
      </w:r>
      <w:proofErr w:type="spellStart"/>
      <w:proofErr w:type="gramEnd"/>
      <w:r>
        <w:rPr>
          <w:rFonts w:ascii="Times New Roman" w:hAnsi="Times New Roman"/>
          <w:b/>
          <w:sz w:val="20"/>
          <w:szCs w:val="20"/>
          <w:lang w:val="en-US"/>
        </w:rPr>
        <w:t>supershkola</w:t>
      </w:r>
      <w:proofErr w:type="spellEnd"/>
      <w:r>
        <w:rPr>
          <w:rFonts w:ascii="Times New Roman" w:hAnsi="Times New Roman"/>
          <w:b/>
          <w:sz w:val="20"/>
          <w:szCs w:val="20"/>
        </w:rPr>
        <w:t>73</w:t>
      </w:r>
      <w:hyperlink r:id="rId4" w:history="1">
        <w:r>
          <w:rPr>
            <w:rStyle w:val="a8"/>
            <w:rFonts w:ascii="Times New Roman" w:hAnsi="Times New Roman"/>
            <w:sz w:val="20"/>
            <w:szCs w:val="20"/>
            <w:shd w:val="clear" w:color="auto" w:fill="FFFFFF"/>
          </w:rPr>
          <w:t>@</w:t>
        </w:r>
        <w:proofErr w:type="spellStart"/>
        <w:r>
          <w:rPr>
            <w:rStyle w:val="a8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chero</w:t>
        </w:r>
        <w:proofErr w:type="spellEnd"/>
        <w:r>
          <w:rPr>
            <w:rStyle w:val="a8"/>
            <w:rFonts w:ascii="Times New Roman" w:hAnsi="Times New Roman"/>
            <w:sz w:val="20"/>
            <w:szCs w:val="20"/>
            <w:shd w:val="clear" w:color="auto" w:fill="FFFFFF"/>
          </w:rPr>
          <w:t>.</w:t>
        </w:r>
        <w:proofErr w:type="spellStart"/>
        <w:r>
          <w:rPr>
            <w:rStyle w:val="a8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rk</w:t>
        </w:r>
        <w:proofErr w:type="spellEnd"/>
        <w:r>
          <w:rPr>
            <w:rStyle w:val="a8"/>
            <w:rFonts w:ascii="Times New Roman" w:hAnsi="Times New Roman"/>
            <w:sz w:val="20"/>
            <w:szCs w:val="20"/>
            <w:shd w:val="clear" w:color="auto" w:fill="FFFFFF"/>
          </w:rPr>
          <w:t>.</w:t>
        </w:r>
        <w:proofErr w:type="spellStart"/>
        <w:r>
          <w:rPr>
            <w:rStyle w:val="a8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gov</w:t>
        </w:r>
        <w:proofErr w:type="spellEnd"/>
        <w:r>
          <w:rPr>
            <w:rStyle w:val="a8"/>
            <w:rFonts w:ascii="Times New Roman" w:hAnsi="Times New Roman"/>
            <w:sz w:val="20"/>
            <w:szCs w:val="20"/>
            <w:shd w:val="clear" w:color="auto" w:fill="FFFFFF"/>
          </w:rPr>
          <w:t>.</w:t>
        </w:r>
        <w:proofErr w:type="spellStart"/>
        <w:r>
          <w:rPr>
            <w:rStyle w:val="a8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hAnsi="Times New Roman"/>
          <w:b/>
          <w:sz w:val="20"/>
          <w:szCs w:val="20"/>
          <w:shd w:val="clear" w:color="auto" w:fill="FFFFFF"/>
        </w:rPr>
        <w:t>, тел. 98-132</w:t>
      </w:r>
    </w:p>
    <w:p w:rsidR="000E3979" w:rsidRDefault="000E3979" w:rsidP="000E3979">
      <w:pPr>
        <w:pStyle w:val="a4"/>
        <w:jc w:val="center"/>
        <w:rPr>
          <w:rFonts w:ascii="Times New Roman" w:hAnsi="Times New Roman"/>
          <w:b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0"/>
          <w:szCs w:val="20"/>
          <w:shd w:val="clear" w:color="auto" w:fill="FFFFFF"/>
        </w:rPr>
        <w:t>Код ОГРН  1149102182206  ИНН 9110088413  КПП 911001001</w:t>
      </w:r>
    </w:p>
    <w:p w:rsidR="00380EFE" w:rsidRDefault="00380EFE" w:rsidP="00380EFE">
      <w:pPr>
        <w:pStyle w:val="a4"/>
        <w:ind w:left="142" w:right="425"/>
        <w:jc w:val="center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:rsidR="00380EFE" w:rsidRDefault="000E3979" w:rsidP="00380EFE">
      <w:pPr>
        <w:pStyle w:val="a4"/>
        <w:ind w:left="142" w:right="425"/>
        <w:jc w:val="center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ПРИКАЗ</w:t>
      </w:r>
    </w:p>
    <w:p w:rsidR="00380EFE" w:rsidRDefault="00380EFE" w:rsidP="00380EF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32"/>
          <w:lang w:val="ru-RU"/>
        </w:rPr>
      </w:pPr>
    </w:p>
    <w:p w:rsidR="00380EFE" w:rsidRDefault="00380EFE" w:rsidP="00380EFE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28.08.2026г.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</w:t>
      </w:r>
      <w:r w:rsidR="000E397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</w:t>
      </w:r>
      <w:r w:rsidR="00F55C1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 472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Д</w:t>
      </w:r>
    </w:p>
    <w:p w:rsidR="00380EFE" w:rsidRDefault="00380EFE" w:rsidP="00380EF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80EFE" w:rsidRDefault="00380EFE" w:rsidP="00380EFE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 утверждении Плана работы и рабочей программы</w:t>
      </w:r>
    </w:p>
    <w:p w:rsidR="00380EFE" w:rsidRDefault="00380EFE" w:rsidP="00380EFE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Центра образования «Точка роста»</w:t>
      </w:r>
    </w:p>
    <w:p w:rsidR="00380EFE" w:rsidRDefault="00380EFE" w:rsidP="00380EFE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естественно - научной и технологической</w:t>
      </w:r>
    </w:p>
    <w:p w:rsidR="00380EFE" w:rsidRDefault="000E3979" w:rsidP="00380EFE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направленности</w:t>
      </w:r>
      <w:r w:rsidR="00380EF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380EFE" w:rsidRDefault="00380EFE" w:rsidP="00380EFE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МБОУ «Межводненская средняя школа</w:t>
      </w:r>
    </w:p>
    <w:p w:rsidR="00380EFE" w:rsidRDefault="000E3979" w:rsidP="00380EFE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="00380EF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м. Гайдукова А.Н.» на 2026/2027 учебный год</w:t>
      </w:r>
    </w:p>
    <w:p w:rsidR="00380EFE" w:rsidRPr="000E3979" w:rsidRDefault="00380EFE" w:rsidP="00380EFE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979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Start"/>
      <w:r w:rsidRPr="000E3979">
        <w:rPr>
          <w:rFonts w:ascii="Times New Roman" w:hAnsi="Times New Roman" w:cs="Times New Roman"/>
          <w:sz w:val="24"/>
          <w:szCs w:val="24"/>
          <w:lang w:val="ru-RU"/>
        </w:rPr>
        <w:t>В соответствии  с  Федеральным законом от 29.12.2012 года №273-ФЗ «Об образовании в Российской Федерации», в соответствии с планом мероприятий по реализации федерального проекта «Современная школа», национального проекта «Образование», на основании Распоряжения Министерства Просвещения Российской Федерации от 12.01.2021 № Р-6 «Об утверждении методических рекомендаций по созданию мест, в том числе рекомендации к обновлению материально-технической базы, с целью реализации основных и дополнительных общеобразовательныхпрограмм цифрового, естественнонаучного, технического и гуманитарного профилей в образовательных организациях, расположенных в сельской местности и малых городах», в соответствии с Государственной программой развития образования в Республике Крым, утвержденной постановлением Совета министров Республики Крым, утвержденной постановлением Совета министров Республики Крым от 16.05.2019 г. № 204, приказа по школе от 28.08.2026 г. № 430Д «О функционировании Центра образования естественно-научной и технологической направленностей «Точка роста» в</w:t>
      </w:r>
      <w:proofErr w:type="gramEnd"/>
      <w:r w:rsidRPr="000E3979">
        <w:rPr>
          <w:rFonts w:ascii="Times New Roman" w:hAnsi="Times New Roman" w:cs="Times New Roman"/>
          <w:sz w:val="24"/>
          <w:szCs w:val="24"/>
          <w:lang w:val="ru-RU"/>
        </w:rPr>
        <w:t xml:space="preserve"> МБОУ «</w:t>
      </w:r>
      <w:r w:rsidRPr="000E3979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Межводненская средняя школа им. Гайдукова А.Н.</w:t>
      </w:r>
      <w:r w:rsidRPr="000E3979">
        <w:rPr>
          <w:rFonts w:ascii="Times New Roman" w:hAnsi="Times New Roman" w:cs="Times New Roman"/>
          <w:sz w:val="24"/>
          <w:szCs w:val="24"/>
          <w:lang w:val="ru-RU"/>
        </w:rPr>
        <w:t>»»</w:t>
      </w:r>
    </w:p>
    <w:p w:rsidR="00380EFE" w:rsidRPr="000E3979" w:rsidRDefault="00380EFE" w:rsidP="00380EFE">
      <w:pPr>
        <w:tabs>
          <w:tab w:val="left" w:pos="6792"/>
        </w:tabs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E3979">
        <w:rPr>
          <w:rFonts w:ascii="Times New Roman" w:hAnsi="Times New Roman" w:cs="Times New Roman"/>
          <w:b/>
          <w:sz w:val="24"/>
          <w:szCs w:val="24"/>
          <w:lang w:val="ru-RU"/>
        </w:rPr>
        <w:t>ПРИКАЗЫВАЮ:</w:t>
      </w:r>
    </w:p>
    <w:p w:rsidR="00380EFE" w:rsidRPr="000E3979" w:rsidRDefault="00380EFE" w:rsidP="00380EFE">
      <w:pPr>
        <w:pStyle w:val="a6"/>
        <w:tabs>
          <w:tab w:val="left" w:pos="0"/>
        </w:tabs>
        <w:spacing w:before="0" w:beforeAutospacing="0" w:after="200" w:afterAutospacing="0" w:line="276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0E3979">
        <w:rPr>
          <w:rFonts w:ascii="Times New Roman" w:hAnsi="Times New Roman" w:cs="Times New Roman"/>
          <w:sz w:val="24"/>
          <w:szCs w:val="24"/>
          <w:lang w:val="ru-RU"/>
        </w:rPr>
        <w:t xml:space="preserve">1. Утвердить план работы Центра образования «Точка роста» </w:t>
      </w:r>
      <w:proofErr w:type="gramStart"/>
      <w:r w:rsidRPr="000E3979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естественно-научной</w:t>
      </w:r>
      <w:proofErr w:type="gramEnd"/>
      <w:r w:rsidRPr="000E3979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и технологической направленностей   в МБОУ «Межводненская средняя школа им. Гайдукова А.Н.» на 2026/2027 учебный год (Приложение 1).</w:t>
      </w:r>
    </w:p>
    <w:p w:rsidR="00380EFE" w:rsidRPr="000E3979" w:rsidRDefault="00380EFE" w:rsidP="00380EFE">
      <w:pPr>
        <w:pStyle w:val="a6"/>
        <w:tabs>
          <w:tab w:val="left" w:pos="0"/>
        </w:tabs>
        <w:spacing w:before="0" w:beforeAutospacing="0" w:after="200" w:afterAutospacing="0" w:line="276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0E3979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2. Утвердить рабочую программу </w:t>
      </w:r>
      <w:r w:rsidRPr="000E3979">
        <w:rPr>
          <w:rFonts w:ascii="Times New Roman" w:hAnsi="Times New Roman" w:cs="Times New Roman"/>
          <w:sz w:val="24"/>
          <w:szCs w:val="24"/>
          <w:lang w:val="ru-RU"/>
        </w:rPr>
        <w:t xml:space="preserve">Центра образования «Точка роста» </w:t>
      </w:r>
      <w:r w:rsidRPr="000E3979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естественно-научной и </w:t>
      </w:r>
      <w:proofErr w:type="gramStart"/>
      <w:r w:rsidRPr="000E3979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технологической</w:t>
      </w:r>
      <w:proofErr w:type="gramEnd"/>
      <w:r w:rsidRPr="000E3979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направленностей   в МБОУ «Межводненская средняя школа им. Гайдукова А.Н.» на 2026/2027 учебный год</w:t>
      </w:r>
    </w:p>
    <w:p w:rsidR="00380EFE" w:rsidRPr="000E3979" w:rsidRDefault="00380EFE" w:rsidP="00380EFE">
      <w:pPr>
        <w:pStyle w:val="a6"/>
        <w:tabs>
          <w:tab w:val="left" w:pos="0"/>
        </w:tabs>
        <w:spacing w:before="0" w:beforeAutospacing="0" w:after="200" w:afterAutospacing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979">
        <w:rPr>
          <w:rFonts w:ascii="Times New Roman" w:hAnsi="Times New Roman" w:cs="Times New Roman"/>
          <w:color w:val="000000"/>
          <w:sz w:val="24"/>
          <w:szCs w:val="24"/>
          <w:lang w:val="ru-RU"/>
        </w:rPr>
        <w:t>3. Контроль исполнения настоящего приказа оставляю за собой.</w:t>
      </w:r>
    </w:p>
    <w:p w:rsidR="00380EFE" w:rsidRPr="000E3979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80EFE" w:rsidRPr="000E3979" w:rsidRDefault="00380EFE" w:rsidP="000E3979">
      <w:pPr>
        <w:spacing w:line="256" w:lineRule="auto"/>
        <w:ind w:right="-2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E3979">
        <w:rPr>
          <w:rFonts w:ascii="Times New Roman" w:hAnsi="Times New Roman" w:cs="Times New Roman"/>
          <w:b/>
          <w:sz w:val="24"/>
          <w:szCs w:val="24"/>
          <w:lang w:val="ru-RU"/>
        </w:rPr>
        <w:t>Директор</w:t>
      </w:r>
      <w:r w:rsidRPr="000E397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0E3979" w:rsidRPr="000E397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0E397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0E3979" w:rsidRPr="000E397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0E3979" w:rsidRPr="000E397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0E3979">
        <w:rPr>
          <w:rFonts w:ascii="Times New Roman" w:hAnsi="Times New Roman" w:cs="Times New Roman"/>
          <w:b/>
          <w:sz w:val="24"/>
          <w:szCs w:val="24"/>
          <w:lang w:val="ru-RU"/>
        </w:rPr>
        <w:tab/>
        <w:t>Е.А.Черкашина</w:t>
      </w:r>
    </w:p>
    <w:p w:rsidR="000E3979" w:rsidRDefault="000E3979">
      <w:pPr>
        <w:spacing w:before="0" w:beforeAutospacing="0" w:after="160" w:afterAutospacing="0" w:line="259" w:lineRule="auto"/>
        <w:rPr>
          <w:rFonts w:ascii="Times New Roman" w:eastAsia="Times New Roman" w:hAnsi="Times New Roman" w:cs="Times New Roman"/>
          <w:b/>
          <w:lang w:val="ru-RU" w:eastAsia="ru-RU"/>
        </w:rPr>
      </w:pPr>
      <w:r w:rsidRPr="00F55C1B">
        <w:rPr>
          <w:rFonts w:ascii="Times New Roman" w:hAnsi="Times New Roman"/>
          <w:b/>
          <w:lang w:val="ru-RU"/>
        </w:rPr>
        <w:br w:type="page"/>
      </w:r>
    </w:p>
    <w:p w:rsidR="00380EFE" w:rsidRDefault="00380EFE" w:rsidP="00380EFE">
      <w:pPr>
        <w:pStyle w:val="1"/>
        <w:tabs>
          <w:tab w:val="left" w:pos="5670"/>
        </w:tabs>
        <w:jc w:val="both"/>
        <w:rPr>
          <w:rFonts w:ascii="Times New Roman" w:hAnsi="Times New Roman"/>
          <w:b/>
        </w:rPr>
      </w:pPr>
    </w:p>
    <w:p w:rsidR="00380EFE" w:rsidRDefault="00380EFE" w:rsidP="000E3979">
      <w:pPr>
        <w:pStyle w:val="1"/>
        <w:tabs>
          <w:tab w:val="left" w:pos="567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:rsidR="00380EFE" w:rsidRDefault="00380EFE" w:rsidP="000E3979">
      <w:pPr>
        <w:pStyle w:val="1"/>
        <w:tabs>
          <w:tab w:val="left" w:pos="4962"/>
        </w:tabs>
        <w:ind w:left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Директор МБОУ </w:t>
      </w:r>
    </w:p>
    <w:p w:rsidR="000E3979" w:rsidRDefault="000E3979" w:rsidP="000E3979">
      <w:pPr>
        <w:pStyle w:val="1"/>
        <w:tabs>
          <w:tab w:val="left" w:pos="4962"/>
        </w:tabs>
        <w:ind w:left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«Межводненская  средняя</w:t>
      </w:r>
    </w:p>
    <w:p w:rsidR="00380EFE" w:rsidRDefault="000E3979" w:rsidP="000E3979">
      <w:pPr>
        <w:pStyle w:val="1"/>
        <w:tabs>
          <w:tab w:val="left" w:pos="4962"/>
        </w:tabs>
        <w:ind w:left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школа </w:t>
      </w:r>
      <w:r w:rsidR="00380EFE">
        <w:rPr>
          <w:rFonts w:ascii="Times New Roman" w:hAnsi="Times New Roman"/>
          <w:sz w:val="24"/>
          <w:szCs w:val="24"/>
        </w:rPr>
        <w:t>им. Гайдукова А.Н.»</w:t>
      </w:r>
    </w:p>
    <w:p w:rsidR="00380EFE" w:rsidRDefault="000E3979" w:rsidP="000E3979">
      <w:pPr>
        <w:pStyle w:val="1"/>
        <w:tabs>
          <w:tab w:val="left" w:pos="567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___________ </w:t>
      </w:r>
      <w:r w:rsidR="00380EFE">
        <w:rPr>
          <w:rFonts w:ascii="Times New Roman" w:hAnsi="Times New Roman"/>
          <w:sz w:val="24"/>
          <w:szCs w:val="24"/>
        </w:rPr>
        <w:t>Е.А.Черкашина</w:t>
      </w:r>
    </w:p>
    <w:p w:rsidR="00380EFE" w:rsidRDefault="00380EFE" w:rsidP="00380EFE">
      <w:pPr>
        <w:pStyle w:val="1"/>
        <w:tabs>
          <w:tab w:val="left" w:pos="5670"/>
        </w:tabs>
        <w:jc w:val="both"/>
        <w:rPr>
          <w:rFonts w:ascii="Times New Roman" w:hAnsi="Times New Roman"/>
        </w:rPr>
      </w:pPr>
    </w:p>
    <w:p w:rsidR="00380EFE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</w:rPr>
      </w:pPr>
    </w:p>
    <w:p w:rsidR="00380EFE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80EFE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380EFE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работы Центра образования «Точка роста»</w:t>
      </w:r>
    </w:p>
    <w:p w:rsidR="00380EFE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естественно-научнойи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технологической направленности</w:t>
      </w:r>
    </w:p>
    <w:p w:rsidR="00380EFE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Межводненскаясредняя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школа им. Гайдукова А.Н.»</w:t>
      </w:r>
    </w:p>
    <w:p w:rsidR="00380EFE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2026/2027учебный год</w:t>
      </w:r>
    </w:p>
    <w:p w:rsidR="00380EFE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</w:rPr>
      </w:pPr>
    </w:p>
    <w:tbl>
      <w:tblPr>
        <w:tblStyle w:val="a7"/>
        <w:tblW w:w="0" w:type="auto"/>
        <w:tblLook w:val="04A0"/>
      </w:tblPr>
      <w:tblGrid>
        <w:gridCol w:w="808"/>
        <w:gridCol w:w="3972"/>
        <w:gridCol w:w="2389"/>
        <w:gridCol w:w="2402"/>
      </w:tblGrid>
      <w:tr w:rsidR="00380EFE" w:rsidTr="00380EF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№ п/п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Мероприятия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Сроки проведения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Ответственные</w:t>
            </w:r>
          </w:p>
        </w:tc>
      </w:tr>
      <w:tr w:rsidR="00380EFE" w:rsidTr="00380EF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Методическое совещание «Планирование, утверждение рабочих программ и расписания»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Август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ОО</w:t>
            </w:r>
          </w:p>
        </w:tc>
      </w:tr>
      <w:tr w:rsidR="00380EFE" w:rsidTr="00380EF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Открытие Центра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естесственно-научного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и технологического профилей «Точка роста» 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Сентябрь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Педагоги центра «Точка роста»</w:t>
            </w:r>
          </w:p>
        </w:tc>
      </w:tr>
      <w:tr w:rsidR="00380EFE" w:rsidTr="00380EF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Знакомство с Центром «Точка роста» обучающихся школы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Сентябрь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Педагоги центра «Точка роста»</w:t>
            </w:r>
          </w:p>
        </w:tc>
      </w:tr>
      <w:tr w:rsidR="00380EFE" w:rsidTr="00380EF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Организация участия педагогов Центра «Точка роста»  в курсовой подготовке для педагогов центра образования «Точка роста»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Октябрь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Педагоги центра «Точка роста»</w:t>
            </w:r>
          </w:p>
        </w:tc>
      </w:tr>
      <w:tr w:rsidR="00380EFE" w:rsidTr="00380EF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Мастер-классы для обучающихся по биологии, химии, физике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Ноябрь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Учителя химии, биологии, физики</w:t>
            </w:r>
          </w:p>
        </w:tc>
      </w:tr>
      <w:tr w:rsidR="00380EFE" w:rsidTr="00380EF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Реализация общеобразовател</w:t>
            </w:r>
            <w:bookmarkStart w:id="0" w:name="_GoBack"/>
            <w:bookmarkEnd w:id="0"/>
            <w:r>
              <w:rPr>
                <w:rFonts w:ascii="Times New Roman" w:hAnsi="Times New Roman"/>
                <w:lang w:eastAsia="en-US"/>
              </w:rPr>
              <w:t>ьных программ по предметным областям «Физика», «Химия», «Биология»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течение года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Учителя химии, биологии, физики</w:t>
            </w:r>
          </w:p>
        </w:tc>
      </w:tr>
      <w:tr w:rsidR="00380EFE" w:rsidTr="00380EFE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Участие во Всероссийских уроках «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Проектория</w:t>
            </w:r>
            <w:proofErr w:type="spellEnd"/>
            <w:r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течение года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Педагогический коллектив ОО</w:t>
            </w:r>
          </w:p>
        </w:tc>
      </w:tr>
      <w:tr w:rsidR="00380EFE" w:rsidTr="00380EFE">
        <w:trPr>
          <w:trHeight w:val="1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Профориентационная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работа «Цифровые технологии в профессиях»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Март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EFE" w:rsidRDefault="00380EFE">
            <w:pPr>
              <w:pStyle w:val="1"/>
              <w:tabs>
                <w:tab w:val="left" w:pos="5670"/>
              </w:tabs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Учитель информатики</w:t>
            </w:r>
          </w:p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380EFE" w:rsidRPr="00F55C1B" w:rsidTr="00380EFE">
        <w:trPr>
          <w:trHeight w:val="1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Мастер-класс «Организация проектной и исследовательской деятельности учащихся с  использованием цифровых лабораторий»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Апрель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EFE" w:rsidRDefault="00380EFE">
            <w:pPr>
              <w:pStyle w:val="1"/>
              <w:tabs>
                <w:tab w:val="left" w:pos="5670"/>
              </w:tabs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Учителя химии, биологии, физики, технологии, информатики</w:t>
            </w:r>
          </w:p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380EFE" w:rsidTr="00380EFE">
        <w:trPr>
          <w:trHeight w:val="1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Научно-практическая конференция «Наука будущему профессионалу»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Апрель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Педагогический коллектив ОО</w:t>
            </w:r>
          </w:p>
        </w:tc>
      </w:tr>
      <w:tr w:rsidR="00380EFE" w:rsidTr="00380EFE">
        <w:trPr>
          <w:trHeight w:val="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Круглый стол «Анализ работы за 2023-2024 учебный год. Планирование работы на 2024-2025 учебный год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Май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EFE" w:rsidRDefault="00380EFE">
            <w:pPr>
              <w:pStyle w:val="1"/>
              <w:tabs>
                <w:tab w:val="left" w:pos="5670"/>
              </w:tabs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Педагогический коллектив ОО</w:t>
            </w:r>
          </w:p>
          <w:p w:rsidR="00380EFE" w:rsidRDefault="00380EFE">
            <w:pPr>
              <w:pStyle w:val="1"/>
              <w:tabs>
                <w:tab w:val="left" w:pos="5670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</w:tbl>
    <w:p w:rsidR="00380EFE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</w:rPr>
      </w:pPr>
    </w:p>
    <w:p w:rsidR="00380EFE" w:rsidRDefault="00380EFE" w:rsidP="00380EFE">
      <w:pPr>
        <w:pStyle w:val="1"/>
        <w:tabs>
          <w:tab w:val="left" w:pos="5670"/>
        </w:tabs>
        <w:jc w:val="center"/>
        <w:rPr>
          <w:rFonts w:ascii="Times New Roman" w:hAnsi="Times New Roman"/>
          <w:b/>
        </w:rPr>
      </w:pPr>
    </w:p>
    <w:p w:rsidR="00E155B3" w:rsidRDefault="00E155B3"/>
    <w:sectPr w:rsidR="00E155B3" w:rsidSect="000E397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4A28"/>
    <w:rsid w:val="000E3979"/>
    <w:rsid w:val="00380EFE"/>
    <w:rsid w:val="007E690B"/>
    <w:rsid w:val="008E4A28"/>
    <w:rsid w:val="00961894"/>
    <w:rsid w:val="00E155B3"/>
    <w:rsid w:val="00F55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EFE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снова Знак,No Spacing Знак"/>
    <w:link w:val="a4"/>
    <w:locked/>
    <w:rsid w:val="00380EFE"/>
  </w:style>
  <w:style w:type="paragraph" w:styleId="a4">
    <w:name w:val="No Spacing"/>
    <w:aliases w:val="основа,No Spacing"/>
    <w:link w:val="a3"/>
    <w:qFormat/>
    <w:rsid w:val="00380EFE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locked/>
    <w:rsid w:val="00380EFE"/>
    <w:rPr>
      <w:lang w:val="en-US"/>
    </w:rPr>
  </w:style>
  <w:style w:type="paragraph" w:styleId="a6">
    <w:name w:val="List Paragraph"/>
    <w:basedOn w:val="a"/>
    <w:link w:val="a5"/>
    <w:uiPriority w:val="34"/>
    <w:qFormat/>
    <w:rsid w:val="00380EFE"/>
    <w:pPr>
      <w:ind w:left="720"/>
      <w:contextualSpacing/>
    </w:pPr>
  </w:style>
  <w:style w:type="paragraph" w:customStyle="1" w:styleId="1">
    <w:name w:val="Без интервала1"/>
    <w:rsid w:val="00380EF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380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0E39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hool-gymnasium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611</Words>
  <Characters>3483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Межводненская СШ</cp:lastModifiedBy>
  <cp:revision>5</cp:revision>
  <cp:lastPrinted>2026-09-24T10:32:00Z</cp:lastPrinted>
  <dcterms:created xsi:type="dcterms:W3CDTF">2026-09-24T06:14:00Z</dcterms:created>
  <dcterms:modified xsi:type="dcterms:W3CDTF">2026-09-25T10:53:00Z</dcterms:modified>
</cp:coreProperties>
</file>