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322" w:rsidRPr="00410322" w:rsidRDefault="00410322" w:rsidP="00410322">
      <w:pPr>
        <w:framePr w:hSpace="180" w:wrap="around" w:vAnchor="page" w:hAnchor="page" w:x="1006" w:y="886"/>
        <w:widowControl/>
        <w:spacing w:line="216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032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                                                                   РЕСПУБЛИКА КРЫМ</w:t>
      </w:r>
    </w:p>
    <w:p w:rsidR="00410322" w:rsidRPr="00410322" w:rsidRDefault="00410322" w:rsidP="00410322">
      <w:pPr>
        <w:framePr w:hSpace="180" w:wrap="around" w:vAnchor="page" w:hAnchor="page" w:x="1006" w:y="886"/>
        <w:widowControl/>
        <w:spacing w:line="216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032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                        </w:t>
      </w:r>
      <w:r w:rsidRPr="00410322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МУНИЦИПАЛЬНОЕ ОБЩЕОБРАЗОВАТЕЛЬНОЕ  УЧРЕЖДЕНИЕ </w:t>
      </w:r>
    </w:p>
    <w:p w:rsidR="00410322" w:rsidRPr="00410322" w:rsidRDefault="00410322" w:rsidP="00410322">
      <w:pPr>
        <w:framePr w:hSpace="180" w:wrap="around" w:vAnchor="page" w:hAnchor="page" w:x="1006" w:y="886"/>
        <w:widowControl/>
        <w:spacing w:line="216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0322">
        <w:rPr>
          <w:rFonts w:ascii="Times New Roman" w:eastAsia="Times New Roman" w:hAnsi="Times New Roman" w:cs="Times New Roman"/>
          <w:color w:val="auto"/>
          <w:sz w:val="22"/>
          <w:szCs w:val="22"/>
        </w:rPr>
        <w:t>«ВОЛЬНОВСКАЯ ШКОЛА»  ДЖАНКОЙСКОГО РАЙОНА</w:t>
      </w:r>
    </w:p>
    <w:p w:rsidR="00410322" w:rsidRPr="00410322" w:rsidRDefault="00410322" w:rsidP="00410322">
      <w:pPr>
        <w:framePr w:hSpace="180" w:wrap="around" w:vAnchor="page" w:hAnchor="page" w:x="1006" w:y="886"/>
        <w:widowControl/>
        <w:spacing w:line="216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0322">
        <w:rPr>
          <w:rFonts w:ascii="Times New Roman" w:eastAsia="Times New Roman" w:hAnsi="Times New Roman" w:cs="Times New Roman"/>
          <w:color w:val="auto"/>
          <w:sz w:val="22"/>
          <w:szCs w:val="22"/>
        </w:rPr>
        <w:t>ОКПО 00798593, ОГРН1159102006920, ИНН/КПП 9105008620/910501001</w:t>
      </w:r>
    </w:p>
    <w:p w:rsidR="00410322" w:rsidRPr="00410322" w:rsidRDefault="00410322" w:rsidP="00410322">
      <w:pPr>
        <w:framePr w:hSpace="180" w:wrap="around" w:vAnchor="page" w:hAnchor="page" w:x="1006" w:y="886"/>
        <w:widowControl/>
        <w:spacing w:line="216" w:lineRule="auto"/>
        <w:jc w:val="center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  <w:r w:rsidRPr="00410322">
        <w:rPr>
          <w:rFonts w:ascii="Times New Roman" w:eastAsia="Times New Roman" w:hAnsi="Times New Roman" w:cs="Times New Roman"/>
          <w:color w:val="auto"/>
          <w:sz w:val="22"/>
          <w:szCs w:val="22"/>
        </w:rPr>
        <w:t>2</w:t>
      </w:r>
      <w:r w:rsidRPr="00410322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 xml:space="preserve">96186, Российская Федерация,  </w:t>
      </w:r>
      <w:proofErr w:type="spellStart"/>
      <w:r w:rsidRPr="00410322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Джанкойский</w:t>
      </w:r>
      <w:proofErr w:type="spellEnd"/>
      <w:r w:rsidRPr="00410322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 xml:space="preserve"> район, </w:t>
      </w:r>
      <w:proofErr w:type="spellStart"/>
      <w:r w:rsidRPr="00410322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пгт</w:t>
      </w:r>
      <w:proofErr w:type="spellEnd"/>
      <w:r w:rsidRPr="00410322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 xml:space="preserve">. </w:t>
      </w:r>
      <w:proofErr w:type="gramStart"/>
      <w:r w:rsidRPr="00410322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Вольное</w:t>
      </w:r>
      <w:proofErr w:type="gramEnd"/>
      <w:r w:rsidRPr="00410322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 xml:space="preserve">, ул. Чкалова, 2 </w:t>
      </w:r>
    </w:p>
    <w:p w:rsidR="00410322" w:rsidRPr="00410322" w:rsidRDefault="00410322" w:rsidP="00410322">
      <w:pPr>
        <w:pStyle w:val="1"/>
        <w:shd w:val="clear" w:color="auto" w:fill="auto"/>
        <w:spacing w:before="0"/>
        <w:ind w:left="220"/>
        <w:rPr>
          <w:lang w:val="en-US"/>
        </w:rPr>
      </w:pPr>
      <w:r w:rsidRPr="00410322">
        <w:rPr>
          <w:b w:val="0"/>
          <w:bCs w:val="0"/>
          <w:i/>
          <w:color w:val="auto"/>
          <w:sz w:val="22"/>
          <w:szCs w:val="22"/>
          <w:lang w:val="en-US"/>
        </w:rPr>
        <w:t xml:space="preserve"> </w:t>
      </w:r>
      <w:proofErr w:type="gramStart"/>
      <w:r w:rsidRPr="00410322">
        <w:rPr>
          <w:b w:val="0"/>
          <w:bCs w:val="0"/>
          <w:i/>
          <w:color w:val="auto"/>
          <w:sz w:val="22"/>
          <w:szCs w:val="22"/>
          <w:lang w:val="en-US"/>
        </w:rPr>
        <w:t>e-mail</w:t>
      </w:r>
      <w:proofErr w:type="gramEnd"/>
      <w:r w:rsidRPr="00410322">
        <w:rPr>
          <w:b w:val="0"/>
          <w:bCs w:val="0"/>
          <w:i/>
          <w:sz w:val="22"/>
          <w:szCs w:val="22"/>
          <w:lang w:val="en-US"/>
        </w:rPr>
        <w:t>:</w:t>
      </w:r>
      <w:r w:rsidRPr="00410322">
        <w:rPr>
          <w:b w:val="0"/>
          <w:bCs w:val="0"/>
          <w:color w:val="auto"/>
          <w:sz w:val="22"/>
          <w:szCs w:val="22"/>
          <w:lang w:val="en-US"/>
        </w:rPr>
        <w:t xml:space="preserve"> </w:t>
      </w:r>
      <w:r w:rsidRPr="00410322">
        <w:rPr>
          <w:b w:val="0"/>
          <w:bCs w:val="0"/>
          <w:color w:val="auto"/>
          <w:sz w:val="24"/>
          <w:szCs w:val="24"/>
          <w:lang w:val="en-US" w:eastAsia="ar-SA"/>
        </w:rPr>
        <w:t xml:space="preserve"> school_djankoysiy-rayon2@crimeaedu.ru</w:t>
      </w:r>
      <w:r w:rsidRPr="00410322">
        <w:rPr>
          <w:b w:val="0"/>
          <w:bCs w:val="0"/>
          <w:color w:val="auto"/>
          <w:sz w:val="24"/>
          <w:szCs w:val="24"/>
          <w:lang w:val="en-US"/>
        </w:rPr>
        <w:t xml:space="preserve">  </w:t>
      </w:r>
    </w:p>
    <w:p w:rsidR="00410322" w:rsidRPr="00410322" w:rsidRDefault="00410322">
      <w:pPr>
        <w:pStyle w:val="1"/>
        <w:shd w:val="clear" w:color="auto" w:fill="auto"/>
        <w:spacing w:before="0"/>
        <w:ind w:left="220"/>
        <w:rPr>
          <w:lang w:val="en-US"/>
        </w:rPr>
      </w:pPr>
    </w:p>
    <w:p w:rsidR="00410322" w:rsidRPr="00410322" w:rsidRDefault="00410322" w:rsidP="00410322">
      <w:pPr>
        <w:pStyle w:val="1"/>
        <w:shd w:val="clear" w:color="auto" w:fill="auto"/>
        <w:spacing w:before="0"/>
        <w:ind w:left="220"/>
        <w:jc w:val="left"/>
        <w:rPr>
          <w:b w:val="0"/>
          <w:sz w:val="22"/>
          <w:szCs w:val="22"/>
        </w:rPr>
      </w:pPr>
      <w:r w:rsidRPr="00410322">
        <w:rPr>
          <w:b w:val="0"/>
          <w:sz w:val="22"/>
          <w:szCs w:val="22"/>
        </w:rPr>
        <w:t>от 19.09.2024 г. №119</w:t>
      </w:r>
    </w:p>
    <w:p w:rsidR="00154656" w:rsidRDefault="00151BAC">
      <w:pPr>
        <w:pStyle w:val="1"/>
        <w:shd w:val="clear" w:color="auto" w:fill="auto"/>
        <w:spacing w:before="0"/>
        <w:ind w:left="220"/>
      </w:pPr>
      <w:r>
        <w:t>Информация</w:t>
      </w:r>
      <w:bookmarkStart w:id="0" w:name="_GoBack"/>
      <w:bookmarkEnd w:id="0"/>
    </w:p>
    <w:p w:rsidR="00154656" w:rsidRDefault="00151BAC" w:rsidP="00151BAC">
      <w:pPr>
        <w:pStyle w:val="1"/>
        <w:shd w:val="clear" w:color="auto" w:fill="auto"/>
        <w:spacing w:before="0" w:after="235"/>
        <w:ind w:left="220"/>
      </w:pPr>
      <w:r>
        <w:t xml:space="preserve">о проведении воспитательных мероприятий, посвященных </w:t>
      </w:r>
      <w:r w:rsidRPr="00151BAC">
        <w:t>Дню памяти русских воинов, павших при обороне Севастополя и в Крымской войне</w:t>
      </w:r>
      <w:r>
        <w:t xml:space="preserve"> в МОУ «Вольновская школа» Джанкойского района Республики Крым</w:t>
      </w:r>
    </w:p>
    <w:tbl>
      <w:tblPr>
        <w:tblStyle w:val="a5"/>
        <w:tblW w:w="9953" w:type="dxa"/>
        <w:tblInd w:w="220" w:type="dxa"/>
        <w:tblLook w:val="04A0" w:firstRow="1" w:lastRow="0" w:firstColumn="1" w:lastColumn="0" w:noHBand="0" w:noVBand="1"/>
      </w:tblPr>
      <w:tblGrid>
        <w:gridCol w:w="1988"/>
        <w:gridCol w:w="2601"/>
        <w:gridCol w:w="5364"/>
      </w:tblGrid>
      <w:tr w:rsidR="00151BAC" w:rsidTr="00151BAC">
        <w:tc>
          <w:tcPr>
            <w:tcW w:w="2015" w:type="dxa"/>
          </w:tcPr>
          <w:p w:rsidR="00151BAC" w:rsidRDefault="00151BAC" w:rsidP="003D0194">
            <w:pPr>
              <w:pStyle w:val="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"/>
                <w:b/>
                <w:bCs/>
              </w:rPr>
              <w:t>Знаменательное</w:t>
            </w:r>
          </w:p>
          <w:p w:rsidR="00151BAC" w:rsidRDefault="00151BAC" w:rsidP="003D0194">
            <w:pPr>
              <w:pStyle w:val="1"/>
              <w:shd w:val="clear" w:color="auto" w:fill="auto"/>
              <w:spacing w:before="60" w:line="220" w:lineRule="exact"/>
              <w:jc w:val="both"/>
            </w:pPr>
            <w:r>
              <w:rPr>
                <w:rStyle w:val="11pt0"/>
                <w:b/>
                <w:bCs/>
              </w:rPr>
              <w:t>событие</w:t>
            </w:r>
          </w:p>
        </w:tc>
        <w:tc>
          <w:tcPr>
            <w:tcW w:w="2835" w:type="dxa"/>
          </w:tcPr>
          <w:p w:rsidR="00151BAC" w:rsidRDefault="00151BAC" w:rsidP="003D0194">
            <w:pPr>
              <w:pStyle w:val="1"/>
              <w:shd w:val="clear" w:color="auto" w:fill="auto"/>
              <w:spacing w:before="0" w:line="220" w:lineRule="exact"/>
            </w:pPr>
            <w:r>
              <w:rPr>
                <w:rStyle w:val="11pt0"/>
                <w:b/>
                <w:bCs/>
              </w:rPr>
              <w:t>Мероприятие</w:t>
            </w:r>
          </w:p>
        </w:tc>
        <w:tc>
          <w:tcPr>
            <w:tcW w:w="5103" w:type="dxa"/>
          </w:tcPr>
          <w:p w:rsidR="00151BAC" w:rsidRDefault="00151BAC" w:rsidP="003D0194">
            <w:pPr>
              <w:pStyle w:val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11pt0"/>
                <w:b/>
                <w:bCs/>
              </w:rPr>
              <w:t>Исполнители</w:t>
            </w:r>
          </w:p>
        </w:tc>
      </w:tr>
      <w:tr w:rsidR="00151BAC" w:rsidRPr="00151BAC" w:rsidTr="00151BAC">
        <w:tc>
          <w:tcPr>
            <w:tcW w:w="2015" w:type="dxa"/>
            <w:vMerge w:val="restart"/>
          </w:tcPr>
          <w:p w:rsidR="00151BAC" w:rsidRPr="00151BAC" w:rsidRDefault="00151BAC" w:rsidP="00151BAC">
            <w:pPr>
              <w:pStyle w:val="1"/>
              <w:shd w:val="clear" w:color="auto" w:fill="auto"/>
              <w:spacing w:before="0" w:line="274" w:lineRule="exact"/>
              <w:jc w:val="both"/>
            </w:pPr>
            <w:r w:rsidRPr="00151BAC">
              <w:rPr>
                <w:rStyle w:val="11pt"/>
              </w:rPr>
              <w:t xml:space="preserve">День памяти воинов, павших в Крымской войне 1853-1856 год (распоряжение </w:t>
            </w:r>
            <w:proofErr w:type="gramStart"/>
            <w:r w:rsidRPr="00151BAC">
              <w:rPr>
                <w:rStyle w:val="11pt"/>
              </w:rPr>
              <w:t>СМ</w:t>
            </w:r>
            <w:proofErr w:type="gramEnd"/>
            <w:r w:rsidRPr="00151BAC">
              <w:rPr>
                <w:rStyle w:val="11pt"/>
              </w:rPr>
              <w:t xml:space="preserve"> РК от 29.08.2024 № 1555-р)</w:t>
            </w:r>
          </w:p>
        </w:tc>
        <w:tc>
          <w:tcPr>
            <w:tcW w:w="2835" w:type="dxa"/>
          </w:tcPr>
          <w:p w:rsidR="00151BAC" w:rsidRPr="00151BAC" w:rsidRDefault="00151BAC" w:rsidP="00151BAC">
            <w:pPr>
              <w:pStyle w:val="1"/>
              <w:shd w:val="clear" w:color="auto" w:fill="auto"/>
              <w:spacing w:before="0" w:line="274" w:lineRule="exact"/>
              <w:ind w:left="120"/>
              <w:jc w:val="left"/>
            </w:pPr>
            <w:r w:rsidRPr="00151BAC">
              <w:rPr>
                <w:rStyle w:val="11pt"/>
              </w:rPr>
              <w:t>Организация и проведение в образовательных организациях Республики Крым тематических уроков, классных часов, посвященных событиям Крымской войны 1853-1856 годо</w:t>
            </w:r>
            <w:proofErr w:type="gramStart"/>
            <w:r w:rsidRPr="00151BAC">
              <w:rPr>
                <w:rStyle w:val="11pt"/>
              </w:rPr>
              <w:t>в</w:t>
            </w:r>
            <w:r w:rsidRPr="00151BAC">
              <w:rPr>
                <w:rStyle w:val="11pt0"/>
                <w:b/>
                <w:bCs/>
              </w:rPr>
              <w:t>(</w:t>
            </w:r>
            <w:proofErr w:type="gramEnd"/>
            <w:r w:rsidRPr="00151BAC">
              <w:rPr>
                <w:rStyle w:val="11pt0"/>
                <w:b/>
                <w:bCs/>
              </w:rPr>
              <w:t>методические рекомендации прилагаются)</w:t>
            </w:r>
          </w:p>
        </w:tc>
        <w:tc>
          <w:tcPr>
            <w:tcW w:w="5103" w:type="dxa"/>
          </w:tcPr>
          <w:p w:rsidR="00151BAC" w:rsidRDefault="00151BAC" w:rsidP="00151BAC">
            <w:pPr>
              <w:pStyle w:val="1"/>
              <w:shd w:val="clear" w:color="auto" w:fill="auto"/>
              <w:spacing w:before="0" w:after="235"/>
              <w:jc w:val="left"/>
              <w:rPr>
                <w:b w:val="0"/>
                <w:sz w:val="24"/>
              </w:rPr>
            </w:pPr>
            <w:r w:rsidRPr="00151BAC">
              <w:rPr>
                <w:sz w:val="24"/>
              </w:rPr>
              <w:t>Урок мужества в школьном музее</w:t>
            </w:r>
            <w:proofErr w:type="gramStart"/>
            <w:r w:rsidRPr="00151BAC">
              <w:rPr>
                <w:b w:val="0"/>
                <w:sz w:val="24"/>
              </w:rPr>
              <w:t xml:space="preserve"> </w:t>
            </w:r>
            <w:r w:rsidRPr="00151BAC">
              <w:rPr>
                <w:b w:val="0"/>
                <w:sz w:val="24"/>
              </w:rPr>
              <w:br/>
              <w:t>С</w:t>
            </w:r>
            <w:proofErr w:type="gramEnd"/>
            <w:r w:rsidRPr="00151BAC">
              <w:rPr>
                <w:b w:val="0"/>
                <w:sz w:val="24"/>
              </w:rPr>
              <w:t xml:space="preserve"> 1 сентября 2024 года в МОУ «Вольновская школа» созданы новые места дополнительного образования детей в рамках регионального проекта «Успех каждого ребёнка» национального проекта «Образование». Этот проект реализуется в нашей школе как программа кружка «Школьный музей». </w:t>
            </w:r>
            <w:r w:rsidRPr="00151BAC">
              <w:rPr>
                <w:b w:val="0"/>
                <w:sz w:val="24"/>
              </w:rPr>
              <w:br/>
              <w:t>В рамках мероприятий, посвященных Дню памяти русских воинов, павших при обороне Севастополя и в Крымской войне 1853-1856 годов, воспитанники кружка подготовили и провели тематические музейные уроки.</w:t>
            </w:r>
          </w:p>
          <w:p w:rsidR="00151BAC" w:rsidRPr="00151BAC" w:rsidRDefault="00516142" w:rsidP="00151BAC">
            <w:pPr>
              <w:pStyle w:val="1"/>
              <w:shd w:val="clear" w:color="auto" w:fill="auto"/>
              <w:spacing w:before="0" w:after="235"/>
              <w:jc w:val="left"/>
              <w:rPr>
                <w:b w:val="0"/>
                <w:sz w:val="22"/>
              </w:rPr>
            </w:pPr>
            <w:hyperlink r:id="rId7" w:history="1">
              <w:r w:rsidR="00151BAC" w:rsidRPr="00151BAC">
                <w:rPr>
                  <w:rStyle w:val="a3"/>
                  <w:b w:val="0"/>
                  <w:sz w:val="22"/>
                </w:rPr>
                <w:t>https://vk.com/club205440330?w=wall-205440330_2966%2Fall&amp;ysclid=m17qk1vn3b869468763</w:t>
              </w:r>
            </w:hyperlink>
          </w:p>
        </w:tc>
      </w:tr>
      <w:tr w:rsidR="00151BAC" w:rsidTr="00151BAC">
        <w:tc>
          <w:tcPr>
            <w:tcW w:w="2015" w:type="dxa"/>
            <w:vMerge/>
          </w:tcPr>
          <w:p w:rsidR="00151BAC" w:rsidRDefault="00151BAC" w:rsidP="00151BAC"/>
        </w:tc>
        <w:tc>
          <w:tcPr>
            <w:tcW w:w="2835" w:type="dxa"/>
          </w:tcPr>
          <w:p w:rsidR="00151BAC" w:rsidRDefault="00151BAC" w:rsidP="00151BAC">
            <w:pPr>
              <w:pStyle w:val="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"/>
              </w:rPr>
              <w:t>Организация и проведение в библиотеках образовательных организаций Республики Крым книжных выставок, посвященных событиям Крымской войны 1853-1856 годов</w:t>
            </w:r>
          </w:p>
        </w:tc>
        <w:tc>
          <w:tcPr>
            <w:tcW w:w="5103" w:type="dxa"/>
          </w:tcPr>
          <w:p w:rsidR="00151BAC" w:rsidRPr="00151BAC" w:rsidRDefault="00151BAC" w:rsidP="00151BAC">
            <w:pPr>
              <w:pStyle w:val="1"/>
              <w:shd w:val="clear" w:color="auto" w:fill="auto"/>
              <w:spacing w:before="0" w:after="235"/>
              <w:jc w:val="left"/>
              <w:rPr>
                <w:b w:val="0"/>
                <w:sz w:val="22"/>
              </w:rPr>
            </w:pPr>
            <w:r w:rsidRPr="00151BAC">
              <w:rPr>
                <w:sz w:val="24"/>
              </w:rPr>
              <w:t>Библиотечный урок «Севастопольские рассказы»</w:t>
            </w:r>
          </w:p>
          <w:p w:rsidR="00151BAC" w:rsidRDefault="00151BAC" w:rsidP="00151BAC">
            <w:pPr>
              <w:pStyle w:val="1"/>
              <w:shd w:val="clear" w:color="auto" w:fill="auto"/>
              <w:spacing w:before="0" w:after="235"/>
              <w:jc w:val="left"/>
              <w:rPr>
                <w:b w:val="0"/>
                <w:sz w:val="24"/>
              </w:rPr>
            </w:pPr>
            <w:r w:rsidRPr="00151BAC">
              <w:rPr>
                <w:b w:val="0"/>
                <w:sz w:val="24"/>
              </w:rPr>
              <w:t xml:space="preserve">В библиотеке МОУ «Вольновская школа» была оформлена тематическая книжная выставка, а библиотекарь-педагог Наумова Юлия Викторовна совместно с Министерством </w:t>
            </w:r>
            <w:r>
              <w:rPr>
                <w:b w:val="0"/>
                <w:sz w:val="24"/>
              </w:rPr>
              <w:t xml:space="preserve">образования школьного </w:t>
            </w:r>
            <w:r w:rsidRPr="00151BAC">
              <w:rPr>
                <w:b w:val="0"/>
                <w:sz w:val="24"/>
              </w:rPr>
              <w:t>самоуправления провела для ребят библиотечный урок.</w:t>
            </w:r>
          </w:p>
          <w:p w:rsidR="00151BAC" w:rsidRPr="00151BAC" w:rsidRDefault="00516142" w:rsidP="00151BAC">
            <w:pPr>
              <w:pStyle w:val="1"/>
              <w:shd w:val="clear" w:color="auto" w:fill="auto"/>
              <w:spacing w:before="0" w:after="235"/>
              <w:jc w:val="left"/>
              <w:rPr>
                <w:b w:val="0"/>
                <w:sz w:val="22"/>
              </w:rPr>
            </w:pPr>
            <w:hyperlink r:id="rId8" w:history="1">
              <w:r w:rsidR="00151BAC" w:rsidRPr="00151CD2">
                <w:rPr>
                  <w:rStyle w:val="a3"/>
                  <w:b w:val="0"/>
                  <w:sz w:val="22"/>
                </w:rPr>
                <w:t>https://vk.com/club205440330?w=wall-205440330_2965%2Fall&amp;ysclid=m17qk1vn3b869468763</w:t>
              </w:r>
            </w:hyperlink>
          </w:p>
        </w:tc>
      </w:tr>
    </w:tbl>
    <w:p w:rsidR="00151BAC" w:rsidRDefault="00151BAC" w:rsidP="00151BAC">
      <w:pPr>
        <w:pStyle w:val="1"/>
        <w:shd w:val="clear" w:color="auto" w:fill="auto"/>
        <w:spacing w:before="0" w:after="235"/>
        <w:ind w:left="220"/>
      </w:pPr>
    </w:p>
    <w:p w:rsidR="00151BAC" w:rsidRDefault="00151BAC" w:rsidP="00151BAC">
      <w:pPr>
        <w:pStyle w:val="1"/>
        <w:shd w:val="clear" w:color="auto" w:fill="auto"/>
        <w:spacing w:before="0" w:after="235"/>
        <w:ind w:left="220"/>
      </w:pPr>
    </w:p>
    <w:p w:rsidR="00154656" w:rsidRDefault="00154656">
      <w:pPr>
        <w:rPr>
          <w:sz w:val="2"/>
          <w:szCs w:val="2"/>
        </w:rPr>
      </w:pPr>
    </w:p>
    <w:p w:rsidR="00154656" w:rsidRDefault="00154656">
      <w:pPr>
        <w:rPr>
          <w:sz w:val="2"/>
          <w:szCs w:val="2"/>
        </w:rPr>
      </w:pPr>
    </w:p>
    <w:p w:rsidR="00154656" w:rsidRDefault="00154656">
      <w:pPr>
        <w:rPr>
          <w:sz w:val="2"/>
          <w:szCs w:val="2"/>
        </w:rPr>
      </w:pPr>
    </w:p>
    <w:p w:rsidR="00154656" w:rsidRDefault="00154656">
      <w:pPr>
        <w:rPr>
          <w:sz w:val="2"/>
          <w:szCs w:val="2"/>
        </w:rPr>
      </w:pPr>
    </w:p>
    <w:sectPr w:rsidR="00154656">
      <w:type w:val="continuous"/>
      <w:pgSz w:w="11909" w:h="16838"/>
      <w:pgMar w:top="999" w:right="921" w:bottom="999" w:left="9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142" w:rsidRDefault="00516142">
      <w:r>
        <w:separator/>
      </w:r>
    </w:p>
  </w:endnote>
  <w:endnote w:type="continuationSeparator" w:id="0">
    <w:p w:rsidR="00516142" w:rsidRDefault="0051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142" w:rsidRDefault="00516142"/>
  </w:footnote>
  <w:footnote w:type="continuationSeparator" w:id="0">
    <w:p w:rsidR="00516142" w:rsidRDefault="005161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656"/>
    <w:rsid w:val="00151BAC"/>
    <w:rsid w:val="00154656"/>
    <w:rsid w:val="001F2771"/>
    <w:rsid w:val="00362908"/>
    <w:rsid w:val="00410322"/>
    <w:rsid w:val="00516142"/>
    <w:rsid w:val="00543118"/>
    <w:rsid w:val="00694BFF"/>
    <w:rsid w:val="008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Garamond145pt">
    <w:name w:val="Основной текст (2) + Garamond;14;5 pt;Курсив"/>
    <w:basedOn w:val="2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295pt1pt">
    <w:name w:val="Основной текст (2) + 9;5 pt;Полужирный;Курсив;Интервал 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9"/>
      <w:szCs w:val="19"/>
      <w:u w:val="singl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pt">
    <w:name w:val="Основной текст + 11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0">
    <w:name w:val="Основной текст + 1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CordiaUPC17pt">
    <w:name w:val="Основной текст + CordiaUPC;17 pt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CordiaUPC195pt">
    <w:name w:val="Основной текст + CordiaUPC;19;5 pt;Не 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00" w:line="326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5">
    <w:name w:val="Table Grid"/>
    <w:basedOn w:val="a1"/>
    <w:uiPriority w:val="59"/>
    <w:rsid w:val="00151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Garamond145pt">
    <w:name w:val="Основной текст (2) + Garamond;14;5 pt;Курсив"/>
    <w:basedOn w:val="2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295pt1pt">
    <w:name w:val="Основной текст (2) + 9;5 pt;Полужирный;Курсив;Интервал 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9"/>
      <w:szCs w:val="19"/>
      <w:u w:val="singl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pt">
    <w:name w:val="Основной текст + 11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0">
    <w:name w:val="Основной текст + 1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CordiaUPC17pt">
    <w:name w:val="Основной текст + CordiaUPC;17 pt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CordiaUPC195pt">
    <w:name w:val="Основной текст + CordiaUPC;19;5 pt;Не 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00" w:line="326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5">
    <w:name w:val="Table Grid"/>
    <w:basedOn w:val="a1"/>
    <w:uiPriority w:val="59"/>
    <w:rsid w:val="00151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5440330?w=wall-205440330_2965%2Fall&amp;ysclid=m17qk1vn3b8694687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205440330?w=wall-205440330_2966%2Fall&amp;ysclid=m17qk1vn3b8694687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339</Words>
  <Characters>1936</Characters>
  <Application>Microsoft Office Word</Application>
  <DocSecurity>0</DocSecurity>
  <Lines>16</Lines>
  <Paragraphs>4</Paragraphs>
  <ScaleCrop>false</ScaleCrop>
  <Company>Org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5</cp:revision>
  <dcterms:created xsi:type="dcterms:W3CDTF">2024-09-08T11:00:00Z</dcterms:created>
  <dcterms:modified xsi:type="dcterms:W3CDTF">2024-09-19T07:07:00Z</dcterms:modified>
</cp:coreProperties>
</file>