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19" w:rsidRPr="008B6D19" w:rsidRDefault="008B6D19" w:rsidP="008B6D19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B6D19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Организация охраны здоровья учеников</w:t>
      </w:r>
    </w:p>
    <w:p w:rsidR="008B6D19" w:rsidRP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355BECB" wp14:editId="4B855B65">
            <wp:simplePos x="0" y="0"/>
            <wp:positionH relativeFrom="column">
              <wp:posOffset>-918845</wp:posOffset>
            </wp:positionH>
            <wp:positionV relativeFrom="paragraph">
              <wp:posOffset>236220</wp:posOffset>
            </wp:positionV>
            <wp:extent cx="7094220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519" y="21438"/>
                <wp:lineTo x="21519" y="0"/>
                <wp:lineTo x="0" y="0"/>
              </wp:wrapPolygon>
            </wp:wrapTight>
            <wp:docPr id="1" name="Рисунок 1" descr="Организация охраны здоровья уче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ция охраны здоровья учеников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22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D19" w:rsidRP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Организация охраны здоровья учеников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— это комплекс мероприятий, направленных на сохранение и укрепление здоровья учащихся в период обучения и воспитания.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Организация охраны здоровья учеников регламентирована Федеральным законом «Об образовании в РФ».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8B6D1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Организация охраны здоровья учеников включает в себя следующие мероприятия:</w:t>
      </w:r>
    </w:p>
    <w:p w:rsidR="008B6D19" w:rsidRPr="008B6D19" w:rsidRDefault="008B6D19" w:rsidP="008B6D1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оказание первичной медико-санитарной помощи; организацию питания </w:t>
      </w:r>
      <w:proofErr w:type="gramStart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8B6D19" w:rsidRPr="008B6D19" w:rsidRDefault="008B6D19" w:rsidP="008B6D1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нагрузки, режима учебных занятий и продолжительности каникул; </w:t>
      </w:r>
    </w:p>
    <w:p w:rsidR="008B6D19" w:rsidRPr="008B6D19" w:rsidRDefault="008B6D19" w:rsidP="008B6D1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 создание условий для профилактики заболеваний и оздоровления обучающихся, для занятия ими физической культурой;</w:t>
      </w:r>
    </w:p>
    <w:p w:rsidR="008B6D19" w:rsidRPr="008B6D19" w:rsidRDefault="008B6D19" w:rsidP="008B6D1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прохождение </w:t>
      </w:r>
      <w:proofErr w:type="gramStart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периодических медицинских осмотров и диспансеризации;</w:t>
      </w:r>
    </w:p>
    <w:p w:rsidR="008B6D19" w:rsidRPr="008B6D19" w:rsidRDefault="008B6D19" w:rsidP="008B6D1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профилактику и запрещение курения, употребления алкогольных, наркотических средств и психотропных веществ и других одурманивающих веществ; обеспечение безопасности обучающихся во время пребывания в школе; </w:t>
      </w:r>
    </w:p>
    <w:p w:rsidR="008B6D19" w:rsidRPr="008B6D19" w:rsidRDefault="008B6D19" w:rsidP="008B6D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профилактику несчастных случаев с </w:t>
      </w:r>
      <w:proofErr w:type="gramStart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во время пребывания в школе; проведение санитарно-противоэпидемических и профилактических мероприятий. </w:t>
      </w:r>
    </w:p>
    <w:p w:rsidR="008B6D19" w:rsidRP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Организацию оказания первичной медико-санитарной помощи </w:t>
      </w:r>
      <w:proofErr w:type="gramStart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осуществляют органы исполнительной власти в сфере здравоохранения. 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Образовательная организация предоставляет помещение с соответствующими условиями для работы медицинских работников.</w:t>
      </w:r>
    </w:p>
    <w:p w:rsidR="008B6D19" w:rsidRPr="008B6D19" w:rsidRDefault="008B6D19" w:rsidP="008B6D1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6193992" wp14:editId="00C25F66">
            <wp:simplePos x="0" y="0"/>
            <wp:positionH relativeFrom="column">
              <wp:posOffset>306705</wp:posOffset>
            </wp:positionH>
            <wp:positionV relativeFrom="paragraph">
              <wp:posOffset>-433070</wp:posOffset>
            </wp:positionV>
            <wp:extent cx="4686300" cy="3514725"/>
            <wp:effectExtent l="0" t="0" r="0" b="9525"/>
            <wp:wrapTight wrapText="bothSides">
              <wp:wrapPolygon edited="0">
                <wp:start x="0" y="0"/>
                <wp:lineTo x="0" y="21541"/>
                <wp:lineTo x="21512" y="21541"/>
                <wp:lineTo x="21512" y="0"/>
                <wp:lineTo x="0" y="0"/>
              </wp:wrapPolygon>
            </wp:wrapTight>
            <wp:docPr id="3" name="Рисунок 3" descr="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B6D19" w:rsidRP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нашей школе функционируе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  медицинский кабинет, который укомплектован необходимым современным оборудованием, профилактической работы.</w:t>
      </w:r>
    </w:p>
    <w:p w:rsidR="008B6D19" w:rsidRDefault="008B6D19" w:rsidP="008B6D1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Медицинский кабинет расположен на первом этаже. </w:t>
      </w:r>
    </w:p>
    <w:p w:rsidR="00EE792A" w:rsidRDefault="008B6D19" w:rsidP="00EE792A">
      <w:pPr>
        <w:tabs>
          <w:tab w:val="left" w:pos="12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Оборудование: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Автоматический измеритель артериа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льного давления «ОМЕЛОН В-2»,          а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птечки для дет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ских и учебных учреждений- 1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шт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ведро с педалью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крышкой,в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есы</w:t>
      </w:r>
      <w:proofErr w:type="spellEnd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напольные медици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нские электронные ВМЭН-150- 1шт, г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релка резиновая 1л- 2 </w:t>
      </w:r>
      <w:proofErr w:type="spellStart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д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инамометр электронный ручной медиц</w:t>
      </w:r>
      <w:proofErr w:type="gramStart"/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МЭР-30- 2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шт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д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инамометр элек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тронный ручной медицинский 2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шт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ё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мкость для сбора отходов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ж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гут резиновый для остановки кровотечения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змеритель артериального давления механический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оробка стерильная круглая с фильтрами КФ-3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оробка стерильная круглая с фильтрами КФ-6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кушетки,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ампа медицинская бактерицидная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оток почкообразный нержавеющая сталь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объем 0,3л 5 </w:t>
      </w:r>
      <w:proofErr w:type="spellStart"/>
      <w:proofErr w:type="gramStart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абор пробных очковых линз «АРМЕД» с оправой на 103 линзы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ожницы хирургические прямые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осилки санитарные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блучатель ультрафиолетовый кварцевый ОУФК-01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светитель таблиц для определения остроты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зрения 1 </w:t>
      </w:r>
      <w:proofErr w:type="spellStart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шт</w:t>
      </w:r>
      <w:proofErr w:type="spellEnd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инцет анатомический общего назначения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лантограф</w:t>
      </w:r>
      <w:proofErr w:type="spellEnd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узырь резиновый для льда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ульсоксиметр</w:t>
      </w:r>
      <w:r w:rsidR="00EE792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напалечный</w:t>
      </w:r>
      <w:proofErr w:type="spellEnd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МД 300 С1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</w:t>
      </w:r>
      <w:r w:rsidR="00EE792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ециркул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ятор УФ-</w:t>
      </w:r>
      <w:proofErr w:type="spellStart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бактеррицидный</w:t>
      </w:r>
      <w:proofErr w:type="spellEnd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двухламповый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остометр</w:t>
      </w:r>
      <w:proofErr w:type="spellEnd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металлический с под</w:t>
      </w:r>
      <w:r w:rsidR="00EE792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ижным подпружиненным фиксатором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ветильник хирургический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тетоскоп LD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тол письменный (ООО Торговый дом «</w:t>
      </w:r>
      <w:proofErr w:type="spellStart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Салве</w:t>
      </w:r>
      <w:proofErr w:type="spellEnd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»)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тол письменный (ООО Торговый дом «</w:t>
      </w:r>
      <w:proofErr w:type="spellStart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Салве</w:t>
      </w:r>
      <w:proofErr w:type="spellEnd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»)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стол СИ-2Н 1 </w:t>
      </w:r>
      <w:proofErr w:type="spellStart"/>
      <w:proofErr w:type="gramStart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ушилка для рук сенсорная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ермометр многоразового использования</w:t>
      </w:r>
      <w:r w:rsidR="00765FF2" w:rsidRP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ермометр </w:t>
      </w:r>
      <w:proofErr w:type="spellStart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медиц</w:t>
      </w:r>
      <w:proofErr w:type="spellEnd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Ртутный</w:t>
      </w:r>
      <w:proofErr w:type="gramEnd"/>
      <w:r w:rsidR="00EE792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765FF2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Трейзер1670</w:t>
      </w:r>
      <w:r w:rsidR="00EE792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1 </w:t>
      </w:r>
      <w:r w:rsidR="00EE792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Установлена раковина</w:t>
      </w:r>
      <w:r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мытья рук с подв</w:t>
      </w:r>
      <w:r w:rsidR="00EE792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одкой холодной и горячей воды. </w:t>
      </w:r>
      <w:r w:rsidR="00EE792A" w:rsidRPr="00EE7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штатном расписании школы должность мед</w:t>
      </w:r>
      <w:r w:rsidR="00EE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ицинского работника отсутствует. </w:t>
      </w:r>
      <w:r w:rsidR="00793B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услуги оказывает Государственное бюджетное учреждение здравоохранения Республики Крым «</w:t>
      </w:r>
      <w:proofErr w:type="spellStart"/>
      <w:r w:rsidR="00793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Джанкойская</w:t>
      </w:r>
      <w:proofErr w:type="spellEnd"/>
      <w:r w:rsidR="00793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EE792A" w:rsidRPr="00EE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92A" w:rsidRPr="00EE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Договору  об оказании медицинских услуг. </w:t>
      </w:r>
    </w:p>
    <w:p w:rsidR="008B6D19" w:rsidRPr="008B6D19" w:rsidRDefault="00EE792A" w:rsidP="00EE792A">
      <w:pPr>
        <w:tabs>
          <w:tab w:val="left" w:pos="12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8B6D19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Проводятся плановые осмотры учащихся врачами-специалистами (окулист, невропатолог, хирур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</w:t>
      </w:r>
      <w:r w:rsidR="008B6D19" w:rsidRPr="008B6D1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), организуется работа по профилактике гриппа и ОРВИ.</w:t>
      </w:r>
    </w:p>
    <w:p w:rsidR="008B6D19" w:rsidRPr="008B6D19" w:rsidRDefault="008B6D19" w:rsidP="008B6D19">
      <w:pPr>
        <w:shd w:val="clear" w:color="auto" w:fill="FFFFFF"/>
        <w:spacing w:before="9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8B6D19" w:rsidRPr="008B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384D"/>
    <w:multiLevelType w:val="multilevel"/>
    <w:tmpl w:val="409C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522E22"/>
    <w:multiLevelType w:val="multilevel"/>
    <w:tmpl w:val="24F4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891B3D"/>
    <w:multiLevelType w:val="multilevel"/>
    <w:tmpl w:val="6F8E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4632CB"/>
    <w:multiLevelType w:val="multilevel"/>
    <w:tmpl w:val="9F2E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86127A"/>
    <w:multiLevelType w:val="multilevel"/>
    <w:tmpl w:val="178A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3F"/>
    <w:rsid w:val="00001BC5"/>
    <w:rsid w:val="0000480F"/>
    <w:rsid w:val="00007D77"/>
    <w:rsid w:val="000165F3"/>
    <w:rsid w:val="000237E9"/>
    <w:rsid w:val="000363E6"/>
    <w:rsid w:val="00042E81"/>
    <w:rsid w:val="00043E9C"/>
    <w:rsid w:val="00045192"/>
    <w:rsid w:val="000473EA"/>
    <w:rsid w:val="00050FB9"/>
    <w:rsid w:val="00051564"/>
    <w:rsid w:val="00054012"/>
    <w:rsid w:val="0005769A"/>
    <w:rsid w:val="00061660"/>
    <w:rsid w:val="00063537"/>
    <w:rsid w:val="000755EB"/>
    <w:rsid w:val="00081B82"/>
    <w:rsid w:val="00081DCE"/>
    <w:rsid w:val="00082E2A"/>
    <w:rsid w:val="00086E9D"/>
    <w:rsid w:val="0009105F"/>
    <w:rsid w:val="00092937"/>
    <w:rsid w:val="000A1A7E"/>
    <w:rsid w:val="000A31D8"/>
    <w:rsid w:val="000B3A5A"/>
    <w:rsid w:val="000B41D0"/>
    <w:rsid w:val="000C39E3"/>
    <w:rsid w:val="000C44A5"/>
    <w:rsid w:val="000C56F4"/>
    <w:rsid w:val="000C6D91"/>
    <w:rsid w:val="000D1B5F"/>
    <w:rsid w:val="000D2D84"/>
    <w:rsid w:val="000D32CA"/>
    <w:rsid w:val="000E2FBF"/>
    <w:rsid w:val="000E4589"/>
    <w:rsid w:val="000F4304"/>
    <w:rsid w:val="001046C2"/>
    <w:rsid w:val="001069DA"/>
    <w:rsid w:val="001107B5"/>
    <w:rsid w:val="001225AB"/>
    <w:rsid w:val="00132E54"/>
    <w:rsid w:val="0014098B"/>
    <w:rsid w:val="0014167E"/>
    <w:rsid w:val="0014436C"/>
    <w:rsid w:val="00150C8B"/>
    <w:rsid w:val="00160C3D"/>
    <w:rsid w:val="00165C64"/>
    <w:rsid w:val="00166A4C"/>
    <w:rsid w:val="00173C4A"/>
    <w:rsid w:val="00177410"/>
    <w:rsid w:val="00182D04"/>
    <w:rsid w:val="00183716"/>
    <w:rsid w:val="00187050"/>
    <w:rsid w:val="00190AC3"/>
    <w:rsid w:val="00190E00"/>
    <w:rsid w:val="001948E0"/>
    <w:rsid w:val="001A087D"/>
    <w:rsid w:val="001A1C3E"/>
    <w:rsid w:val="001A726F"/>
    <w:rsid w:val="001B60B8"/>
    <w:rsid w:val="001C14A5"/>
    <w:rsid w:val="001C276D"/>
    <w:rsid w:val="001C39F1"/>
    <w:rsid w:val="001C4C2A"/>
    <w:rsid w:val="001D4098"/>
    <w:rsid w:val="001D45FC"/>
    <w:rsid w:val="001D550D"/>
    <w:rsid w:val="001D7309"/>
    <w:rsid w:val="001D73C8"/>
    <w:rsid w:val="001E1FCE"/>
    <w:rsid w:val="001F0417"/>
    <w:rsid w:val="00206A16"/>
    <w:rsid w:val="00213687"/>
    <w:rsid w:val="00215A86"/>
    <w:rsid w:val="002241E7"/>
    <w:rsid w:val="00231327"/>
    <w:rsid w:val="00232B6A"/>
    <w:rsid w:val="00232D62"/>
    <w:rsid w:val="0023576D"/>
    <w:rsid w:val="002369A3"/>
    <w:rsid w:val="00240248"/>
    <w:rsid w:val="00240EE8"/>
    <w:rsid w:val="00243401"/>
    <w:rsid w:val="00243723"/>
    <w:rsid w:val="0024509B"/>
    <w:rsid w:val="0024544D"/>
    <w:rsid w:val="00252EC0"/>
    <w:rsid w:val="002608A5"/>
    <w:rsid w:val="00267921"/>
    <w:rsid w:val="00270646"/>
    <w:rsid w:val="00271842"/>
    <w:rsid w:val="00281143"/>
    <w:rsid w:val="00282F5D"/>
    <w:rsid w:val="00290F00"/>
    <w:rsid w:val="002966BC"/>
    <w:rsid w:val="002A3304"/>
    <w:rsid w:val="002B0325"/>
    <w:rsid w:val="002B06E7"/>
    <w:rsid w:val="002B395F"/>
    <w:rsid w:val="002C565A"/>
    <w:rsid w:val="002C7CC5"/>
    <w:rsid w:val="002D27FF"/>
    <w:rsid w:val="002D38E0"/>
    <w:rsid w:val="002D4D30"/>
    <w:rsid w:val="002F0724"/>
    <w:rsid w:val="002F5AC8"/>
    <w:rsid w:val="002F5E16"/>
    <w:rsid w:val="002F5FAC"/>
    <w:rsid w:val="002F612B"/>
    <w:rsid w:val="00306E69"/>
    <w:rsid w:val="00310447"/>
    <w:rsid w:val="00322762"/>
    <w:rsid w:val="00330FF4"/>
    <w:rsid w:val="00333CA3"/>
    <w:rsid w:val="00347E12"/>
    <w:rsid w:val="00350DE5"/>
    <w:rsid w:val="00357E91"/>
    <w:rsid w:val="00382F85"/>
    <w:rsid w:val="00391582"/>
    <w:rsid w:val="00394049"/>
    <w:rsid w:val="0039465B"/>
    <w:rsid w:val="00397C49"/>
    <w:rsid w:val="003A0662"/>
    <w:rsid w:val="003A1519"/>
    <w:rsid w:val="003A2D95"/>
    <w:rsid w:val="003A62CF"/>
    <w:rsid w:val="003B08FE"/>
    <w:rsid w:val="003B29B1"/>
    <w:rsid w:val="003C7DC0"/>
    <w:rsid w:val="003D27D3"/>
    <w:rsid w:val="003D4BE6"/>
    <w:rsid w:val="003D78DA"/>
    <w:rsid w:val="003E2FC0"/>
    <w:rsid w:val="003E357D"/>
    <w:rsid w:val="003E49B8"/>
    <w:rsid w:val="003F15D5"/>
    <w:rsid w:val="003F1A6B"/>
    <w:rsid w:val="00410396"/>
    <w:rsid w:val="004275B1"/>
    <w:rsid w:val="00430522"/>
    <w:rsid w:val="00432CC8"/>
    <w:rsid w:val="00433EB9"/>
    <w:rsid w:val="00436B0F"/>
    <w:rsid w:val="004404E9"/>
    <w:rsid w:val="00450F38"/>
    <w:rsid w:val="00456250"/>
    <w:rsid w:val="00460A36"/>
    <w:rsid w:val="00462F1B"/>
    <w:rsid w:val="00467374"/>
    <w:rsid w:val="004702C2"/>
    <w:rsid w:val="00470EF6"/>
    <w:rsid w:val="00471745"/>
    <w:rsid w:val="00475D9C"/>
    <w:rsid w:val="00480A3B"/>
    <w:rsid w:val="00491CEA"/>
    <w:rsid w:val="00491DA1"/>
    <w:rsid w:val="00494C57"/>
    <w:rsid w:val="004B2463"/>
    <w:rsid w:val="004D47D4"/>
    <w:rsid w:val="004E5272"/>
    <w:rsid w:val="004E7AE2"/>
    <w:rsid w:val="004F3816"/>
    <w:rsid w:val="004F556E"/>
    <w:rsid w:val="00514364"/>
    <w:rsid w:val="00521383"/>
    <w:rsid w:val="005223F4"/>
    <w:rsid w:val="00533A7B"/>
    <w:rsid w:val="0053713D"/>
    <w:rsid w:val="00542381"/>
    <w:rsid w:val="005502F4"/>
    <w:rsid w:val="005503C1"/>
    <w:rsid w:val="00556769"/>
    <w:rsid w:val="00563CC8"/>
    <w:rsid w:val="00567147"/>
    <w:rsid w:val="00567EB1"/>
    <w:rsid w:val="00574D00"/>
    <w:rsid w:val="0058029F"/>
    <w:rsid w:val="00584FCD"/>
    <w:rsid w:val="00587800"/>
    <w:rsid w:val="005A2488"/>
    <w:rsid w:val="005A3C6E"/>
    <w:rsid w:val="005A48FF"/>
    <w:rsid w:val="005A50C3"/>
    <w:rsid w:val="005A608E"/>
    <w:rsid w:val="005C0057"/>
    <w:rsid w:val="005D4B1F"/>
    <w:rsid w:val="005D6EB5"/>
    <w:rsid w:val="005E4B1C"/>
    <w:rsid w:val="005F0EA7"/>
    <w:rsid w:val="00605B18"/>
    <w:rsid w:val="006074DF"/>
    <w:rsid w:val="006100E3"/>
    <w:rsid w:val="00616BDA"/>
    <w:rsid w:val="00636011"/>
    <w:rsid w:val="0065062B"/>
    <w:rsid w:val="006559B6"/>
    <w:rsid w:val="00661E2B"/>
    <w:rsid w:val="00681E11"/>
    <w:rsid w:val="00692A2E"/>
    <w:rsid w:val="00695605"/>
    <w:rsid w:val="006B4141"/>
    <w:rsid w:val="006B6822"/>
    <w:rsid w:val="006C0040"/>
    <w:rsid w:val="006C05A1"/>
    <w:rsid w:val="006C442C"/>
    <w:rsid w:val="006C5CD1"/>
    <w:rsid w:val="006D14C2"/>
    <w:rsid w:val="006D39FD"/>
    <w:rsid w:val="006D6933"/>
    <w:rsid w:val="006D6E46"/>
    <w:rsid w:val="006E04F8"/>
    <w:rsid w:val="006E3B5D"/>
    <w:rsid w:val="006E45A3"/>
    <w:rsid w:val="006E7EE7"/>
    <w:rsid w:val="006F4B95"/>
    <w:rsid w:val="006F6CF6"/>
    <w:rsid w:val="00703BF5"/>
    <w:rsid w:val="00705EBD"/>
    <w:rsid w:val="00711255"/>
    <w:rsid w:val="00714D67"/>
    <w:rsid w:val="007177D5"/>
    <w:rsid w:val="007200E8"/>
    <w:rsid w:val="00720FBA"/>
    <w:rsid w:val="007343C8"/>
    <w:rsid w:val="00734B19"/>
    <w:rsid w:val="0074017D"/>
    <w:rsid w:val="007409B3"/>
    <w:rsid w:val="00742847"/>
    <w:rsid w:val="0075283A"/>
    <w:rsid w:val="007626AB"/>
    <w:rsid w:val="00765FF2"/>
    <w:rsid w:val="00780E53"/>
    <w:rsid w:val="00783AB1"/>
    <w:rsid w:val="007851FC"/>
    <w:rsid w:val="00790811"/>
    <w:rsid w:val="007923BA"/>
    <w:rsid w:val="00793BBD"/>
    <w:rsid w:val="0079753F"/>
    <w:rsid w:val="007A3579"/>
    <w:rsid w:val="007A788B"/>
    <w:rsid w:val="007B3BD8"/>
    <w:rsid w:val="007B7AD8"/>
    <w:rsid w:val="007C3A6E"/>
    <w:rsid w:val="007C3B38"/>
    <w:rsid w:val="007C40E6"/>
    <w:rsid w:val="007C5343"/>
    <w:rsid w:val="007D12F5"/>
    <w:rsid w:val="007D187E"/>
    <w:rsid w:val="007D2AD2"/>
    <w:rsid w:val="007D48EA"/>
    <w:rsid w:val="007D51CD"/>
    <w:rsid w:val="007E1437"/>
    <w:rsid w:val="007E2AEC"/>
    <w:rsid w:val="007E50D2"/>
    <w:rsid w:val="007E5F2A"/>
    <w:rsid w:val="007E5F97"/>
    <w:rsid w:val="007E5FA3"/>
    <w:rsid w:val="007F2123"/>
    <w:rsid w:val="007F449F"/>
    <w:rsid w:val="007F46CE"/>
    <w:rsid w:val="007F6334"/>
    <w:rsid w:val="0080509E"/>
    <w:rsid w:val="00806583"/>
    <w:rsid w:val="008109CC"/>
    <w:rsid w:val="00813671"/>
    <w:rsid w:val="00815779"/>
    <w:rsid w:val="00816B5E"/>
    <w:rsid w:val="00821C7F"/>
    <w:rsid w:val="00824A53"/>
    <w:rsid w:val="00832817"/>
    <w:rsid w:val="00834A1B"/>
    <w:rsid w:val="00853D60"/>
    <w:rsid w:val="00864AF8"/>
    <w:rsid w:val="008654D1"/>
    <w:rsid w:val="00865CE7"/>
    <w:rsid w:val="00866C9F"/>
    <w:rsid w:val="00882B84"/>
    <w:rsid w:val="00883832"/>
    <w:rsid w:val="008838EE"/>
    <w:rsid w:val="008904C3"/>
    <w:rsid w:val="00893FD7"/>
    <w:rsid w:val="00895FA9"/>
    <w:rsid w:val="00896BD3"/>
    <w:rsid w:val="008A11ED"/>
    <w:rsid w:val="008A719F"/>
    <w:rsid w:val="008A76A3"/>
    <w:rsid w:val="008B2B43"/>
    <w:rsid w:val="008B6D19"/>
    <w:rsid w:val="008C3FCD"/>
    <w:rsid w:val="008D0693"/>
    <w:rsid w:val="008D47A1"/>
    <w:rsid w:val="008D4D91"/>
    <w:rsid w:val="008E057C"/>
    <w:rsid w:val="008E7067"/>
    <w:rsid w:val="008F31AF"/>
    <w:rsid w:val="00901240"/>
    <w:rsid w:val="0090445D"/>
    <w:rsid w:val="00905486"/>
    <w:rsid w:val="0090651E"/>
    <w:rsid w:val="00906D1A"/>
    <w:rsid w:val="0091039B"/>
    <w:rsid w:val="00912717"/>
    <w:rsid w:val="00913734"/>
    <w:rsid w:val="00913BB8"/>
    <w:rsid w:val="0092009B"/>
    <w:rsid w:val="009223E0"/>
    <w:rsid w:val="009350DB"/>
    <w:rsid w:val="00942695"/>
    <w:rsid w:val="00946779"/>
    <w:rsid w:val="009526A5"/>
    <w:rsid w:val="00952D12"/>
    <w:rsid w:val="0095472C"/>
    <w:rsid w:val="0096258C"/>
    <w:rsid w:val="009628C6"/>
    <w:rsid w:val="00981B78"/>
    <w:rsid w:val="009976CE"/>
    <w:rsid w:val="009976D1"/>
    <w:rsid w:val="009A093F"/>
    <w:rsid w:val="009B1445"/>
    <w:rsid w:val="009B18DA"/>
    <w:rsid w:val="009B50C3"/>
    <w:rsid w:val="009B5D55"/>
    <w:rsid w:val="009B636F"/>
    <w:rsid w:val="009C78EE"/>
    <w:rsid w:val="009D0C1A"/>
    <w:rsid w:val="009D3684"/>
    <w:rsid w:val="009D688E"/>
    <w:rsid w:val="009D7E09"/>
    <w:rsid w:val="009F3CA6"/>
    <w:rsid w:val="009F5224"/>
    <w:rsid w:val="00A075D5"/>
    <w:rsid w:val="00A10A21"/>
    <w:rsid w:val="00A2221A"/>
    <w:rsid w:val="00A30D6E"/>
    <w:rsid w:val="00A369CD"/>
    <w:rsid w:val="00A41002"/>
    <w:rsid w:val="00A44BA7"/>
    <w:rsid w:val="00A72346"/>
    <w:rsid w:val="00A91A13"/>
    <w:rsid w:val="00A96E4F"/>
    <w:rsid w:val="00AA01A4"/>
    <w:rsid w:val="00AA7A05"/>
    <w:rsid w:val="00AB09A9"/>
    <w:rsid w:val="00AB3C76"/>
    <w:rsid w:val="00AB3E84"/>
    <w:rsid w:val="00AB7C18"/>
    <w:rsid w:val="00AC5290"/>
    <w:rsid w:val="00AC6260"/>
    <w:rsid w:val="00AC6A66"/>
    <w:rsid w:val="00AD2316"/>
    <w:rsid w:val="00AD2541"/>
    <w:rsid w:val="00AD5263"/>
    <w:rsid w:val="00AD6824"/>
    <w:rsid w:val="00AD73AE"/>
    <w:rsid w:val="00AE007F"/>
    <w:rsid w:val="00AE37C0"/>
    <w:rsid w:val="00AE47BE"/>
    <w:rsid w:val="00AE698E"/>
    <w:rsid w:val="00AF0072"/>
    <w:rsid w:val="00AF655C"/>
    <w:rsid w:val="00B1151D"/>
    <w:rsid w:val="00B125D4"/>
    <w:rsid w:val="00B13E44"/>
    <w:rsid w:val="00B16B73"/>
    <w:rsid w:val="00B2604D"/>
    <w:rsid w:val="00B46A1B"/>
    <w:rsid w:val="00B476B1"/>
    <w:rsid w:val="00B50332"/>
    <w:rsid w:val="00B52D79"/>
    <w:rsid w:val="00B53607"/>
    <w:rsid w:val="00B53E28"/>
    <w:rsid w:val="00B54674"/>
    <w:rsid w:val="00B5495D"/>
    <w:rsid w:val="00B564CF"/>
    <w:rsid w:val="00B56A4B"/>
    <w:rsid w:val="00B607B4"/>
    <w:rsid w:val="00B661FE"/>
    <w:rsid w:val="00B66558"/>
    <w:rsid w:val="00B6691F"/>
    <w:rsid w:val="00B724BA"/>
    <w:rsid w:val="00B8133F"/>
    <w:rsid w:val="00B85018"/>
    <w:rsid w:val="00B867DB"/>
    <w:rsid w:val="00B87563"/>
    <w:rsid w:val="00B87F98"/>
    <w:rsid w:val="00B970FB"/>
    <w:rsid w:val="00B9746E"/>
    <w:rsid w:val="00BA00C3"/>
    <w:rsid w:val="00BA4ADE"/>
    <w:rsid w:val="00BB0E48"/>
    <w:rsid w:val="00BB1A59"/>
    <w:rsid w:val="00BC37A7"/>
    <w:rsid w:val="00BC5660"/>
    <w:rsid w:val="00BD22BB"/>
    <w:rsid w:val="00BD2EFC"/>
    <w:rsid w:val="00BD44CB"/>
    <w:rsid w:val="00BD4C77"/>
    <w:rsid w:val="00BD7A54"/>
    <w:rsid w:val="00BE3F4F"/>
    <w:rsid w:val="00BF05A3"/>
    <w:rsid w:val="00BF0FDE"/>
    <w:rsid w:val="00BF2207"/>
    <w:rsid w:val="00BF24B6"/>
    <w:rsid w:val="00BF4E2F"/>
    <w:rsid w:val="00C018D9"/>
    <w:rsid w:val="00C01E05"/>
    <w:rsid w:val="00C0220F"/>
    <w:rsid w:val="00C061F1"/>
    <w:rsid w:val="00C11A3E"/>
    <w:rsid w:val="00C121C0"/>
    <w:rsid w:val="00C1757D"/>
    <w:rsid w:val="00C21E66"/>
    <w:rsid w:val="00C31F16"/>
    <w:rsid w:val="00C436E4"/>
    <w:rsid w:val="00C500DE"/>
    <w:rsid w:val="00C5014F"/>
    <w:rsid w:val="00C551FB"/>
    <w:rsid w:val="00C56A18"/>
    <w:rsid w:val="00C720A2"/>
    <w:rsid w:val="00C810B7"/>
    <w:rsid w:val="00C821A7"/>
    <w:rsid w:val="00C872A4"/>
    <w:rsid w:val="00C9721C"/>
    <w:rsid w:val="00CA1139"/>
    <w:rsid w:val="00CA2A44"/>
    <w:rsid w:val="00CB458F"/>
    <w:rsid w:val="00CC4CA2"/>
    <w:rsid w:val="00CC6F61"/>
    <w:rsid w:val="00CC78F6"/>
    <w:rsid w:val="00CE4CE2"/>
    <w:rsid w:val="00CE4E19"/>
    <w:rsid w:val="00CE71E3"/>
    <w:rsid w:val="00CF6273"/>
    <w:rsid w:val="00D04AF0"/>
    <w:rsid w:val="00D13BD4"/>
    <w:rsid w:val="00D16374"/>
    <w:rsid w:val="00D244E1"/>
    <w:rsid w:val="00D33C74"/>
    <w:rsid w:val="00D41AB9"/>
    <w:rsid w:val="00D46FA4"/>
    <w:rsid w:val="00D55E03"/>
    <w:rsid w:val="00D821FE"/>
    <w:rsid w:val="00D90A9B"/>
    <w:rsid w:val="00D96E91"/>
    <w:rsid w:val="00DB0648"/>
    <w:rsid w:val="00DB5268"/>
    <w:rsid w:val="00DB6637"/>
    <w:rsid w:val="00DC3DEA"/>
    <w:rsid w:val="00DC4CE1"/>
    <w:rsid w:val="00DC6045"/>
    <w:rsid w:val="00DD1107"/>
    <w:rsid w:val="00DD32FF"/>
    <w:rsid w:val="00DD547C"/>
    <w:rsid w:val="00DE7571"/>
    <w:rsid w:val="00DF22B4"/>
    <w:rsid w:val="00DF28B9"/>
    <w:rsid w:val="00DF36E3"/>
    <w:rsid w:val="00DF4CC1"/>
    <w:rsid w:val="00DF505A"/>
    <w:rsid w:val="00E01172"/>
    <w:rsid w:val="00E15921"/>
    <w:rsid w:val="00E17241"/>
    <w:rsid w:val="00E204B5"/>
    <w:rsid w:val="00E2255B"/>
    <w:rsid w:val="00E240EF"/>
    <w:rsid w:val="00E3074A"/>
    <w:rsid w:val="00E31217"/>
    <w:rsid w:val="00E34D33"/>
    <w:rsid w:val="00E363BA"/>
    <w:rsid w:val="00E3647F"/>
    <w:rsid w:val="00E3681A"/>
    <w:rsid w:val="00E540D3"/>
    <w:rsid w:val="00E555BC"/>
    <w:rsid w:val="00E62E0F"/>
    <w:rsid w:val="00E67037"/>
    <w:rsid w:val="00E67B14"/>
    <w:rsid w:val="00E7019D"/>
    <w:rsid w:val="00E710F2"/>
    <w:rsid w:val="00E846F9"/>
    <w:rsid w:val="00E87128"/>
    <w:rsid w:val="00E911F9"/>
    <w:rsid w:val="00E92B12"/>
    <w:rsid w:val="00EA3473"/>
    <w:rsid w:val="00EA7634"/>
    <w:rsid w:val="00EB6C79"/>
    <w:rsid w:val="00EC4D06"/>
    <w:rsid w:val="00EE792A"/>
    <w:rsid w:val="00EF0958"/>
    <w:rsid w:val="00EF26C7"/>
    <w:rsid w:val="00EF3314"/>
    <w:rsid w:val="00F030B2"/>
    <w:rsid w:val="00F06AD7"/>
    <w:rsid w:val="00F21AB5"/>
    <w:rsid w:val="00F23E43"/>
    <w:rsid w:val="00F24D5A"/>
    <w:rsid w:val="00F34037"/>
    <w:rsid w:val="00F3422E"/>
    <w:rsid w:val="00F41F9D"/>
    <w:rsid w:val="00F50065"/>
    <w:rsid w:val="00F57F22"/>
    <w:rsid w:val="00F748D3"/>
    <w:rsid w:val="00F773AB"/>
    <w:rsid w:val="00F901BD"/>
    <w:rsid w:val="00F91C68"/>
    <w:rsid w:val="00F9385F"/>
    <w:rsid w:val="00F942E9"/>
    <w:rsid w:val="00FA29E5"/>
    <w:rsid w:val="00FB1955"/>
    <w:rsid w:val="00FB1B80"/>
    <w:rsid w:val="00FB5642"/>
    <w:rsid w:val="00FC1FF3"/>
    <w:rsid w:val="00FC52BC"/>
    <w:rsid w:val="00FC5C64"/>
    <w:rsid w:val="00FC5C66"/>
    <w:rsid w:val="00FE120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2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8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3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0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23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6222153">
                                      <w:marLeft w:val="0"/>
                                      <w:marRight w:val="0"/>
                                      <w:marTop w:val="0"/>
                                      <w:marBottom w:val="14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0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4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7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192292">
                                      <w:marLeft w:val="0"/>
                                      <w:marRight w:val="0"/>
                                      <w:marTop w:val="0"/>
                                      <w:marBottom w:val="9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34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550770">
                                      <w:marLeft w:val="0"/>
                                      <w:marRight w:val="0"/>
                                      <w:marTop w:val="0"/>
                                      <w:marBottom w:val="14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3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2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66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9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0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3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182439">
                                      <w:marLeft w:val="0"/>
                                      <w:marRight w:val="0"/>
                                      <w:marTop w:val="0"/>
                                      <w:marBottom w:val="9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01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281491">
                                      <w:marLeft w:val="0"/>
                                      <w:marRight w:val="0"/>
                                      <w:marTop w:val="0"/>
                                      <w:marBottom w:val="14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6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2025-10-24T11:23:00Z</cp:lastPrinted>
  <dcterms:created xsi:type="dcterms:W3CDTF">2025-10-24T08:31:00Z</dcterms:created>
  <dcterms:modified xsi:type="dcterms:W3CDTF">2025-10-24T11:38:00Z</dcterms:modified>
</cp:coreProperties>
</file>