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D4D" w:rsidRPr="008C0BA7" w:rsidRDefault="006C3D4D" w:rsidP="006C3D4D">
      <w:pPr>
        <w:ind w:left="-851"/>
        <w:jc w:val="center"/>
        <w:rPr>
          <w:szCs w:val="22"/>
          <w:lang w:eastAsia="en-US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 wp14:anchorId="15EF48E1" wp14:editId="17CBAD97">
            <wp:extent cx="1038225" cy="1228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C3D4D" w:rsidRPr="008C0BA7" w:rsidRDefault="006C3D4D" w:rsidP="006C3D4D">
      <w:pPr>
        <w:ind w:left="-851"/>
        <w:jc w:val="center"/>
        <w:rPr>
          <w:sz w:val="6"/>
          <w:szCs w:val="22"/>
          <w:lang w:eastAsia="en-US"/>
        </w:rPr>
      </w:pPr>
    </w:p>
    <w:p w:rsidR="006C3D4D" w:rsidRPr="008C0BA7" w:rsidRDefault="006C3D4D" w:rsidP="006C3D4D">
      <w:pPr>
        <w:suppressAutoHyphens/>
        <w:spacing w:line="276" w:lineRule="auto"/>
        <w:ind w:left="-851"/>
        <w:jc w:val="center"/>
        <w:rPr>
          <w:b/>
          <w:lang w:eastAsia="ar-SA"/>
        </w:rPr>
      </w:pPr>
      <w:r w:rsidRPr="008C0BA7">
        <w:rPr>
          <w:b/>
          <w:lang w:eastAsia="ar-SA"/>
        </w:rPr>
        <w:t>МУНИЦИПАЛЬНОЕ БЮДЖЕТНОЕ ОБРАЗОВАТЕЛЬНОЕ УЧРЕЖДЕНИЕ</w:t>
      </w:r>
    </w:p>
    <w:p w:rsidR="006C3D4D" w:rsidRPr="008C0BA7" w:rsidRDefault="006C3D4D" w:rsidP="006C3D4D">
      <w:pPr>
        <w:suppressAutoHyphens/>
        <w:spacing w:line="276" w:lineRule="auto"/>
        <w:ind w:left="-851"/>
        <w:jc w:val="center"/>
        <w:rPr>
          <w:b/>
          <w:lang w:eastAsia="ar-SA"/>
        </w:rPr>
      </w:pPr>
      <w:r w:rsidRPr="008C0BA7">
        <w:rPr>
          <w:b/>
          <w:lang w:eastAsia="ar-SA"/>
        </w:rPr>
        <w:t>ДОПОЛНИТЕЛЬНОГО ОБРАЗОВАНИЯ</w:t>
      </w:r>
    </w:p>
    <w:p w:rsidR="006C3D4D" w:rsidRPr="008C0BA7" w:rsidRDefault="006C3D4D" w:rsidP="006C3D4D">
      <w:pPr>
        <w:suppressAutoHyphens/>
        <w:spacing w:line="276" w:lineRule="auto"/>
        <w:ind w:left="-851"/>
        <w:jc w:val="center"/>
        <w:rPr>
          <w:b/>
          <w:lang w:eastAsia="ar-SA"/>
        </w:rPr>
      </w:pPr>
      <w:r w:rsidRPr="008C0BA7">
        <w:rPr>
          <w:b/>
          <w:lang w:eastAsia="ar-SA"/>
        </w:rPr>
        <w:t>«ЦЕНТР ДЕТСКОГО И ЮНОШЕСКОГО ТВОРЧЕСТВА»</w:t>
      </w:r>
    </w:p>
    <w:tbl>
      <w:tblPr>
        <w:tblW w:w="11057" w:type="dxa"/>
        <w:tblInd w:w="-1281" w:type="dxa"/>
        <w:tblBorders>
          <w:top w:val="double" w:sz="12" w:space="0" w:color="auto"/>
          <w:bottom w:val="doub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3686"/>
        <w:gridCol w:w="3686"/>
      </w:tblGrid>
      <w:tr w:rsidR="006C3D4D" w:rsidRPr="008C0BA7" w:rsidTr="00205E0E">
        <w:trPr>
          <w:trHeight w:val="734"/>
        </w:trPr>
        <w:tc>
          <w:tcPr>
            <w:tcW w:w="368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C3D4D" w:rsidRPr="00D04A21" w:rsidRDefault="006C3D4D" w:rsidP="00205E0E">
            <w:pPr>
              <w:suppressAutoHyphens/>
              <w:spacing w:line="276" w:lineRule="auto"/>
              <w:jc w:val="center"/>
              <w:rPr>
                <w:lang w:val="fr-FR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>e-</w:t>
            </w:r>
            <w:proofErr w:type="spellStart"/>
            <w:r w:rsidRPr="00CC4BEF">
              <w:rPr>
                <w:sz w:val="22"/>
                <w:szCs w:val="22"/>
                <w:lang w:val="uk-UA" w:eastAsia="ar-SA"/>
              </w:rPr>
              <w:t>mail</w:t>
            </w:r>
            <w:proofErr w:type="spellEnd"/>
            <w:r w:rsidRPr="00CC4BEF">
              <w:rPr>
                <w:sz w:val="22"/>
                <w:szCs w:val="22"/>
                <w:lang w:val="uk-UA" w:eastAsia="ar-SA"/>
              </w:rPr>
              <w:t xml:space="preserve">: </w:t>
            </w:r>
            <w:proofErr w:type="spellStart"/>
            <w:r w:rsidRPr="00D04A21">
              <w:rPr>
                <w:sz w:val="22"/>
                <w:szCs w:val="22"/>
                <w:lang w:val="fr-FR" w:eastAsia="ar-SA"/>
              </w:rPr>
              <w:t>cdyt</w:t>
            </w:r>
            <w:proofErr w:type="spellEnd"/>
            <w:r w:rsidRPr="00CC4BEF">
              <w:rPr>
                <w:sz w:val="22"/>
                <w:szCs w:val="22"/>
                <w:lang w:val="uk-UA" w:eastAsia="ar-SA"/>
              </w:rPr>
              <w:t>2007@</w:t>
            </w:r>
            <w:proofErr w:type="spellStart"/>
            <w:r w:rsidRPr="00D04A21">
              <w:rPr>
                <w:sz w:val="22"/>
                <w:szCs w:val="22"/>
                <w:lang w:val="fr-FR" w:eastAsia="ar-SA"/>
              </w:rPr>
              <w:t>gmail</w:t>
            </w:r>
            <w:proofErr w:type="spellEnd"/>
            <w:r w:rsidRPr="00CC4BEF">
              <w:rPr>
                <w:sz w:val="22"/>
                <w:szCs w:val="22"/>
                <w:lang w:val="uk-UA" w:eastAsia="ar-SA"/>
              </w:rPr>
              <w:t>.</w:t>
            </w:r>
            <w:r w:rsidRPr="00D04A21">
              <w:rPr>
                <w:sz w:val="22"/>
                <w:szCs w:val="22"/>
                <w:lang w:val="fr-FR" w:eastAsia="ar-SA"/>
              </w:rPr>
              <w:t>com</w:t>
            </w:r>
          </w:p>
          <w:p w:rsidR="006C3D4D" w:rsidRPr="00CC4BEF" w:rsidRDefault="006C3D4D" w:rsidP="00205E0E">
            <w:pPr>
              <w:suppressAutoHyphens/>
              <w:spacing w:line="276" w:lineRule="auto"/>
              <w:jc w:val="center"/>
              <w:rPr>
                <w:lang w:val="uk-UA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>http://cdyt.lbihost.ru</w:t>
            </w:r>
          </w:p>
        </w:tc>
        <w:tc>
          <w:tcPr>
            <w:tcW w:w="368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C3D4D" w:rsidRPr="00CC4BEF" w:rsidRDefault="006C3D4D" w:rsidP="00205E0E">
            <w:pPr>
              <w:suppressAutoHyphens/>
              <w:spacing w:line="276" w:lineRule="auto"/>
              <w:jc w:val="center"/>
              <w:rPr>
                <w:lang w:val="uk-UA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 xml:space="preserve">297505, </w:t>
            </w:r>
            <w:proofErr w:type="spellStart"/>
            <w:r w:rsidRPr="00CC4BEF">
              <w:rPr>
                <w:sz w:val="22"/>
                <w:szCs w:val="22"/>
                <w:lang w:val="uk-UA" w:eastAsia="ar-SA"/>
              </w:rPr>
              <w:t>Симферопольский</w:t>
            </w:r>
            <w:proofErr w:type="spellEnd"/>
            <w:r w:rsidRPr="00CC4BEF">
              <w:rPr>
                <w:sz w:val="22"/>
                <w:szCs w:val="22"/>
                <w:lang w:val="uk-UA" w:eastAsia="ar-SA"/>
              </w:rPr>
              <w:t xml:space="preserve"> район,</w:t>
            </w:r>
          </w:p>
          <w:p w:rsidR="006C3D4D" w:rsidRPr="00CC4BEF" w:rsidRDefault="006C3D4D" w:rsidP="00205E0E">
            <w:pPr>
              <w:suppressAutoHyphens/>
              <w:spacing w:line="276" w:lineRule="auto"/>
              <w:jc w:val="center"/>
              <w:rPr>
                <w:lang w:val="uk-UA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 xml:space="preserve">с. </w:t>
            </w:r>
            <w:proofErr w:type="spellStart"/>
            <w:r w:rsidRPr="00CC4BEF">
              <w:rPr>
                <w:sz w:val="22"/>
                <w:szCs w:val="22"/>
                <w:lang w:val="uk-UA" w:eastAsia="ar-SA"/>
              </w:rPr>
              <w:t>Мирное</w:t>
            </w:r>
            <w:proofErr w:type="spellEnd"/>
            <w:r w:rsidRPr="00CC4BEF">
              <w:rPr>
                <w:sz w:val="22"/>
                <w:szCs w:val="22"/>
                <w:lang w:val="uk-UA" w:eastAsia="ar-SA"/>
              </w:rPr>
              <w:t xml:space="preserve">, </w:t>
            </w:r>
            <w:proofErr w:type="spellStart"/>
            <w:r w:rsidRPr="00CC4BEF">
              <w:rPr>
                <w:sz w:val="22"/>
                <w:szCs w:val="22"/>
                <w:lang w:val="uk-UA" w:eastAsia="ar-SA"/>
              </w:rPr>
              <w:t>ул</w:t>
            </w:r>
            <w:proofErr w:type="spellEnd"/>
            <w:r w:rsidRPr="00CC4BEF">
              <w:rPr>
                <w:sz w:val="22"/>
                <w:szCs w:val="22"/>
                <w:lang w:val="uk-UA" w:eastAsia="ar-SA"/>
              </w:rPr>
              <w:t xml:space="preserve">. </w:t>
            </w:r>
            <w:proofErr w:type="spellStart"/>
            <w:r w:rsidRPr="00CC4BEF">
              <w:rPr>
                <w:sz w:val="22"/>
                <w:szCs w:val="22"/>
                <w:lang w:val="uk-UA" w:eastAsia="ar-SA"/>
              </w:rPr>
              <w:t>Стадионная</w:t>
            </w:r>
            <w:proofErr w:type="spellEnd"/>
            <w:r w:rsidRPr="00CC4BEF">
              <w:rPr>
                <w:sz w:val="22"/>
                <w:szCs w:val="22"/>
                <w:lang w:val="uk-UA" w:eastAsia="ar-SA"/>
              </w:rPr>
              <w:t>, 22</w:t>
            </w:r>
          </w:p>
        </w:tc>
        <w:tc>
          <w:tcPr>
            <w:tcW w:w="368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C3D4D" w:rsidRPr="00CC4BEF" w:rsidRDefault="006C3D4D" w:rsidP="00205E0E">
            <w:pPr>
              <w:suppressAutoHyphens/>
              <w:spacing w:line="276" w:lineRule="auto"/>
              <w:jc w:val="center"/>
              <w:rPr>
                <w:lang w:val="uk-UA" w:eastAsia="ar-SA"/>
              </w:rPr>
            </w:pPr>
            <w:proofErr w:type="spellStart"/>
            <w:r w:rsidRPr="00CC4BEF">
              <w:rPr>
                <w:sz w:val="22"/>
                <w:szCs w:val="22"/>
                <w:lang w:val="uk-UA" w:eastAsia="ar-SA"/>
              </w:rPr>
              <w:t>тел</w:t>
            </w:r>
            <w:proofErr w:type="spellEnd"/>
            <w:r w:rsidRPr="00CC4BEF">
              <w:rPr>
                <w:sz w:val="22"/>
                <w:szCs w:val="22"/>
                <w:lang w:val="uk-UA" w:eastAsia="ar-SA"/>
              </w:rPr>
              <w:t>.: (0652) 316-216</w:t>
            </w:r>
          </w:p>
          <w:p w:rsidR="006C3D4D" w:rsidRPr="00CC4BEF" w:rsidRDefault="006C3D4D" w:rsidP="00205E0E">
            <w:pPr>
              <w:suppressAutoHyphens/>
              <w:spacing w:line="276" w:lineRule="auto"/>
              <w:jc w:val="center"/>
              <w:rPr>
                <w:lang w:val="uk-UA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>факс: (0652) 316-216</w:t>
            </w:r>
          </w:p>
        </w:tc>
      </w:tr>
    </w:tbl>
    <w:p w:rsidR="006C3D4D" w:rsidRPr="008C0BA7" w:rsidRDefault="006C3D4D" w:rsidP="006C3D4D">
      <w:pPr>
        <w:spacing w:line="276" w:lineRule="auto"/>
        <w:ind w:left="-851"/>
        <w:jc w:val="center"/>
        <w:rPr>
          <w:sz w:val="22"/>
          <w:szCs w:val="22"/>
          <w:lang w:val="en-US" w:eastAsia="en-US"/>
        </w:rPr>
      </w:pPr>
    </w:p>
    <w:p w:rsidR="006C3D4D" w:rsidRDefault="006C3D4D" w:rsidP="006C3D4D">
      <w:pPr>
        <w:rPr>
          <w:lang w:eastAsia="ar-SA"/>
        </w:rPr>
      </w:pPr>
      <w:r>
        <w:rPr>
          <w:lang w:eastAsia="ar-SA"/>
        </w:rPr>
        <w:t>Исх. № 93</w:t>
      </w:r>
      <w:r w:rsidR="001550D7">
        <w:rPr>
          <w:lang w:eastAsia="ar-SA"/>
        </w:rPr>
        <w:t>6</w:t>
      </w:r>
      <w:r>
        <w:rPr>
          <w:lang w:eastAsia="ar-SA"/>
        </w:rPr>
        <w:t xml:space="preserve"> от 30.10.2020г.</w:t>
      </w:r>
    </w:p>
    <w:p w:rsidR="006C3D4D" w:rsidRDefault="006C3D4D" w:rsidP="006C3D4D">
      <w:pPr>
        <w:rPr>
          <w:lang w:eastAsia="ar-SA"/>
        </w:rPr>
      </w:pPr>
    </w:p>
    <w:p w:rsidR="006C3D4D" w:rsidRDefault="006C3D4D" w:rsidP="006C3D4D">
      <w:pPr>
        <w:jc w:val="right"/>
        <w:rPr>
          <w:b/>
          <w:lang w:eastAsia="ar-SA"/>
        </w:rPr>
      </w:pPr>
      <w:r w:rsidRPr="00E54140">
        <w:rPr>
          <w:b/>
          <w:lang w:eastAsia="ar-SA"/>
        </w:rPr>
        <w:t xml:space="preserve">Руководителям </w:t>
      </w:r>
      <w:r>
        <w:rPr>
          <w:b/>
          <w:lang w:eastAsia="ar-SA"/>
        </w:rPr>
        <w:t>МБОУ</w:t>
      </w:r>
      <w:r w:rsidR="00830DEF">
        <w:rPr>
          <w:b/>
          <w:lang w:eastAsia="ar-SA"/>
        </w:rPr>
        <w:t xml:space="preserve"> </w:t>
      </w:r>
    </w:p>
    <w:p w:rsidR="006C3D4D" w:rsidRDefault="006C3D4D" w:rsidP="006C3D4D">
      <w:pPr>
        <w:rPr>
          <w:lang w:eastAsia="ar-SA"/>
        </w:rPr>
      </w:pPr>
      <w:r>
        <w:rPr>
          <w:lang w:eastAsia="ar-SA"/>
        </w:rPr>
        <w:t xml:space="preserve">        </w:t>
      </w:r>
    </w:p>
    <w:p w:rsidR="006C3D4D" w:rsidRPr="001550D7" w:rsidRDefault="006C3D4D" w:rsidP="001550D7">
      <w:pPr>
        <w:jc w:val="both"/>
        <w:rPr>
          <w:lang w:eastAsia="ar-SA"/>
        </w:rPr>
      </w:pPr>
      <w:r w:rsidRPr="006C3D4D">
        <w:rPr>
          <w:lang w:eastAsia="ar-SA"/>
        </w:rPr>
        <w:t xml:space="preserve">          МБОУ ДО «ЦДЮТ» направляет следующую информацию по </w:t>
      </w:r>
      <w:r w:rsidR="001550D7">
        <w:rPr>
          <w:lang w:eastAsia="ar-SA"/>
        </w:rPr>
        <w:t>аттестации педагогических работников</w:t>
      </w:r>
      <w:r w:rsidRPr="006C3D4D">
        <w:rPr>
          <w:lang w:eastAsia="ar-SA"/>
        </w:rPr>
        <w:t>.</w:t>
      </w:r>
    </w:p>
    <w:p w:rsidR="006C3D4D" w:rsidRDefault="006C3D4D" w:rsidP="001550D7">
      <w:pPr>
        <w:spacing w:line="302" w:lineRule="exact"/>
        <w:ind w:firstLine="567"/>
        <w:jc w:val="both"/>
        <w:rPr>
          <w:b/>
          <w:bCs/>
        </w:rPr>
      </w:pPr>
      <w:r w:rsidRPr="006C3D4D">
        <w:rPr>
          <w:rStyle w:val="20"/>
          <w:sz w:val="24"/>
          <w:szCs w:val="24"/>
        </w:rPr>
        <w:t xml:space="preserve">В связи с введением режима повышенной готовности на территории Республики Крым согласно </w:t>
      </w:r>
      <w:r w:rsidR="00D11EA8" w:rsidRPr="006C3D4D">
        <w:rPr>
          <w:rStyle w:val="20"/>
          <w:sz w:val="24"/>
          <w:szCs w:val="24"/>
        </w:rPr>
        <w:t>Указу Главы Республики,</w:t>
      </w:r>
      <w:r w:rsidRPr="006C3D4D">
        <w:rPr>
          <w:rStyle w:val="20"/>
          <w:sz w:val="24"/>
          <w:szCs w:val="24"/>
        </w:rPr>
        <w:t xml:space="preserve"> Крым от 17 марта 2020 года № 63-У «О введении режима повышенной готовности на территории Республики Крым» </w:t>
      </w:r>
      <w:r w:rsidR="001550D7">
        <w:rPr>
          <w:rStyle w:val="20"/>
          <w:sz w:val="24"/>
          <w:szCs w:val="24"/>
        </w:rPr>
        <w:t>и с</w:t>
      </w:r>
      <w:r w:rsidR="001550D7">
        <w:t xml:space="preserve"> </w:t>
      </w:r>
      <w:r w:rsidRPr="006C3D4D">
        <w:rPr>
          <w:color w:val="000000"/>
          <w:lang w:bidi="ru-RU"/>
        </w:rPr>
        <w:t xml:space="preserve">целью предотвращения распространения </w:t>
      </w:r>
      <w:proofErr w:type="spellStart"/>
      <w:r w:rsidRPr="006C3D4D">
        <w:rPr>
          <w:color w:val="000000"/>
          <w:lang w:bidi="ru-RU"/>
        </w:rPr>
        <w:t>короновирусной</w:t>
      </w:r>
      <w:proofErr w:type="spellEnd"/>
      <w:r w:rsidRPr="006C3D4D">
        <w:rPr>
          <w:color w:val="000000"/>
          <w:lang w:bidi="ru-RU"/>
        </w:rPr>
        <w:t xml:space="preserve"> инфекции на территории Республики Крым </w:t>
      </w:r>
      <w:r w:rsidR="001550D7">
        <w:rPr>
          <w:color w:val="000000"/>
          <w:lang w:bidi="ru-RU"/>
        </w:rPr>
        <w:t>аттестация педагогов будет проходить следующим образом</w:t>
      </w:r>
      <w:r w:rsidR="002400E7">
        <w:rPr>
          <w:b/>
          <w:bCs/>
        </w:rPr>
        <w:t>.</w:t>
      </w:r>
    </w:p>
    <w:p w:rsidR="001550D7" w:rsidRDefault="001550D7" w:rsidP="001550D7">
      <w:pPr>
        <w:spacing w:line="302" w:lineRule="exact"/>
        <w:ind w:firstLine="567"/>
        <w:jc w:val="both"/>
        <w:rPr>
          <w:b/>
          <w:bCs/>
        </w:rPr>
      </w:pPr>
      <w:r>
        <w:rPr>
          <w:b/>
          <w:bCs/>
        </w:rPr>
        <w:t>Педагоги, которые в этом учебном году аттестуются, сдают документы на аттестацию в электронном виде (заявление, критерии, индивидуальная папка и отзыв руководителя обязательно) на электронный адрес Костиковой А.Н. (</w:t>
      </w:r>
      <w:hyperlink r:id="rId5" w:history="1">
        <w:r w:rsidRPr="000A54DD">
          <w:rPr>
            <w:rStyle w:val="a3"/>
            <w:b/>
            <w:bCs/>
            <w:lang w:val="en-US"/>
          </w:rPr>
          <w:t>shunigka</w:t>
        </w:r>
        <w:r w:rsidRPr="000A54DD">
          <w:rPr>
            <w:rStyle w:val="a3"/>
            <w:b/>
            <w:bCs/>
          </w:rPr>
          <w:t>27@</w:t>
        </w:r>
        <w:r w:rsidRPr="000A54DD">
          <w:rPr>
            <w:rStyle w:val="a3"/>
            <w:b/>
            <w:bCs/>
            <w:lang w:val="en-US"/>
          </w:rPr>
          <w:t>yandex</w:t>
        </w:r>
        <w:r w:rsidRPr="000A54DD">
          <w:rPr>
            <w:rStyle w:val="a3"/>
            <w:b/>
            <w:bCs/>
          </w:rPr>
          <w:t>.</w:t>
        </w:r>
        <w:proofErr w:type="spellStart"/>
        <w:r w:rsidRPr="000A54DD">
          <w:rPr>
            <w:rStyle w:val="a3"/>
            <w:b/>
            <w:bCs/>
            <w:lang w:val="en-US"/>
          </w:rPr>
          <w:t>ru</w:t>
        </w:r>
        <w:proofErr w:type="spellEnd"/>
      </w:hyperlink>
      <w:r>
        <w:rPr>
          <w:b/>
          <w:bCs/>
        </w:rPr>
        <w:t>) и  методисту по своему направлению.</w:t>
      </w:r>
    </w:p>
    <w:p w:rsidR="001550D7" w:rsidRPr="006C3D4D" w:rsidRDefault="001550D7" w:rsidP="001550D7">
      <w:pPr>
        <w:spacing w:line="302" w:lineRule="exact"/>
        <w:ind w:firstLine="567"/>
        <w:jc w:val="both"/>
        <w:rPr>
          <w:b/>
          <w:bCs/>
        </w:rPr>
      </w:pPr>
      <w:r>
        <w:rPr>
          <w:b/>
          <w:bCs/>
        </w:rPr>
        <w:t xml:space="preserve">Желательно подавать документы с 25 по 30 число каждого месяца, если вы </w:t>
      </w:r>
      <w:proofErr w:type="spellStart"/>
      <w:r>
        <w:rPr>
          <w:b/>
          <w:bCs/>
        </w:rPr>
        <w:t>аттесту</w:t>
      </w:r>
      <w:bookmarkStart w:id="0" w:name="_GoBack"/>
      <w:bookmarkEnd w:id="0"/>
      <w:r>
        <w:rPr>
          <w:b/>
          <w:bCs/>
        </w:rPr>
        <w:t>етесь</w:t>
      </w:r>
      <w:proofErr w:type="spellEnd"/>
      <w:r>
        <w:rPr>
          <w:b/>
          <w:bCs/>
        </w:rPr>
        <w:t xml:space="preserve"> впервые или за 60 календарных дней до окончания срока, если вы уже аттестовались.</w:t>
      </w:r>
    </w:p>
    <w:p w:rsidR="006C3D4D" w:rsidRDefault="006C3D4D" w:rsidP="006C3D4D">
      <w:pPr>
        <w:rPr>
          <w:b/>
          <w:lang w:eastAsia="ar-SA"/>
        </w:rPr>
      </w:pPr>
    </w:p>
    <w:p w:rsidR="00830DEF" w:rsidRDefault="00830DEF" w:rsidP="006C3D4D">
      <w:pPr>
        <w:rPr>
          <w:b/>
          <w:lang w:eastAsia="ar-SA"/>
        </w:rPr>
      </w:pPr>
    </w:p>
    <w:p w:rsidR="00830DEF" w:rsidRDefault="00830DEF" w:rsidP="006C3D4D">
      <w:pPr>
        <w:rPr>
          <w:b/>
          <w:lang w:eastAsia="ar-SA"/>
        </w:rPr>
      </w:pPr>
      <w:r>
        <w:rPr>
          <w:b/>
          <w:lang w:eastAsia="ar-SA"/>
        </w:rPr>
        <w:t xml:space="preserve">Директор                                            Т.Н. </w:t>
      </w:r>
      <w:proofErr w:type="spellStart"/>
      <w:r>
        <w:rPr>
          <w:b/>
          <w:lang w:eastAsia="ar-SA"/>
        </w:rPr>
        <w:t>Кирияк</w:t>
      </w:r>
      <w:proofErr w:type="spellEnd"/>
    </w:p>
    <w:p w:rsidR="00830DEF" w:rsidRDefault="00830DEF" w:rsidP="006C3D4D">
      <w:pPr>
        <w:rPr>
          <w:b/>
          <w:lang w:eastAsia="ar-SA"/>
        </w:rPr>
      </w:pPr>
    </w:p>
    <w:p w:rsidR="00830DEF" w:rsidRDefault="00830DEF" w:rsidP="006C3D4D">
      <w:pPr>
        <w:rPr>
          <w:b/>
          <w:lang w:eastAsia="ar-SA"/>
        </w:rPr>
      </w:pPr>
    </w:p>
    <w:p w:rsidR="00830DEF" w:rsidRDefault="00830DEF" w:rsidP="006C3D4D">
      <w:pPr>
        <w:rPr>
          <w:b/>
          <w:lang w:eastAsia="ar-SA"/>
        </w:rPr>
      </w:pPr>
    </w:p>
    <w:p w:rsidR="00830DEF" w:rsidRPr="00830DEF" w:rsidRDefault="00830DEF" w:rsidP="006C3D4D">
      <w:pPr>
        <w:rPr>
          <w:sz w:val="18"/>
          <w:szCs w:val="18"/>
          <w:lang w:eastAsia="ar-SA"/>
        </w:rPr>
      </w:pPr>
      <w:r w:rsidRPr="00830DEF">
        <w:rPr>
          <w:sz w:val="18"/>
          <w:szCs w:val="18"/>
          <w:lang w:eastAsia="ar-SA"/>
        </w:rPr>
        <w:t>Костикова</w:t>
      </w:r>
    </w:p>
    <w:p w:rsidR="006C3D4D" w:rsidRDefault="006C3D4D" w:rsidP="006C3D4D">
      <w:pPr>
        <w:jc w:val="right"/>
        <w:rPr>
          <w:b/>
          <w:lang w:eastAsia="ar-SA"/>
        </w:rPr>
      </w:pPr>
    </w:p>
    <w:p w:rsidR="00086AA8" w:rsidRDefault="00086AA8"/>
    <w:sectPr w:rsidR="0008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34"/>
    <w:rsid w:val="00086AA8"/>
    <w:rsid w:val="001550D7"/>
    <w:rsid w:val="002400E7"/>
    <w:rsid w:val="006C3D4D"/>
    <w:rsid w:val="00830DEF"/>
    <w:rsid w:val="00CE5A34"/>
    <w:rsid w:val="00D1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7453F-F991-4CE0-B6E7-69043A37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C3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6C3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155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unigka27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dcterms:created xsi:type="dcterms:W3CDTF">2020-10-30T07:09:00Z</dcterms:created>
  <dcterms:modified xsi:type="dcterms:W3CDTF">2021-01-22T06:02:00Z</dcterms:modified>
</cp:coreProperties>
</file>