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FA" w:rsidRPr="00A0729B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Информационно-аналитический </w:t>
      </w:r>
      <w:r w:rsidR="00394CF6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отчет </w:t>
      </w:r>
    </w:p>
    <w:p w:rsidR="004744F5" w:rsidRPr="00A0729B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о </w:t>
      </w:r>
      <w:r w:rsidR="00394CF6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деятельности </w:t>
      </w:r>
      <w:r w:rsidR="00394CF6" w:rsidRPr="00A0729B">
        <w:rPr>
          <w:rFonts w:ascii="Times New Roman" w:hAnsi="Times New Roman"/>
          <w:b/>
          <w:sz w:val="28"/>
          <w:szCs w:val="28"/>
        </w:rPr>
        <w:t>методического</w:t>
      </w:r>
      <w:r w:rsidR="00394CF6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 объединения</w:t>
      </w:r>
      <w:r w:rsidR="00B43B40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174BEE" w:rsidRPr="00A0729B">
        <w:rPr>
          <w:rFonts w:ascii="Times New Roman" w:hAnsi="Times New Roman"/>
          <w:b/>
          <w:bCs/>
          <w:spacing w:val="-2"/>
          <w:sz w:val="28"/>
          <w:szCs w:val="28"/>
        </w:rPr>
        <w:t>РМО</w:t>
      </w:r>
      <w:r w:rsidR="00B43B40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4CF6" w:rsidRPr="00A0729B">
        <w:rPr>
          <w:rFonts w:ascii="Times New Roman" w:hAnsi="Times New Roman"/>
          <w:b/>
          <w:bCs/>
          <w:spacing w:val="-2"/>
          <w:sz w:val="28"/>
          <w:szCs w:val="28"/>
        </w:rPr>
        <w:t>учителей</w:t>
      </w:r>
      <w:r w:rsidR="00AA5C29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61E32" w:rsidRPr="00A0729B">
        <w:rPr>
          <w:rFonts w:ascii="Times New Roman" w:hAnsi="Times New Roman"/>
          <w:b/>
          <w:bCs/>
          <w:sz w:val="28"/>
          <w:szCs w:val="28"/>
        </w:rPr>
        <w:t xml:space="preserve">предметной области </w:t>
      </w:r>
      <w:r w:rsidR="00A0729B" w:rsidRPr="00A0729B">
        <w:rPr>
          <w:rFonts w:ascii="Times New Roman" w:hAnsi="Times New Roman"/>
          <w:b/>
          <w:bCs/>
          <w:sz w:val="28"/>
          <w:szCs w:val="28"/>
          <w:u w:val="single"/>
        </w:rPr>
        <w:t>Биологии</w:t>
      </w:r>
    </w:p>
    <w:p w:rsidR="00394CF6" w:rsidRPr="00A0729B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за </w:t>
      </w:r>
      <w:r w:rsidR="00AA5C29" w:rsidRPr="00A0729B">
        <w:rPr>
          <w:rFonts w:ascii="Times New Roman" w:hAnsi="Times New Roman"/>
          <w:b/>
          <w:bCs/>
          <w:spacing w:val="-2"/>
          <w:sz w:val="28"/>
          <w:szCs w:val="28"/>
        </w:rPr>
        <w:t xml:space="preserve">2024-2025 </w:t>
      </w:r>
      <w:r w:rsidR="007A164E" w:rsidRPr="00A0729B">
        <w:rPr>
          <w:rFonts w:ascii="Times New Roman" w:hAnsi="Times New Roman"/>
          <w:b/>
          <w:bCs/>
          <w:spacing w:val="-2"/>
          <w:sz w:val="28"/>
          <w:szCs w:val="28"/>
        </w:rPr>
        <w:t>учебный год</w:t>
      </w:r>
    </w:p>
    <w:p w:rsidR="007A164E" w:rsidRPr="00A0729B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7303" w:rsidRPr="00A0729B" w:rsidRDefault="00543D04" w:rsidP="007D1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729B">
        <w:rPr>
          <w:rFonts w:ascii="Times New Roman" w:hAnsi="Times New Roman"/>
          <w:b/>
          <w:sz w:val="28"/>
          <w:szCs w:val="28"/>
        </w:rPr>
        <w:t xml:space="preserve">1. </w:t>
      </w:r>
      <w:r w:rsidR="00823D57" w:rsidRPr="00A0729B">
        <w:rPr>
          <w:rFonts w:ascii="Times New Roman" w:hAnsi="Times New Roman"/>
          <w:b/>
          <w:sz w:val="28"/>
          <w:szCs w:val="28"/>
        </w:rPr>
        <w:t>Методическая тема</w:t>
      </w:r>
      <w:r w:rsidR="00AA5C29" w:rsidRPr="00A0729B">
        <w:rPr>
          <w:rFonts w:ascii="Times New Roman" w:hAnsi="Times New Roman"/>
          <w:b/>
          <w:sz w:val="28"/>
          <w:szCs w:val="28"/>
        </w:rPr>
        <w:t xml:space="preserve"> на 2024-2025 учебный год:</w:t>
      </w:r>
      <w:r w:rsidR="00823D57" w:rsidRPr="00A0729B">
        <w:rPr>
          <w:rFonts w:ascii="Times New Roman" w:hAnsi="Times New Roman"/>
          <w:b/>
          <w:sz w:val="28"/>
          <w:szCs w:val="28"/>
        </w:rPr>
        <w:t xml:space="preserve"> </w:t>
      </w:r>
      <w:r w:rsidR="00B43B40" w:rsidRPr="00A0729B">
        <w:rPr>
          <w:rFonts w:ascii="Times New Roman" w:hAnsi="Times New Roman"/>
          <w:sz w:val="28"/>
          <w:szCs w:val="28"/>
        </w:rPr>
        <w:t>Развитие профессиональных компетентностей педагогов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образования.</w:t>
      </w:r>
    </w:p>
    <w:p w:rsidR="00547303" w:rsidRPr="00A0729B" w:rsidRDefault="00547303" w:rsidP="007D1597">
      <w:pPr>
        <w:pStyle w:val="aa"/>
        <w:jc w:val="both"/>
        <w:rPr>
          <w:bCs/>
          <w:sz w:val="28"/>
          <w:szCs w:val="28"/>
        </w:rPr>
      </w:pPr>
    </w:p>
    <w:p w:rsidR="00B43B40" w:rsidRPr="00A0729B" w:rsidRDefault="00566ADE" w:rsidP="007D1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729B">
        <w:rPr>
          <w:rFonts w:ascii="Times New Roman" w:hAnsi="Times New Roman"/>
          <w:b/>
          <w:bCs/>
          <w:sz w:val="28"/>
          <w:szCs w:val="28"/>
        </w:rPr>
        <w:t xml:space="preserve">Поставленная </w:t>
      </w:r>
      <w:r w:rsidR="00641EFA" w:rsidRPr="00A0729B">
        <w:rPr>
          <w:rFonts w:ascii="Times New Roman" w:hAnsi="Times New Roman"/>
          <w:b/>
          <w:bCs/>
          <w:sz w:val="28"/>
          <w:szCs w:val="28"/>
        </w:rPr>
        <w:t>ц</w:t>
      </w:r>
      <w:r w:rsidR="007A164E" w:rsidRPr="00A0729B">
        <w:rPr>
          <w:rFonts w:ascii="Times New Roman" w:hAnsi="Times New Roman"/>
          <w:b/>
          <w:bCs/>
          <w:sz w:val="28"/>
          <w:szCs w:val="28"/>
        </w:rPr>
        <w:t>ель</w:t>
      </w:r>
      <w:r w:rsidR="007A164E" w:rsidRPr="00A0729B">
        <w:rPr>
          <w:rFonts w:ascii="Times New Roman" w:hAnsi="Times New Roman"/>
          <w:bCs/>
          <w:sz w:val="28"/>
          <w:szCs w:val="28"/>
        </w:rPr>
        <w:t xml:space="preserve">: </w:t>
      </w:r>
      <w:r w:rsidR="00B43B40" w:rsidRPr="00A0729B">
        <w:rPr>
          <w:rFonts w:ascii="Times New Roman" w:hAnsi="Times New Roman"/>
          <w:sz w:val="28"/>
          <w:szCs w:val="28"/>
        </w:rPr>
        <w:t>Развить  профессиональные компетентности педагогов района позволяющих  обеспечить повышение  качества образования и достижений обучающихся.</w:t>
      </w:r>
    </w:p>
    <w:p w:rsidR="0028464A" w:rsidRPr="00A0729B" w:rsidRDefault="0028464A" w:rsidP="007D15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4CF6" w:rsidRPr="00A0729B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0729B">
        <w:rPr>
          <w:rFonts w:ascii="Times New Roman" w:hAnsi="Times New Roman"/>
          <w:b/>
          <w:bCs/>
          <w:iCs/>
          <w:sz w:val="28"/>
          <w:szCs w:val="28"/>
        </w:rPr>
        <w:t>2.</w:t>
      </w:r>
      <w:r w:rsidRPr="00A0729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94CF6" w:rsidRPr="00A0729B">
        <w:rPr>
          <w:rFonts w:ascii="Times New Roman" w:hAnsi="Times New Roman"/>
          <w:b/>
          <w:bCs/>
          <w:iCs/>
          <w:sz w:val="28"/>
          <w:szCs w:val="28"/>
        </w:rPr>
        <w:t xml:space="preserve">Основные </w:t>
      </w:r>
      <w:r w:rsidR="00394CF6" w:rsidRPr="00A0729B">
        <w:rPr>
          <w:rFonts w:ascii="Times New Roman" w:hAnsi="Times New Roman"/>
          <w:b/>
          <w:bCs/>
          <w:iCs/>
          <w:sz w:val="28"/>
          <w:szCs w:val="28"/>
          <w:u w:val="single"/>
        </w:rPr>
        <w:t>задачи</w:t>
      </w:r>
      <w:r w:rsidR="00394CF6" w:rsidRPr="00A0729B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r w:rsidR="007A164E" w:rsidRPr="00A0729B">
        <w:rPr>
          <w:rFonts w:ascii="Times New Roman" w:hAnsi="Times New Roman"/>
          <w:b/>
          <w:bCs/>
          <w:iCs/>
          <w:sz w:val="28"/>
          <w:szCs w:val="28"/>
        </w:rPr>
        <w:t xml:space="preserve">заявленные на </w:t>
      </w:r>
      <w:r w:rsidR="00AA5C29" w:rsidRPr="00A0729B">
        <w:rPr>
          <w:rFonts w:ascii="Times New Roman" w:hAnsi="Times New Roman"/>
          <w:b/>
          <w:sz w:val="28"/>
          <w:szCs w:val="28"/>
        </w:rPr>
        <w:t xml:space="preserve">2024-2025 </w:t>
      </w:r>
      <w:r w:rsidR="006705B3" w:rsidRPr="00A0729B">
        <w:rPr>
          <w:rFonts w:ascii="Times New Roman" w:hAnsi="Times New Roman"/>
          <w:b/>
          <w:bCs/>
          <w:iCs/>
          <w:sz w:val="28"/>
          <w:szCs w:val="28"/>
        </w:rPr>
        <w:t xml:space="preserve">учебный </w:t>
      </w:r>
      <w:r w:rsidR="00743FCF" w:rsidRPr="00A0729B">
        <w:rPr>
          <w:rFonts w:ascii="Times New Roman" w:hAnsi="Times New Roman"/>
          <w:b/>
          <w:bCs/>
          <w:iCs/>
          <w:sz w:val="28"/>
          <w:szCs w:val="28"/>
        </w:rPr>
        <w:t>год</w:t>
      </w:r>
      <w:r w:rsidR="007A164E" w:rsidRPr="00A0729B">
        <w:rPr>
          <w:rFonts w:ascii="Times New Roman" w:hAnsi="Times New Roman"/>
          <w:b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4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5"/>
        <w:gridCol w:w="1594"/>
        <w:gridCol w:w="1241"/>
        <w:gridCol w:w="1633"/>
        <w:gridCol w:w="5244"/>
      </w:tblGrid>
      <w:tr w:rsidR="00A0729B" w:rsidRPr="00A0729B" w:rsidTr="00A0729B">
        <w:tc>
          <w:tcPr>
            <w:tcW w:w="5705" w:type="dxa"/>
            <w:vMerge w:val="restart"/>
            <w:vAlign w:val="center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>Степень реализации</w:t>
            </w:r>
            <w:proofErr w:type="gramStart"/>
            <w:r w:rsidRPr="00A0729B">
              <w:rPr>
                <w:rFonts w:ascii="Times New Roman" w:hAnsi="Times New Roman"/>
                <w:b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5244" w:type="dxa"/>
            <w:vMerge w:val="restart"/>
            <w:vAlign w:val="center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>Пояснения по реализации задач (причины неполного выполнения поставленных задач)</w:t>
            </w:r>
          </w:p>
        </w:tc>
      </w:tr>
      <w:tr w:rsidR="00A0729B" w:rsidRPr="00A0729B" w:rsidTr="00A0729B">
        <w:trPr>
          <w:trHeight w:val="140"/>
        </w:trPr>
        <w:tc>
          <w:tcPr>
            <w:tcW w:w="5705" w:type="dxa"/>
            <w:vMerge/>
          </w:tcPr>
          <w:p w:rsidR="00A0729B" w:rsidRPr="00A0729B" w:rsidRDefault="00A0729B" w:rsidP="00A07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  <w:tc>
          <w:tcPr>
            <w:tcW w:w="1241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частично</w:t>
            </w:r>
          </w:p>
        </w:tc>
        <w:tc>
          <w:tcPr>
            <w:tcW w:w="1633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не выполнена</w:t>
            </w:r>
          </w:p>
        </w:tc>
        <w:tc>
          <w:tcPr>
            <w:tcW w:w="5244" w:type="dxa"/>
            <w:vMerge/>
          </w:tcPr>
          <w:p w:rsidR="00A0729B" w:rsidRPr="00A0729B" w:rsidRDefault="00A0729B" w:rsidP="00A07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29B" w:rsidRPr="00A0729B" w:rsidTr="00A0729B">
        <w:trPr>
          <w:trHeight w:val="140"/>
        </w:trPr>
        <w:tc>
          <w:tcPr>
            <w:tcW w:w="5705" w:type="dxa"/>
          </w:tcPr>
          <w:p w:rsidR="00A0729B" w:rsidRPr="00A0729B" w:rsidRDefault="00A0729B" w:rsidP="00A07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sz w:val="28"/>
                <w:szCs w:val="28"/>
              </w:rPr>
              <w:t xml:space="preserve">1. </w:t>
            </w:r>
            <w:r w:rsidRPr="00A0729B">
              <w:rPr>
                <w:rFonts w:ascii="Times New Roman" w:hAnsi="Times New Roman"/>
                <w:sz w:val="28"/>
                <w:szCs w:val="28"/>
              </w:rPr>
              <w:t>Повысить качество учебно-воспитательного процесса для улучшения образовательных результатов по биологии посредством применения форм и способов обучения, обеспечивающих включенность каждого обучающегося в течение урока.</w:t>
            </w:r>
          </w:p>
        </w:tc>
        <w:tc>
          <w:tcPr>
            <w:tcW w:w="1594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633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729B" w:rsidRPr="00A0729B" w:rsidRDefault="00A0729B" w:rsidP="00A0729B">
            <w:pPr>
              <w:rPr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На отдельных школьных площадках</w:t>
            </w:r>
          </w:p>
        </w:tc>
      </w:tr>
      <w:tr w:rsidR="00A0729B" w:rsidRPr="00A0729B" w:rsidTr="00A0729B">
        <w:trPr>
          <w:trHeight w:val="140"/>
        </w:trPr>
        <w:tc>
          <w:tcPr>
            <w:tcW w:w="5705" w:type="dxa"/>
          </w:tcPr>
          <w:p w:rsidR="00A0729B" w:rsidRPr="00A0729B" w:rsidRDefault="00A0729B" w:rsidP="00A07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2.  Выстроить школьную и муниципальную систему выявления, поддержки и развития способностей обучающихся, показывающих повышенные результаты по учебным предметам;</w:t>
            </w:r>
          </w:p>
        </w:tc>
        <w:tc>
          <w:tcPr>
            <w:tcW w:w="1594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633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729B" w:rsidRPr="00A0729B" w:rsidRDefault="00A0729B" w:rsidP="00A0729B">
            <w:pPr>
              <w:rPr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На отдельных школьных площадках</w:t>
            </w:r>
          </w:p>
        </w:tc>
      </w:tr>
      <w:tr w:rsidR="00A0729B" w:rsidRPr="00A0729B" w:rsidTr="00A0729B">
        <w:trPr>
          <w:trHeight w:val="140"/>
        </w:trPr>
        <w:tc>
          <w:tcPr>
            <w:tcW w:w="5705" w:type="dxa"/>
          </w:tcPr>
          <w:p w:rsidR="00A0729B" w:rsidRPr="00A0729B" w:rsidRDefault="00A0729B" w:rsidP="00A07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3. Повышение мотивации учащихся к изучению предмета через активизацию внеклассной работы, участие в олимпиадах, конференциях и творческих конкурсах разного уровня</w:t>
            </w:r>
          </w:p>
        </w:tc>
        <w:tc>
          <w:tcPr>
            <w:tcW w:w="1594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633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729B" w:rsidRPr="00A0729B" w:rsidRDefault="00A0729B" w:rsidP="00A0729B">
            <w:pPr>
              <w:rPr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На отдельных школьных площадках</w:t>
            </w:r>
          </w:p>
        </w:tc>
      </w:tr>
      <w:tr w:rsidR="00A0729B" w:rsidRPr="00A0729B" w:rsidTr="00A0729B">
        <w:trPr>
          <w:trHeight w:val="140"/>
        </w:trPr>
        <w:tc>
          <w:tcPr>
            <w:tcW w:w="5705" w:type="dxa"/>
          </w:tcPr>
          <w:p w:rsidR="00A0729B" w:rsidRPr="00A0729B" w:rsidRDefault="00A0729B" w:rsidP="00A072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lastRenderedPageBreak/>
              <w:t>4.  Обеспечить поддержку молодых педагогов в рамках методического объединения посредством наставничества.</w:t>
            </w:r>
          </w:p>
        </w:tc>
        <w:tc>
          <w:tcPr>
            <w:tcW w:w="1594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633" w:type="dxa"/>
          </w:tcPr>
          <w:p w:rsidR="00A0729B" w:rsidRPr="00A0729B" w:rsidRDefault="00A0729B" w:rsidP="00A07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729B" w:rsidRPr="00A0729B" w:rsidRDefault="00A0729B" w:rsidP="00A0729B">
            <w:pPr>
              <w:rPr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На отдельных школьных площадках</w:t>
            </w:r>
          </w:p>
        </w:tc>
      </w:tr>
    </w:tbl>
    <w:p w:rsidR="00CC1D8F" w:rsidRPr="00A0729B" w:rsidRDefault="00CC1D8F" w:rsidP="00CC1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CF6" w:rsidRPr="00A0729B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729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DD4563" w:rsidRPr="00A0729B">
        <w:rPr>
          <w:rFonts w:ascii="Times New Roman" w:hAnsi="Times New Roman"/>
          <w:b/>
          <w:bCs/>
          <w:sz w:val="28"/>
          <w:szCs w:val="28"/>
        </w:rPr>
        <w:t xml:space="preserve">Проведенные </w:t>
      </w:r>
      <w:r w:rsidR="00DD4563" w:rsidRPr="00A0729B">
        <w:rPr>
          <w:rFonts w:ascii="Times New Roman" w:hAnsi="Times New Roman"/>
          <w:b/>
          <w:bCs/>
          <w:sz w:val="28"/>
          <w:szCs w:val="28"/>
          <w:u w:val="single"/>
        </w:rPr>
        <w:t>мероприятия</w:t>
      </w:r>
      <w:r w:rsidR="00DD4563" w:rsidRPr="00A072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5C29" w:rsidRPr="00A0729B">
        <w:rPr>
          <w:rFonts w:ascii="Times New Roman" w:hAnsi="Times New Roman"/>
          <w:b/>
          <w:bCs/>
          <w:sz w:val="28"/>
          <w:szCs w:val="28"/>
        </w:rPr>
        <w:t>методического объединения</w:t>
      </w:r>
      <w:r w:rsidR="00FA602A" w:rsidRPr="00A0729B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r w:rsidR="00FA602A" w:rsidRPr="00A0729B">
        <w:rPr>
          <w:rFonts w:ascii="Times New Roman" w:hAnsi="Times New Roman"/>
          <w:b/>
          <w:sz w:val="28"/>
          <w:szCs w:val="28"/>
        </w:rPr>
        <w:t xml:space="preserve">2024-2025 </w:t>
      </w:r>
      <w:r w:rsidR="00FA602A" w:rsidRPr="00A0729B">
        <w:rPr>
          <w:rFonts w:ascii="Times New Roman" w:hAnsi="Times New Roman"/>
          <w:b/>
          <w:bCs/>
          <w:iCs/>
          <w:sz w:val="28"/>
          <w:szCs w:val="28"/>
        </w:rPr>
        <w:t>учебный год</w:t>
      </w:r>
      <w:r w:rsidR="00394CF6" w:rsidRPr="00A0729B">
        <w:rPr>
          <w:rFonts w:ascii="Times New Roman" w:hAnsi="Times New Roman"/>
          <w:b/>
          <w:bCs/>
          <w:sz w:val="28"/>
          <w:szCs w:val="28"/>
        </w:rPr>
        <w:t>:</w:t>
      </w:r>
    </w:p>
    <w:p w:rsidR="00CC1D8F" w:rsidRPr="00A0729B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15451" w:type="dxa"/>
        <w:tblInd w:w="108" w:type="dxa"/>
        <w:tblLook w:val="04A0"/>
      </w:tblPr>
      <w:tblGrid>
        <w:gridCol w:w="15451"/>
      </w:tblGrid>
      <w:tr w:rsidR="0028464A" w:rsidRPr="00A0729B" w:rsidTr="0028464A">
        <w:tc>
          <w:tcPr>
            <w:tcW w:w="15451" w:type="dxa"/>
            <w:vAlign w:val="center"/>
          </w:tcPr>
          <w:p w:rsidR="0028464A" w:rsidRPr="00A0729B" w:rsidRDefault="0028464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19125E">
            <w:pPr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1.</w:t>
            </w: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729B">
              <w:rPr>
                <w:rFonts w:ascii="Times New Roman" w:hAnsi="Times New Roman"/>
                <w:sz w:val="28"/>
                <w:szCs w:val="28"/>
              </w:rPr>
              <w:t>Заседание РМО биологии № 1.</w:t>
            </w: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729B">
              <w:rPr>
                <w:rFonts w:ascii="Times New Roman" w:hAnsi="Times New Roman"/>
                <w:sz w:val="28"/>
                <w:szCs w:val="28"/>
              </w:rPr>
              <w:t xml:space="preserve">Планирование работы РМО на 2024-2025г. 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19125E">
            <w:pPr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2. Организация и проведение муниципального этапа ВСОШ по экологии, проверка олимпиадных работ по экологии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19125E">
            <w:pPr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3. Организация и проведение муниципального этапа ВСОШ по биологии, проверка олимпиадных работ по биологии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021E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>4.</w:t>
            </w:r>
            <w:r w:rsidRPr="00A072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729B">
              <w:rPr>
                <w:rFonts w:ascii="Times New Roman" w:hAnsi="Times New Roman"/>
                <w:sz w:val="28"/>
                <w:szCs w:val="28"/>
              </w:rPr>
              <w:t>Заседание РМО № 2.</w:t>
            </w:r>
          </w:p>
          <w:p w:rsidR="0028464A" w:rsidRPr="00A0729B" w:rsidRDefault="0028464A" w:rsidP="00021E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9B">
              <w:rPr>
                <w:rStyle w:val="a9"/>
                <w:rFonts w:ascii="Times New Roman" w:hAnsi="Times New Roman"/>
                <w:b w:val="0"/>
                <w:color w:val="2C2D2E"/>
                <w:sz w:val="28"/>
                <w:szCs w:val="28"/>
                <w:shd w:val="clear" w:color="auto" w:fill="FFFFFF"/>
              </w:rPr>
              <w:t>«Результаты ВСОШ по биологии в 2024 г., рекомендации по подготовке обучающихся в 2024-2025 учебном году» 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2846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29B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A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 РМО № 3.</w:t>
            </w:r>
          </w:p>
          <w:p w:rsidR="0028464A" w:rsidRPr="00A0729B" w:rsidRDefault="0028464A" w:rsidP="00284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ОГЭ-2025. Семинар «Работа экспертов ОГЭ».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2F28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Заседание РМО № 4.</w:t>
            </w:r>
          </w:p>
          <w:p w:rsidR="0028464A" w:rsidRPr="00A0729B" w:rsidRDefault="0028464A" w:rsidP="00284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результатов ОГЭ. Подведение итогов работы в 2024 – 2025учебном году.</w:t>
            </w:r>
          </w:p>
        </w:tc>
      </w:tr>
      <w:tr w:rsidR="0028464A" w:rsidRPr="00A0729B" w:rsidTr="0028464A">
        <w:tc>
          <w:tcPr>
            <w:tcW w:w="15451" w:type="dxa"/>
          </w:tcPr>
          <w:p w:rsidR="0028464A" w:rsidRPr="00A0729B" w:rsidRDefault="0028464A" w:rsidP="00D040F7">
            <w:pPr>
              <w:pStyle w:val="aa"/>
              <w:jc w:val="both"/>
              <w:rPr>
                <w:sz w:val="28"/>
                <w:szCs w:val="28"/>
              </w:rPr>
            </w:pPr>
            <w:r w:rsidRPr="00A0729B">
              <w:rPr>
                <w:sz w:val="28"/>
                <w:szCs w:val="28"/>
              </w:rPr>
              <w:t>7. Участие учителей РМО в семинаре-практикуме: «Эффективные способы подготовки к ЕГЭ по биологии».</w:t>
            </w:r>
          </w:p>
        </w:tc>
      </w:tr>
    </w:tbl>
    <w:p w:rsidR="00496239" w:rsidRPr="00A0729B" w:rsidRDefault="00496239" w:rsidP="004962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B0AC5" w:rsidRPr="00A0729B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729B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5B0AC5" w:rsidRPr="00A0729B">
        <w:rPr>
          <w:rFonts w:ascii="Times New Roman" w:hAnsi="Times New Roman"/>
          <w:b/>
          <w:bCs/>
          <w:sz w:val="28"/>
          <w:szCs w:val="28"/>
        </w:rPr>
        <w:t xml:space="preserve">Количество </w:t>
      </w:r>
      <w:r w:rsidR="005B0AC5" w:rsidRPr="00A0729B">
        <w:rPr>
          <w:rFonts w:ascii="Times New Roman" w:hAnsi="Times New Roman"/>
          <w:b/>
          <w:bCs/>
          <w:sz w:val="28"/>
          <w:szCs w:val="28"/>
          <w:u w:val="single"/>
        </w:rPr>
        <w:t>моло</w:t>
      </w:r>
      <w:r w:rsidR="00A0729B">
        <w:rPr>
          <w:rFonts w:ascii="Times New Roman" w:hAnsi="Times New Roman"/>
          <w:b/>
          <w:bCs/>
          <w:sz w:val="28"/>
          <w:szCs w:val="28"/>
          <w:u w:val="single"/>
        </w:rPr>
        <w:t xml:space="preserve">дых педагогов вступивших в </w:t>
      </w:r>
      <w:r w:rsidR="005B0AC5" w:rsidRPr="00A0729B">
        <w:rPr>
          <w:rFonts w:ascii="Times New Roman" w:hAnsi="Times New Roman"/>
          <w:b/>
          <w:bCs/>
          <w:sz w:val="28"/>
          <w:szCs w:val="28"/>
          <w:u w:val="single"/>
        </w:rPr>
        <w:t>РМО</w:t>
      </w:r>
      <w:r w:rsidR="005B0AC5" w:rsidRPr="00A072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0AC5" w:rsidRPr="00A0729B">
        <w:rPr>
          <w:rFonts w:ascii="Times New Roman" w:hAnsi="Times New Roman"/>
          <w:b/>
          <w:bCs/>
          <w:iCs/>
          <w:sz w:val="28"/>
          <w:szCs w:val="28"/>
        </w:rPr>
        <w:t xml:space="preserve">за </w:t>
      </w:r>
      <w:r w:rsidR="005B0AC5" w:rsidRPr="00A0729B">
        <w:rPr>
          <w:rFonts w:ascii="Times New Roman" w:hAnsi="Times New Roman"/>
          <w:b/>
          <w:sz w:val="28"/>
          <w:szCs w:val="28"/>
        </w:rPr>
        <w:t xml:space="preserve">2024-2025 </w:t>
      </w:r>
      <w:r w:rsidR="005B0AC5" w:rsidRPr="00A0729B">
        <w:rPr>
          <w:rFonts w:ascii="Times New Roman" w:hAnsi="Times New Roman"/>
          <w:b/>
          <w:bCs/>
          <w:iCs/>
          <w:sz w:val="28"/>
          <w:szCs w:val="28"/>
        </w:rPr>
        <w:t>учебный год</w:t>
      </w:r>
      <w:r w:rsidR="005B0AC5" w:rsidRPr="00A0729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5B0AC5" w:rsidRPr="00A0729B">
        <w:rPr>
          <w:rFonts w:ascii="Times New Roman" w:hAnsi="Times New Roman"/>
          <w:sz w:val="28"/>
          <w:szCs w:val="28"/>
        </w:rPr>
        <w:t>- _</w:t>
      </w:r>
      <w:r w:rsidR="00A0729B" w:rsidRPr="00A0729B">
        <w:rPr>
          <w:rFonts w:ascii="Times New Roman" w:hAnsi="Times New Roman"/>
          <w:sz w:val="28"/>
          <w:szCs w:val="28"/>
        </w:rPr>
        <w:t>1</w:t>
      </w:r>
      <w:r w:rsidR="005B0AC5" w:rsidRPr="00A0729B">
        <w:rPr>
          <w:rFonts w:ascii="Times New Roman" w:hAnsi="Times New Roman"/>
          <w:sz w:val="28"/>
          <w:szCs w:val="28"/>
        </w:rPr>
        <w:t>___.</w:t>
      </w:r>
    </w:p>
    <w:p w:rsidR="005B0AC5" w:rsidRPr="00A0729B" w:rsidRDefault="005B0AC5" w:rsidP="00CC1D8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36CC" w:rsidRPr="00A0729B" w:rsidRDefault="00370E21" w:rsidP="00CC1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729B">
        <w:rPr>
          <w:rFonts w:ascii="Times New Roman" w:hAnsi="Times New Roman"/>
          <w:b/>
          <w:bCs/>
          <w:sz w:val="28"/>
          <w:szCs w:val="28"/>
        </w:rPr>
        <w:t>9</w:t>
      </w:r>
      <w:r w:rsidR="00C831E7" w:rsidRPr="00A072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705B3" w:rsidRPr="00A0729B">
        <w:rPr>
          <w:rFonts w:ascii="Times New Roman" w:hAnsi="Times New Roman"/>
          <w:b/>
          <w:bCs/>
          <w:sz w:val="28"/>
          <w:szCs w:val="28"/>
        </w:rPr>
        <w:t>Основные</w:t>
      </w:r>
      <w:r w:rsidR="00C831E7" w:rsidRPr="00A072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31E7" w:rsidRPr="00A0729B">
        <w:rPr>
          <w:rFonts w:ascii="Times New Roman" w:hAnsi="Times New Roman"/>
          <w:b/>
          <w:bCs/>
          <w:sz w:val="28"/>
          <w:szCs w:val="28"/>
          <w:u w:val="single"/>
        </w:rPr>
        <w:t xml:space="preserve">технологии, методики и способы </w:t>
      </w:r>
      <w:r w:rsidR="0086770D" w:rsidRPr="00A0729B">
        <w:rPr>
          <w:rFonts w:ascii="Times New Roman" w:hAnsi="Times New Roman"/>
          <w:b/>
          <w:bCs/>
          <w:sz w:val="28"/>
          <w:szCs w:val="28"/>
          <w:u w:val="single"/>
        </w:rPr>
        <w:t>обучения</w:t>
      </w:r>
      <w:r w:rsidR="0086770D" w:rsidRPr="00A0729B">
        <w:rPr>
          <w:rFonts w:ascii="Times New Roman" w:hAnsi="Times New Roman"/>
          <w:b/>
          <w:bCs/>
          <w:sz w:val="28"/>
          <w:szCs w:val="28"/>
        </w:rPr>
        <w:t>,</w:t>
      </w:r>
      <w:r w:rsidR="00C831E7" w:rsidRPr="00A0729B">
        <w:rPr>
          <w:rFonts w:ascii="Times New Roman" w:hAnsi="Times New Roman"/>
          <w:b/>
          <w:bCs/>
          <w:sz w:val="28"/>
          <w:szCs w:val="28"/>
        </w:rPr>
        <w:t xml:space="preserve"> применяемые в </w:t>
      </w:r>
      <w:r w:rsidR="006705B3" w:rsidRPr="00A0729B">
        <w:rPr>
          <w:rFonts w:ascii="Times New Roman" w:hAnsi="Times New Roman"/>
          <w:b/>
          <w:bCs/>
          <w:sz w:val="28"/>
          <w:szCs w:val="28"/>
        </w:rPr>
        <w:t>2024-2025</w:t>
      </w:r>
      <w:r w:rsidR="000E273E" w:rsidRPr="00A072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05B3" w:rsidRPr="00A0729B">
        <w:rPr>
          <w:rFonts w:ascii="Times New Roman" w:hAnsi="Times New Roman"/>
          <w:b/>
          <w:bCs/>
          <w:sz w:val="28"/>
          <w:szCs w:val="28"/>
        </w:rPr>
        <w:t xml:space="preserve">учебном </w:t>
      </w:r>
      <w:r w:rsidR="00A0729B" w:rsidRPr="00A0729B">
        <w:rPr>
          <w:rFonts w:ascii="Times New Roman" w:hAnsi="Times New Roman"/>
          <w:b/>
          <w:bCs/>
          <w:sz w:val="28"/>
          <w:szCs w:val="28"/>
        </w:rPr>
        <w:t>году педагогами РМО</w:t>
      </w:r>
      <w:r w:rsidR="00EF36CC" w:rsidRPr="00A0729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65E7B" w:rsidRPr="00A0729B">
        <w:rPr>
          <w:rFonts w:ascii="Times New Roman" w:hAnsi="Times New Roman"/>
          <w:bCs/>
          <w:sz w:val="28"/>
          <w:szCs w:val="28"/>
        </w:rPr>
        <w:t xml:space="preserve">Помимо традиционных способов ведения педагогического процесса, в этом году активно </w:t>
      </w:r>
      <w:r w:rsidR="0087135E" w:rsidRPr="00A0729B">
        <w:rPr>
          <w:rFonts w:ascii="Times New Roman" w:hAnsi="Times New Roman"/>
          <w:bCs/>
          <w:sz w:val="28"/>
          <w:szCs w:val="28"/>
        </w:rPr>
        <w:t xml:space="preserve">используется системно-деятельностный подход, </w:t>
      </w:r>
      <w:r w:rsidR="005B7B07" w:rsidRPr="00A0729B">
        <w:rPr>
          <w:rFonts w:ascii="Times New Roman" w:hAnsi="Times New Roman"/>
          <w:bCs/>
          <w:sz w:val="28"/>
          <w:szCs w:val="28"/>
        </w:rPr>
        <w:t xml:space="preserve">в ряд уроков внедрены технологии, позволяющие формировать проектную и исследовательскую компетенции. </w:t>
      </w:r>
    </w:p>
    <w:p w:rsidR="0088472C" w:rsidRPr="00A0729B" w:rsidRDefault="0088472C" w:rsidP="00CC1D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729B" w:rsidRPr="00A0729B" w:rsidRDefault="004744F5" w:rsidP="00A0729B">
      <w:pPr>
        <w:pStyle w:val="Default"/>
        <w:rPr>
          <w:b/>
          <w:bCs/>
          <w:sz w:val="28"/>
          <w:szCs w:val="28"/>
        </w:rPr>
      </w:pPr>
      <w:r w:rsidRPr="00A0729B">
        <w:rPr>
          <w:b/>
          <w:bCs/>
          <w:sz w:val="28"/>
          <w:szCs w:val="28"/>
        </w:rPr>
        <w:t>В</w:t>
      </w:r>
      <w:r w:rsidR="00394CF6" w:rsidRPr="00A0729B">
        <w:rPr>
          <w:b/>
          <w:bCs/>
          <w:sz w:val="28"/>
          <w:szCs w:val="28"/>
        </w:rPr>
        <w:t>ыводы:</w:t>
      </w:r>
      <w:r w:rsidR="00EF36CC" w:rsidRPr="00A0729B">
        <w:rPr>
          <w:b/>
          <w:bCs/>
          <w:sz w:val="28"/>
          <w:szCs w:val="28"/>
        </w:rPr>
        <w:t xml:space="preserve">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1. В течение 2024-2025 учебного года было проведено 4 заседания РМО учителей биологии, на которых были рассмотрены наиболее актуальные вопросы.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2. Все запланированные мероприятия проведены на высоком профессиональном уровне.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lastRenderedPageBreak/>
        <w:t xml:space="preserve">3. Проведены заседания по наиболее проблемным вопросам: ОГЭ, ЕГЭ и этапам ВОШ по биологии. Особое внимание уделено теме проектной деятельности учащихся на уроках биологии.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4. Проанализированы результаты олимпиады, обозначены проблемные зоны, намечены пути решения проблемы.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6. Работу РМО учителей химии и биологии за 2024-2025 учебный год считать удовлетворительной.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bCs/>
          <w:sz w:val="28"/>
          <w:szCs w:val="28"/>
        </w:rPr>
        <w:t xml:space="preserve">7. Внеурочная деятельность. </w:t>
      </w:r>
      <w:r w:rsidRPr="00A0729B">
        <w:rPr>
          <w:sz w:val="28"/>
          <w:szCs w:val="28"/>
        </w:rPr>
        <w:t>Одно из направлений в методической работе учителей – это организация работы с одаренными и способными учащимися. Для этого применялись разные формы работы с такими детьми: групповые занятия, факультативы, конкурсы, элективные курсы, участие в олимпиадах, занятия в профильных классах, интеллектуальные марафоны и др. Учащиеся принимали участие в очных и заочных предметных конкурсах, олимпиадах, конференциях.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bCs/>
          <w:sz w:val="28"/>
          <w:szCs w:val="28"/>
        </w:rPr>
        <w:t xml:space="preserve">8. Внедрение и реализация ФГОС и ФООП в общеобразовательных учреждениях. </w:t>
      </w:r>
      <w:r w:rsidRPr="00A0729B">
        <w:rPr>
          <w:sz w:val="28"/>
          <w:szCs w:val="28"/>
        </w:rPr>
        <w:t xml:space="preserve">Учителя биологии, на своих уроках внедряют и реализуют ФГОС. О том, как они работают на своих уроках, педагоги поделились своим опытом работы на РМО и на мастер-классах. Наиболее активными в этом направлении были учителя биологии: Копыстко-Дятчина С.Б., Хомич К.А., </w:t>
      </w:r>
      <w:r>
        <w:rPr>
          <w:sz w:val="28"/>
          <w:szCs w:val="28"/>
        </w:rPr>
        <w:t xml:space="preserve">                 </w:t>
      </w:r>
      <w:r w:rsidRPr="00A0729B">
        <w:rPr>
          <w:sz w:val="28"/>
          <w:szCs w:val="28"/>
        </w:rPr>
        <w:t>Лактионова А.Е.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bCs/>
          <w:sz w:val="28"/>
          <w:szCs w:val="28"/>
        </w:rPr>
        <w:t xml:space="preserve">9. Деятельность РМО учителей биологии строилась по следующим основным направлениям: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повышение квалификации педагогов;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учебно-методическая работа;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инновационная работа;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информационно-методическое обслуживание учителей;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работа по выявлению и обобщению педагогического опыта;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развитие педагогического творчества;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- диагностика педагогического профессионализма и качества образования; </w:t>
      </w:r>
    </w:p>
    <w:p w:rsidR="00A0729B" w:rsidRPr="00A0729B" w:rsidRDefault="00A0729B" w:rsidP="00A0729B">
      <w:pPr>
        <w:widowControl w:val="0"/>
        <w:tabs>
          <w:tab w:val="left" w:pos="973"/>
        </w:tabs>
        <w:autoSpaceDE w:val="0"/>
        <w:autoSpaceDN w:val="0"/>
        <w:spacing w:before="9" w:after="0" w:line="271" w:lineRule="auto"/>
        <w:ind w:right="429"/>
        <w:jc w:val="both"/>
        <w:rPr>
          <w:rFonts w:ascii="Times New Roman" w:hAnsi="Times New Roman"/>
          <w:sz w:val="28"/>
          <w:szCs w:val="28"/>
        </w:rPr>
      </w:pPr>
      <w:r w:rsidRPr="00A0729B">
        <w:rPr>
          <w:sz w:val="28"/>
          <w:szCs w:val="28"/>
        </w:rPr>
        <w:t xml:space="preserve">- </w:t>
      </w:r>
      <w:r w:rsidRPr="00A0729B">
        <w:rPr>
          <w:rFonts w:ascii="Times New Roman" w:hAnsi="Times New Roman"/>
          <w:sz w:val="28"/>
          <w:szCs w:val="28"/>
        </w:rPr>
        <w:t>методическое сопровождение развития одаренности детей через участие в олимпиадах, конференциях, конкурсах, проектах.</w:t>
      </w:r>
    </w:p>
    <w:p w:rsidR="00DD17D5" w:rsidRPr="00A0729B" w:rsidRDefault="00DD17D5" w:rsidP="00CC1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b/>
          <w:bCs/>
          <w:sz w:val="28"/>
          <w:szCs w:val="28"/>
        </w:rPr>
        <w:t xml:space="preserve">Рекомендации: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1. Продолжать работу по совершенствованию педагогического мастерства учителей по овладению новыми образовательными технологиями. Способствовать совершенствованию методики проведения различных видов занятий, технологии подготовки урока и его самоанализ, самоконтроль своей деятельности.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2. Продолжить работу по повышению мотивации учащихся к изучению </w:t>
      </w:r>
      <w:proofErr w:type="gramStart"/>
      <w:r w:rsidRPr="00A0729B">
        <w:rPr>
          <w:sz w:val="28"/>
          <w:szCs w:val="28"/>
        </w:rPr>
        <w:t>естественно-научных</w:t>
      </w:r>
      <w:proofErr w:type="gramEnd"/>
      <w:r w:rsidRPr="00A0729B">
        <w:rPr>
          <w:sz w:val="28"/>
          <w:szCs w:val="28"/>
        </w:rPr>
        <w:t xml:space="preserve"> дисциплин в школе через использование исследовательских приёмов в учебной и внеурочной деятельности, применение разнообразных форм уроков, новых технологий.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lastRenderedPageBreak/>
        <w:t xml:space="preserve">3. Продолжить применять вариативные и дифференцированные подходы к обучению школьников с различными способностями к обучению и освоению материала, для чего целесообразно использовать широкие возможности образовательных ресурсов, многообразие литературы, передовой педагогический опыт учителей 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4. Продолжить работу по улучшению качества образования по предмету, усилив текущий контроль и объективность оценивания как устных ответов обучающихся, так и письменных работ. 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5. Усилить </w:t>
      </w:r>
      <w:proofErr w:type="gramStart"/>
      <w:r w:rsidRPr="00A0729B">
        <w:rPr>
          <w:sz w:val="28"/>
          <w:szCs w:val="28"/>
        </w:rPr>
        <w:t>контроль за</w:t>
      </w:r>
      <w:proofErr w:type="gramEnd"/>
      <w:r w:rsidRPr="00A0729B">
        <w:rPr>
          <w:sz w:val="28"/>
          <w:szCs w:val="28"/>
        </w:rPr>
        <w:t xml:space="preserve"> содержанием работы с одарёнными детьми с целью выявления практической и эвристической направленности обучения.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6.Включить в план работы предметные недели, конкурсы, интеллектуальные марафоны, викторины с заданиями, подобными </w:t>
      </w:r>
      <w:proofErr w:type="gramStart"/>
      <w:r w:rsidRPr="00A0729B">
        <w:rPr>
          <w:sz w:val="28"/>
          <w:szCs w:val="28"/>
        </w:rPr>
        <w:t>олимпиадным</w:t>
      </w:r>
      <w:proofErr w:type="gramEnd"/>
      <w:r w:rsidRPr="00A0729B">
        <w:rPr>
          <w:sz w:val="28"/>
          <w:szCs w:val="28"/>
        </w:rPr>
        <w:t>.</w:t>
      </w:r>
    </w:p>
    <w:p w:rsidR="00A0729B" w:rsidRPr="00A0729B" w:rsidRDefault="00A0729B" w:rsidP="00A0729B">
      <w:pPr>
        <w:pStyle w:val="Default"/>
        <w:rPr>
          <w:sz w:val="28"/>
          <w:szCs w:val="28"/>
        </w:rPr>
      </w:pPr>
      <w:r w:rsidRPr="00A0729B">
        <w:rPr>
          <w:sz w:val="28"/>
          <w:szCs w:val="28"/>
        </w:rPr>
        <w:t xml:space="preserve">7. Активно использовать </w:t>
      </w:r>
      <w:proofErr w:type="gramStart"/>
      <w:r w:rsidRPr="00A0729B">
        <w:rPr>
          <w:sz w:val="28"/>
          <w:szCs w:val="28"/>
        </w:rPr>
        <w:t>электронные</w:t>
      </w:r>
      <w:proofErr w:type="gramEnd"/>
      <w:r w:rsidRPr="00A0729B">
        <w:rPr>
          <w:sz w:val="28"/>
          <w:szCs w:val="28"/>
        </w:rPr>
        <w:t xml:space="preserve"> и интернет-ресурсы, размещенные на сайте ФИПИ. </w:t>
      </w:r>
    </w:p>
    <w:p w:rsidR="00A0729B" w:rsidRPr="00A0729B" w:rsidRDefault="00A0729B" w:rsidP="00CC1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1597" w:rsidRPr="00A0729B" w:rsidRDefault="007D1597" w:rsidP="008455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4550D" w:rsidRPr="00A0729B" w:rsidRDefault="0084550D" w:rsidP="008455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0729B">
        <w:rPr>
          <w:rFonts w:ascii="Times New Roman" w:hAnsi="Times New Roman"/>
          <w:b/>
          <w:bCs/>
          <w:sz w:val="28"/>
          <w:szCs w:val="28"/>
        </w:rPr>
        <w:t xml:space="preserve">Руководитель </w:t>
      </w:r>
      <w:r w:rsidR="00A0729B" w:rsidRPr="00A0729B">
        <w:rPr>
          <w:rFonts w:ascii="Times New Roman" w:hAnsi="Times New Roman"/>
          <w:b/>
          <w:bCs/>
          <w:sz w:val="28"/>
          <w:szCs w:val="28"/>
        </w:rPr>
        <w:t>Р</w:t>
      </w:r>
      <w:r w:rsidRPr="00A0729B">
        <w:rPr>
          <w:rFonts w:ascii="Times New Roman" w:hAnsi="Times New Roman"/>
          <w:b/>
          <w:bCs/>
          <w:sz w:val="28"/>
          <w:szCs w:val="28"/>
        </w:rPr>
        <w:t xml:space="preserve">МО                    </w:t>
      </w:r>
      <w:r w:rsidR="00A0729B" w:rsidRPr="00A0729B">
        <w:rPr>
          <w:rFonts w:ascii="Times New Roman" w:hAnsi="Times New Roman"/>
          <w:b/>
          <w:bCs/>
          <w:sz w:val="28"/>
          <w:szCs w:val="28"/>
        </w:rPr>
        <w:t xml:space="preserve">     ________________________ / Ярошенко О.А. </w:t>
      </w:r>
      <w:r w:rsidRPr="00A0729B">
        <w:rPr>
          <w:rFonts w:ascii="Times New Roman" w:hAnsi="Times New Roman"/>
          <w:b/>
          <w:bCs/>
          <w:sz w:val="28"/>
          <w:szCs w:val="28"/>
        </w:rPr>
        <w:t>/</w:t>
      </w:r>
    </w:p>
    <w:p w:rsidR="0084550D" w:rsidRPr="00A0729B" w:rsidRDefault="0084550D" w:rsidP="008455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0729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="00A0729B" w:rsidRPr="00A0729B">
        <w:rPr>
          <w:rFonts w:ascii="Times New Roman" w:hAnsi="Times New Roman"/>
          <w:bCs/>
          <w:sz w:val="28"/>
          <w:szCs w:val="28"/>
        </w:rPr>
        <w:t xml:space="preserve">      </w:t>
      </w:r>
      <w:r w:rsidRPr="00A0729B">
        <w:rPr>
          <w:rFonts w:ascii="Times New Roman" w:hAnsi="Times New Roman"/>
          <w:bCs/>
          <w:sz w:val="28"/>
          <w:szCs w:val="28"/>
        </w:rPr>
        <w:t xml:space="preserve">Подпись </w:t>
      </w:r>
      <w:r w:rsidRPr="00A0729B">
        <w:rPr>
          <w:rFonts w:ascii="Times New Roman" w:hAnsi="Times New Roman"/>
          <w:b/>
          <w:bCs/>
          <w:sz w:val="28"/>
          <w:szCs w:val="28"/>
        </w:rPr>
        <w:tab/>
      </w:r>
      <w:r w:rsidRPr="00A0729B">
        <w:rPr>
          <w:rFonts w:ascii="Times New Roman" w:hAnsi="Times New Roman"/>
          <w:b/>
          <w:bCs/>
          <w:sz w:val="28"/>
          <w:szCs w:val="28"/>
        </w:rPr>
        <w:tab/>
      </w:r>
      <w:r w:rsidRPr="00A0729B">
        <w:rPr>
          <w:rFonts w:ascii="Times New Roman" w:hAnsi="Times New Roman"/>
          <w:b/>
          <w:bCs/>
          <w:sz w:val="28"/>
          <w:szCs w:val="28"/>
        </w:rPr>
        <w:tab/>
      </w:r>
      <w:r w:rsidRPr="00A0729B">
        <w:rPr>
          <w:rFonts w:ascii="Times New Roman" w:hAnsi="Times New Roman"/>
          <w:bCs/>
          <w:sz w:val="28"/>
          <w:szCs w:val="28"/>
        </w:rPr>
        <w:t>ФИО</w:t>
      </w:r>
      <w:bookmarkStart w:id="0" w:name="_GoBack"/>
      <w:bookmarkEnd w:id="0"/>
    </w:p>
    <w:sectPr w:rsidR="0084550D" w:rsidRPr="00A0729B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A97"/>
    <w:rsid w:val="00000952"/>
    <w:rsid w:val="00002A6F"/>
    <w:rsid w:val="00003E35"/>
    <w:rsid w:val="0001259F"/>
    <w:rsid w:val="00021EC2"/>
    <w:rsid w:val="00022FD0"/>
    <w:rsid w:val="000569CB"/>
    <w:rsid w:val="0005728B"/>
    <w:rsid w:val="00060D91"/>
    <w:rsid w:val="0006469D"/>
    <w:rsid w:val="00067A38"/>
    <w:rsid w:val="00071CE5"/>
    <w:rsid w:val="00075AAC"/>
    <w:rsid w:val="000868FE"/>
    <w:rsid w:val="00091DFE"/>
    <w:rsid w:val="000A3103"/>
    <w:rsid w:val="000A7349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119D3"/>
    <w:rsid w:val="00123D31"/>
    <w:rsid w:val="001424E1"/>
    <w:rsid w:val="00146A94"/>
    <w:rsid w:val="00150743"/>
    <w:rsid w:val="00164054"/>
    <w:rsid w:val="001738FC"/>
    <w:rsid w:val="00174BEE"/>
    <w:rsid w:val="00177A8C"/>
    <w:rsid w:val="00181E02"/>
    <w:rsid w:val="00183568"/>
    <w:rsid w:val="00184869"/>
    <w:rsid w:val="00185418"/>
    <w:rsid w:val="00187039"/>
    <w:rsid w:val="00190E27"/>
    <w:rsid w:val="0019125E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249DE"/>
    <w:rsid w:val="0023268E"/>
    <w:rsid w:val="002345A7"/>
    <w:rsid w:val="00237679"/>
    <w:rsid w:val="00241AAF"/>
    <w:rsid w:val="00271378"/>
    <w:rsid w:val="00274C3D"/>
    <w:rsid w:val="0028464A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28C2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105"/>
    <w:rsid w:val="00372991"/>
    <w:rsid w:val="003857C0"/>
    <w:rsid w:val="00394CF6"/>
    <w:rsid w:val="003A305E"/>
    <w:rsid w:val="003A5F6C"/>
    <w:rsid w:val="003B258C"/>
    <w:rsid w:val="003B3503"/>
    <w:rsid w:val="003B4B3F"/>
    <w:rsid w:val="003C2BE9"/>
    <w:rsid w:val="003C2CF2"/>
    <w:rsid w:val="003C31F2"/>
    <w:rsid w:val="003C7E7C"/>
    <w:rsid w:val="003D600D"/>
    <w:rsid w:val="003E3AE3"/>
    <w:rsid w:val="003E5B28"/>
    <w:rsid w:val="00426314"/>
    <w:rsid w:val="00434390"/>
    <w:rsid w:val="004372F8"/>
    <w:rsid w:val="004418D1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437C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99D"/>
    <w:rsid w:val="004E5D73"/>
    <w:rsid w:val="004F7A73"/>
    <w:rsid w:val="0050397F"/>
    <w:rsid w:val="00510F99"/>
    <w:rsid w:val="00512203"/>
    <w:rsid w:val="0051602A"/>
    <w:rsid w:val="00524201"/>
    <w:rsid w:val="005272EF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87F62"/>
    <w:rsid w:val="005926C9"/>
    <w:rsid w:val="00593CAE"/>
    <w:rsid w:val="005A09BC"/>
    <w:rsid w:val="005A1482"/>
    <w:rsid w:val="005A245C"/>
    <w:rsid w:val="005B0AC5"/>
    <w:rsid w:val="005B17DF"/>
    <w:rsid w:val="005B34CC"/>
    <w:rsid w:val="005B7B07"/>
    <w:rsid w:val="005C2A5E"/>
    <w:rsid w:val="005D05EB"/>
    <w:rsid w:val="005D2BCC"/>
    <w:rsid w:val="005D3D7A"/>
    <w:rsid w:val="005D78AE"/>
    <w:rsid w:val="005E4642"/>
    <w:rsid w:val="005E51FF"/>
    <w:rsid w:val="005F0DA2"/>
    <w:rsid w:val="00602C40"/>
    <w:rsid w:val="00615CE7"/>
    <w:rsid w:val="00627FAC"/>
    <w:rsid w:val="00630201"/>
    <w:rsid w:val="00640024"/>
    <w:rsid w:val="00641EFA"/>
    <w:rsid w:val="00643B1F"/>
    <w:rsid w:val="0064497F"/>
    <w:rsid w:val="00662EDD"/>
    <w:rsid w:val="00664C40"/>
    <w:rsid w:val="006671D4"/>
    <w:rsid w:val="00667F28"/>
    <w:rsid w:val="0067055E"/>
    <w:rsid w:val="006705B3"/>
    <w:rsid w:val="006711EC"/>
    <w:rsid w:val="00686566"/>
    <w:rsid w:val="00690C7D"/>
    <w:rsid w:val="00693A14"/>
    <w:rsid w:val="006A002E"/>
    <w:rsid w:val="006A3DB2"/>
    <w:rsid w:val="006B2AA0"/>
    <w:rsid w:val="006E1EAF"/>
    <w:rsid w:val="006E609B"/>
    <w:rsid w:val="006F2158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352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B6024"/>
    <w:rsid w:val="007C14B2"/>
    <w:rsid w:val="007C14F6"/>
    <w:rsid w:val="007C26E7"/>
    <w:rsid w:val="007D1597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0BB1"/>
    <w:rsid w:val="0087135E"/>
    <w:rsid w:val="00871A0E"/>
    <w:rsid w:val="0088472C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806FD"/>
    <w:rsid w:val="00990203"/>
    <w:rsid w:val="00991F52"/>
    <w:rsid w:val="00995D6F"/>
    <w:rsid w:val="009B4B4E"/>
    <w:rsid w:val="009B6471"/>
    <w:rsid w:val="009C0903"/>
    <w:rsid w:val="009C5068"/>
    <w:rsid w:val="009E1B13"/>
    <w:rsid w:val="00A0729B"/>
    <w:rsid w:val="00A161FD"/>
    <w:rsid w:val="00A24067"/>
    <w:rsid w:val="00A3454D"/>
    <w:rsid w:val="00A34722"/>
    <w:rsid w:val="00A35B39"/>
    <w:rsid w:val="00A4085D"/>
    <w:rsid w:val="00A65E63"/>
    <w:rsid w:val="00A76942"/>
    <w:rsid w:val="00A938D1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D7ECF"/>
    <w:rsid w:val="00AE53D1"/>
    <w:rsid w:val="00AE753C"/>
    <w:rsid w:val="00AF098D"/>
    <w:rsid w:val="00AF0E88"/>
    <w:rsid w:val="00AF317C"/>
    <w:rsid w:val="00B12C76"/>
    <w:rsid w:val="00B13F6E"/>
    <w:rsid w:val="00B14947"/>
    <w:rsid w:val="00B24733"/>
    <w:rsid w:val="00B356CC"/>
    <w:rsid w:val="00B35974"/>
    <w:rsid w:val="00B43B40"/>
    <w:rsid w:val="00B47A35"/>
    <w:rsid w:val="00B514E6"/>
    <w:rsid w:val="00B55B85"/>
    <w:rsid w:val="00B62C14"/>
    <w:rsid w:val="00B653B8"/>
    <w:rsid w:val="00B65E7B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083"/>
    <w:rsid w:val="00BA6FAD"/>
    <w:rsid w:val="00BB3551"/>
    <w:rsid w:val="00BB4240"/>
    <w:rsid w:val="00BC1B1C"/>
    <w:rsid w:val="00BC767A"/>
    <w:rsid w:val="00BD2C1B"/>
    <w:rsid w:val="00BE045B"/>
    <w:rsid w:val="00BE5265"/>
    <w:rsid w:val="00BF0C45"/>
    <w:rsid w:val="00BF3AA3"/>
    <w:rsid w:val="00BF5E04"/>
    <w:rsid w:val="00BF6B4B"/>
    <w:rsid w:val="00C0086F"/>
    <w:rsid w:val="00C0104B"/>
    <w:rsid w:val="00C0337D"/>
    <w:rsid w:val="00C10F54"/>
    <w:rsid w:val="00C13642"/>
    <w:rsid w:val="00C2439E"/>
    <w:rsid w:val="00C41DA5"/>
    <w:rsid w:val="00C603AA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E46"/>
    <w:rsid w:val="00CE6222"/>
    <w:rsid w:val="00CE6248"/>
    <w:rsid w:val="00D040F7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811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EF36CC"/>
    <w:rsid w:val="00F04CE0"/>
    <w:rsid w:val="00F100A2"/>
    <w:rsid w:val="00F1353C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B036B"/>
    <w:rsid w:val="00FC4E82"/>
    <w:rsid w:val="00FC7AB8"/>
    <w:rsid w:val="00FD1930"/>
    <w:rsid w:val="00FD3C65"/>
    <w:rsid w:val="00FD6249"/>
    <w:rsid w:val="00FD799C"/>
    <w:rsid w:val="00FE0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72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Ольга</cp:lastModifiedBy>
  <cp:revision>2</cp:revision>
  <cp:lastPrinted>2016-03-18T07:18:00Z</cp:lastPrinted>
  <dcterms:created xsi:type="dcterms:W3CDTF">2025-09-15T11:44:00Z</dcterms:created>
  <dcterms:modified xsi:type="dcterms:W3CDTF">2025-09-15T11:44:00Z</dcterms:modified>
</cp:coreProperties>
</file>