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82" w:rsidRPr="00830382" w:rsidRDefault="00830382" w:rsidP="00830382">
      <w:pPr>
        <w:tabs>
          <w:tab w:val="num" w:pos="0"/>
        </w:tabs>
        <w:suppressAutoHyphens/>
        <w:spacing w:after="0" w:line="360" w:lineRule="auto"/>
        <w:ind w:left="432" w:hanging="432"/>
        <w:jc w:val="center"/>
        <w:outlineLvl w:val="0"/>
        <w:rPr>
          <w:rFonts w:ascii="Times New Roman" w:eastAsia="Gungsuh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830382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ПЛАН РАБОТЫ</w:t>
      </w:r>
    </w:p>
    <w:p w:rsidR="00830382" w:rsidRPr="00830382" w:rsidRDefault="00830382" w:rsidP="00830382">
      <w:pPr>
        <w:suppressAutoHyphens/>
        <w:spacing w:after="120" w:line="360" w:lineRule="auto"/>
        <w:jc w:val="center"/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</w:pPr>
      <w:r w:rsidRPr="00830382"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  <w:t>РАЙОННОГО МЕТОДИЧЕСКОГО</w:t>
      </w:r>
    </w:p>
    <w:p w:rsidR="00830382" w:rsidRPr="00830382" w:rsidRDefault="00830382" w:rsidP="00830382">
      <w:pPr>
        <w:suppressAutoHyphens/>
        <w:spacing w:after="120" w:line="360" w:lineRule="auto"/>
        <w:jc w:val="center"/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</w:pPr>
      <w:r w:rsidRPr="00830382"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  <w:t xml:space="preserve">ОБЪЕДИНЕНИЯ УЧИТЕЛЕЙ  </w:t>
      </w:r>
      <w:r w:rsidR="00CF11A8"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  <w:t>ПЕРВЫХ</w:t>
      </w:r>
      <w:r w:rsidRPr="00830382"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  <w:t xml:space="preserve">  КЛАССОВ</w:t>
      </w:r>
    </w:p>
    <w:p w:rsidR="00830382" w:rsidRPr="00830382" w:rsidRDefault="00964632" w:rsidP="00830382">
      <w:pPr>
        <w:suppressAutoHyphens/>
        <w:spacing w:after="120" w:line="360" w:lineRule="auto"/>
        <w:jc w:val="center"/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  <w:t>на 2025-2026</w:t>
      </w:r>
      <w:r w:rsidR="00830382" w:rsidRPr="00830382">
        <w:rPr>
          <w:rFonts w:ascii="Times New Roman" w:eastAsia="Gungsuh" w:hAnsi="Times New Roman" w:cs="Times New Roman"/>
          <w:b/>
          <w:color w:val="000000"/>
          <w:sz w:val="28"/>
          <w:szCs w:val="28"/>
          <w:lang w:eastAsia="ar-SA"/>
        </w:rPr>
        <w:t xml:space="preserve"> учебный год</w:t>
      </w:r>
    </w:p>
    <w:p w:rsidR="00830382" w:rsidRPr="00830382" w:rsidRDefault="00830382" w:rsidP="00830382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30382" w:rsidRPr="00830382" w:rsidRDefault="00830382" w:rsidP="0083038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382" w:rsidRPr="00830382" w:rsidRDefault="001D702D" w:rsidP="001D702D">
      <w:pPr>
        <w:spacing w:after="20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30382" w:rsidRPr="00830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 работы РМО: </w:t>
      </w:r>
      <w:r w:rsidR="00830382" w:rsidRPr="008303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«Повышение эффективности и качества образования  в начальной школе в условиях реализации нового ФГОС начального общего образования»</w:t>
      </w:r>
    </w:p>
    <w:p w:rsidR="00830382" w:rsidRPr="00830382" w:rsidRDefault="00830382" w:rsidP="0083038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382" w:rsidRPr="00830382" w:rsidRDefault="001D702D" w:rsidP="001D702D">
      <w:pPr>
        <w:spacing w:after="200" w:line="276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</w:t>
      </w:r>
      <w:r w:rsidR="00830382" w:rsidRPr="008303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работы: повышать эффективность и качество образования в начальной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830382" w:rsidRPr="008303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школе в условиях реализации нового ФГОС начального общего образования.</w:t>
      </w:r>
    </w:p>
    <w:p w:rsidR="00830382" w:rsidRPr="00830382" w:rsidRDefault="00830382" w:rsidP="00830382">
      <w:pPr>
        <w:spacing w:after="0" w:line="240" w:lineRule="auto"/>
        <w:ind w:left="1985" w:hanging="19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382" w:rsidRPr="00830382" w:rsidRDefault="001D702D" w:rsidP="00830382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="00830382" w:rsidRPr="008303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РМО:</w:t>
      </w:r>
    </w:p>
    <w:p w:rsidR="00830382" w:rsidRPr="00830382" w:rsidRDefault="00830382" w:rsidP="0083038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0382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Продолжить работу по реализации нового федерального государственного образовательного стандарта начального общего образования;</w:t>
      </w:r>
    </w:p>
    <w:p w:rsidR="00830382" w:rsidRPr="00830382" w:rsidRDefault="00830382" w:rsidP="00830382">
      <w:pPr>
        <w:numPr>
          <w:ilvl w:val="0"/>
          <w:numId w:val="1"/>
        </w:numPr>
        <w:spacing w:after="0" w:line="20" w:lineRule="atLeast"/>
        <w:ind w:left="709" w:hanging="35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0382">
        <w:rPr>
          <w:rFonts w:ascii="Times New Roman" w:eastAsia="Calibri" w:hAnsi="Times New Roman" w:cs="Times New Roman"/>
          <w:sz w:val="28"/>
          <w:szCs w:val="28"/>
          <w:lang w:eastAsia="ru-RU"/>
        </w:rPr>
        <w:t>диагностировать  профессиональные затруднения учителей начальной школы;</w:t>
      </w:r>
    </w:p>
    <w:p w:rsidR="00830382" w:rsidRPr="00830382" w:rsidRDefault="00830382" w:rsidP="00830382">
      <w:pPr>
        <w:numPr>
          <w:ilvl w:val="0"/>
          <w:numId w:val="1"/>
        </w:numPr>
        <w:spacing w:after="0" w:line="20" w:lineRule="atLeast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0382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продолжить работу по совершенствованию педагогического мастерства в сфере формирования универсальных учебных действий;</w:t>
      </w:r>
    </w:p>
    <w:p w:rsidR="00830382" w:rsidRPr="00830382" w:rsidRDefault="00830382" w:rsidP="0083038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0382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содействовать формированию инициативной, творческой личности педагога;</w:t>
      </w:r>
    </w:p>
    <w:p w:rsidR="00830382" w:rsidRPr="00830382" w:rsidRDefault="00830382" w:rsidP="0083038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0382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продолжить работу  по изучению и внедрению в образовательный процесс современных педагогических технологий, активных форм и методов работы с обучающимися, имеющих конечной целью приобретение детьми способностей к самообразованию и саморазвитию;</w:t>
      </w:r>
    </w:p>
    <w:p w:rsidR="00830382" w:rsidRPr="00830382" w:rsidRDefault="00830382" w:rsidP="0083038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адресную практическую помощь аттестующимся учителям; </w:t>
      </w:r>
    </w:p>
    <w:p w:rsidR="00830382" w:rsidRDefault="00830382" w:rsidP="0083038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обобщать передовой педагогический опыт в работе учителей начальных классов; оказывать помощь по его распространению.</w:t>
      </w:r>
    </w:p>
    <w:p w:rsidR="00AD0732" w:rsidRDefault="00AD0732" w:rsidP="00AD0732">
      <w:pPr>
        <w:pStyle w:val="a5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</w:p>
    <w:p w:rsidR="00AD0732" w:rsidRDefault="00AD0732" w:rsidP="00AD0732">
      <w:pPr>
        <w:pStyle w:val="a5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0732" w:rsidRDefault="00AD0732" w:rsidP="00AD0732">
      <w:pPr>
        <w:pStyle w:val="a5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0732" w:rsidRDefault="00AD0732" w:rsidP="00AD0732">
      <w:pPr>
        <w:pStyle w:val="a5"/>
        <w:spacing w:line="276" w:lineRule="auto"/>
        <w:ind w:left="426" w:hanging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</w:t>
      </w:r>
      <w:r w:rsidRPr="00AD0732">
        <w:rPr>
          <w:rFonts w:ascii="Times New Roman" w:hAnsi="Times New Roman"/>
          <w:b/>
          <w:i/>
          <w:sz w:val="28"/>
          <w:szCs w:val="28"/>
        </w:rPr>
        <w:t>Направления методической работы:</w:t>
      </w:r>
    </w:p>
    <w:p w:rsidR="00AD0732" w:rsidRPr="00AD0732" w:rsidRDefault="00AD0732" w:rsidP="00AD0732">
      <w:pPr>
        <w:pStyle w:val="a5"/>
        <w:spacing w:line="276" w:lineRule="auto"/>
        <w:ind w:left="426" w:hanging="4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0732" w:rsidRPr="00C51CA2" w:rsidRDefault="00AD0732" w:rsidP="00AD0732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CA2">
        <w:rPr>
          <w:rFonts w:ascii="Times New Roman" w:hAnsi="Times New Roman"/>
          <w:sz w:val="28"/>
          <w:szCs w:val="28"/>
        </w:rPr>
        <w:t>Заседания РМО.</w:t>
      </w:r>
    </w:p>
    <w:p w:rsidR="00AD0732" w:rsidRPr="00C51CA2" w:rsidRDefault="00AD0732" w:rsidP="00AD0732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CA2">
        <w:rPr>
          <w:rFonts w:ascii="Times New Roman" w:hAnsi="Times New Roman"/>
          <w:sz w:val="28"/>
          <w:szCs w:val="28"/>
        </w:rPr>
        <w:t>Аттестация учителей.</w:t>
      </w:r>
    </w:p>
    <w:p w:rsidR="00AD0732" w:rsidRPr="00C51CA2" w:rsidRDefault="00AD0732" w:rsidP="00AD0732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CA2">
        <w:rPr>
          <w:rFonts w:ascii="Times New Roman" w:hAnsi="Times New Roman"/>
          <w:sz w:val="28"/>
          <w:szCs w:val="28"/>
        </w:rPr>
        <w:t>Повышение квалификации учителей (самообразование, курсовая подготовка, участие в вебинарах, конференциях, мастер-классах).</w:t>
      </w:r>
    </w:p>
    <w:p w:rsidR="00AD0732" w:rsidRPr="00C51CA2" w:rsidRDefault="00AD0732" w:rsidP="00AD0732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1CA2">
        <w:rPr>
          <w:rFonts w:ascii="Times New Roman" w:hAnsi="Times New Roman"/>
          <w:sz w:val="28"/>
          <w:szCs w:val="28"/>
        </w:rPr>
        <w:t xml:space="preserve">Проведение мониторинговых мероприятий. </w:t>
      </w:r>
    </w:p>
    <w:p w:rsidR="00AD0732" w:rsidRPr="00AD0732" w:rsidRDefault="00AD0732" w:rsidP="00AD0732">
      <w:pPr>
        <w:pStyle w:val="a5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51CA2">
        <w:rPr>
          <w:rFonts w:ascii="Times New Roman" w:hAnsi="Times New Roman"/>
          <w:sz w:val="28"/>
          <w:szCs w:val="28"/>
        </w:rPr>
        <w:t>Обеспечение преемственности при организации образовательного процесса.</w:t>
      </w:r>
    </w:p>
    <w:p w:rsidR="00AD0732" w:rsidRDefault="00AD0732" w:rsidP="00AD0732">
      <w:pPr>
        <w:pStyle w:val="a5"/>
        <w:spacing w:line="276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                   </w:t>
      </w:r>
      <w:r w:rsidRPr="00AD0732">
        <w:rPr>
          <w:rFonts w:ascii="Times New Roman" w:hAnsi="Times New Roman"/>
          <w:b/>
          <w:i/>
          <w:sz w:val="28"/>
          <w:szCs w:val="28"/>
        </w:rPr>
        <w:t>Формы методической работы:</w:t>
      </w:r>
    </w:p>
    <w:p w:rsidR="00AD0732" w:rsidRPr="00AD0732" w:rsidRDefault="00AD0732" w:rsidP="00AD0732">
      <w:pPr>
        <w:pStyle w:val="a5"/>
        <w:spacing w:line="276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0732" w:rsidRPr="00C51CA2" w:rsidRDefault="00AD0732" w:rsidP="00AD0732">
      <w:pPr>
        <w:numPr>
          <w:ilvl w:val="0"/>
          <w:numId w:val="1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>Изучение передового педагогического опыта. Ознакомление с методическими разработками уроков.</w:t>
      </w:r>
    </w:p>
    <w:p w:rsidR="00AD0732" w:rsidRPr="00C51CA2" w:rsidRDefault="00AD0732" w:rsidP="00AD0732">
      <w:pPr>
        <w:numPr>
          <w:ilvl w:val="0"/>
          <w:numId w:val="11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рекомендаций, инструкций. </w:t>
      </w:r>
    </w:p>
    <w:p w:rsidR="00AD0732" w:rsidRPr="00C51CA2" w:rsidRDefault="00AD0732" w:rsidP="00AD0732">
      <w:pPr>
        <w:numPr>
          <w:ilvl w:val="0"/>
          <w:numId w:val="11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>Организация предметных олимпиад.</w:t>
      </w:r>
    </w:p>
    <w:p w:rsidR="00AD0732" w:rsidRPr="00C51CA2" w:rsidRDefault="00AD0732" w:rsidP="00AD0732">
      <w:pPr>
        <w:numPr>
          <w:ilvl w:val="0"/>
          <w:numId w:val="11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>Работа с одаренными детьми.</w:t>
      </w:r>
    </w:p>
    <w:p w:rsidR="00AD0732" w:rsidRPr="00C51CA2" w:rsidRDefault="00AD0732" w:rsidP="00AD0732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>Прохождение аттестации педагогических кадров.</w:t>
      </w:r>
    </w:p>
    <w:p w:rsidR="00AD0732" w:rsidRDefault="00966058" w:rsidP="00AD0732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6058" w:rsidRDefault="00966058" w:rsidP="00AD0732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6058" w:rsidRPr="00966058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9660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Направления работы МО учителей начальных классов 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058" w:rsidRPr="00C51CA2" w:rsidRDefault="00966058" w:rsidP="00966058">
      <w:pPr>
        <w:pStyle w:val="a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1C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Аналитическая деятельность: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C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ab/>
        <w:t>Анализ ме</w:t>
      </w:r>
      <w:r w:rsidR="00964632">
        <w:rPr>
          <w:rFonts w:ascii="Times New Roman" w:eastAsia="Times New Roman" w:hAnsi="Times New Roman" w:cs="Times New Roman"/>
          <w:sz w:val="28"/>
          <w:szCs w:val="28"/>
        </w:rPr>
        <w:t>тодической деятельности  за 2024-2025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планирование на 202</w:t>
      </w:r>
      <w:r w:rsidR="00964632">
        <w:rPr>
          <w:rFonts w:ascii="Times New Roman" w:eastAsia="Times New Roman" w:hAnsi="Times New Roman" w:cs="Times New Roman"/>
          <w:sz w:val="28"/>
          <w:szCs w:val="28"/>
        </w:rPr>
        <w:t>5-2026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C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ab/>
        <w:t xml:space="preserve">Изучение направлений деятельности педагогов 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1C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ab/>
        <w:t>Анализ открытых уроков аттестующихся учителей.</w:t>
      </w:r>
    </w:p>
    <w:p w:rsidR="00966058" w:rsidRDefault="00966058" w:rsidP="00966058">
      <w:pPr>
        <w:pStyle w:val="aa"/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87F9F" w:rsidRDefault="00887F9F" w:rsidP="00966058">
      <w:pPr>
        <w:pStyle w:val="aa"/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6058" w:rsidRPr="00C51CA2" w:rsidRDefault="00966058" w:rsidP="00966058">
      <w:pPr>
        <w:pStyle w:val="a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1C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Информационная деятельность: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CA2">
        <w:rPr>
          <w:rFonts w:ascii="Times New Roman" w:eastAsia="Times New Roman" w:hAnsi="Times New Roman" w:cs="Times New Roman"/>
          <w:i/>
          <w:sz w:val="28"/>
          <w:szCs w:val="28"/>
        </w:rPr>
        <w:t>•</w:t>
      </w:r>
      <w:r w:rsidRPr="00C51CA2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C51CA2">
        <w:rPr>
          <w:rFonts w:ascii="Times New Roman" w:eastAsia="Times New Roman" w:hAnsi="Times New Roman" w:cs="Times New Roman"/>
          <w:sz w:val="28"/>
          <w:szCs w:val="28"/>
        </w:rPr>
        <w:t>Изучение новинок в методической литературе в целях совершенствования педагогической деятельности.</w:t>
      </w:r>
    </w:p>
    <w:p w:rsidR="00966058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87F9F" w:rsidRPr="00C51CA2" w:rsidRDefault="00887F9F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6058" w:rsidRPr="00C51CA2" w:rsidRDefault="00966058" w:rsidP="00966058">
      <w:pPr>
        <w:pStyle w:val="a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C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методической деятельности: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C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ab/>
        <w:t>Выявление  затруднений, методическое сопровождение и оказание практической помощи педагогам в подготовке  к аттестации.</w:t>
      </w:r>
    </w:p>
    <w:p w:rsidR="00966058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87F9F" w:rsidRPr="00C51CA2" w:rsidRDefault="00887F9F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6058" w:rsidRPr="00C51CA2" w:rsidRDefault="00966058" w:rsidP="00966058">
      <w:pPr>
        <w:pStyle w:val="a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1C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Консультативная деятельность: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C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ab/>
        <w:t>Консультирование педагогов по вопросам тематического планирования.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C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ab/>
        <w:t>Консультирование педагогов с целью ликвидации затруднений в педагогической деятельности.</w:t>
      </w:r>
    </w:p>
    <w:p w:rsidR="00966058" w:rsidRPr="00C51CA2" w:rsidRDefault="00966058" w:rsidP="009660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C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1CA2">
        <w:rPr>
          <w:rFonts w:ascii="Times New Roman" w:eastAsia="Times New Roman" w:hAnsi="Times New Roman" w:cs="Times New Roman"/>
          <w:sz w:val="28"/>
          <w:szCs w:val="28"/>
        </w:rPr>
        <w:tab/>
        <w:t>Консультирование педагогов  по вопросам в сфере формирования  универсальных учебных действий в рамках ФГОС.</w:t>
      </w:r>
    </w:p>
    <w:p w:rsidR="00966058" w:rsidRPr="00C51CA2" w:rsidRDefault="00966058" w:rsidP="00AD0732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B4327" w:rsidRDefault="004B4327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327" w:rsidRDefault="004B4327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327" w:rsidRDefault="004B4327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327" w:rsidRDefault="004B4327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327" w:rsidRDefault="004B4327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327" w:rsidRDefault="004B4327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9F" w:rsidRDefault="00887F9F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327" w:rsidRDefault="004B4327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327" w:rsidRPr="00830382" w:rsidRDefault="004B4327" w:rsidP="004B432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327" w:rsidRDefault="004B4327" w:rsidP="004B4327">
      <w:pPr>
        <w:pStyle w:val="2"/>
        <w:spacing w:before="89"/>
        <w:ind w:left="2772" w:right="2267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заседаний</w:t>
      </w:r>
      <w:r>
        <w:rPr>
          <w:spacing w:val="-2"/>
        </w:rPr>
        <w:t xml:space="preserve"> Р</w:t>
      </w:r>
      <w:r>
        <w:t>МО</w:t>
      </w:r>
    </w:p>
    <w:p w:rsidR="004B4327" w:rsidRDefault="004B4327" w:rsidP="004B4327">
      <w:pPr>
        <w:pStyle w:val="2"/>
        <w:spacing w:before="89"/>
        <w:ind w:left="2772" w:right="2267"/>
        <w:jc w:val="center"/>
      </w:pPr>
    </w:p>
    <w:p w:rsidR="004B4327" w:rsidRDefault="004B4327" w:rsidP="004B4327">
      <w:pPr>
        <w:pStyle w:val="a3"/>
        <w:spacing w:before="7"/>
        <w:rPr>
          <w:b/>
          <w:sz w:val="16"/>
        </w:rPr>
      </w:pPr>
    </w:p>
    <w:tbl>
      <w:tblPr>
        <w:tblStyle w:val="TableNormal"/>
        <w:tblW w:w="1105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6664"/>
        <w:gridCol w:w="1419"/>
        <w:gridCol w:w="1860"/>
      </w:tblGrid>
      <w:tr w:rsidR="004B4327" w:rsidTr="00410EAC">
        <w:trPr>
          <w:trHeight w:val="964"/>
        </w:trPr>
        <w:tc>
          <w:tcPr>
            <w:tcW w:w="1113" w:type="dxa"/>
          </w:tcPr>
          <w:p w:rsidR="004B4327" w:rsidRDefault="004B4327" w:rsidP="001C491C"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664" w:type="dxa"/>
          </w:tcPr>
          <w:p w:rsidR="004B4327" w:rsidRDefault="004B4327" w:rsidP="001C491C">
            <w:pPr>
              <w:pStyle w:val="TableParagraph"/>
              <w:spacing w:line="319" w:lineRule="exact"/>
              <w:ind w:left="1645" w:right="16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заседания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</w:p>
          <w:p w:rsidR="004B4327" w:rsidRDefault="004B4327" w:rsidP="001C491C">
            <w:pPr>
              <w:pStyle w:val="TableParagraph"/>
              <w:ind w:left="1645" w:right="16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1419" w:type="dxa"/>
          </w:tcPr>
          <w:p w:rsidR="004B4327" w:rsidRDefault="004B4327" w:rsidP="001C491C">
            <w:pPr>
              <w:pStyle w:val="TableParagraph"/>
              <w:spacing w:line="322" w:lineRule="exact"/>
              <w:ind w:left="162" w:right="149" w:hanging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ния</w:t>
            </w:r>
          </w:p>
        </w:tc>
        <w:tc>
          <w:tcPr>
            <w:tcW w:w="1860" w:type="dxa"/>
          </w:tcPr>
          <w:p w:rsidR="004B4327" w:rsidRDefault="004B4327" w:rsidP="001C491C">
            <w:pPr>
              <w:pStyle w:val="TableParagraph"/>
              <w:ind w:left="1000" w:right="112" w:hanging="862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</w:p>
        </w:tc>
      </w:tr>
      <w:tr w:rsidR="004B4327" w:rsidTr="00410EAC">
        <w:trPr>
          <w:trHeight w:val="9429"/>
        </w:trPr>
        <w:tc>
          <w:tcPr>
            <w:tcW w:w="1113" w:type="dxa"/>
            <w:tcBorders>
              <w:bottom w:val="single" w:sz="4" w:space="0" w:color="auto"/>
            </w:tcBorders>
          </w:tcPr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5A337C" w:rsidRDefault="001D702D" w:rsidP="001C491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337C">
              <w:rPr>
                <w:sz w:val="28"/>
                <w:szCs w:val="28"/>
                <w:lang w:val="ru-RU"/>
              </w:rPr>
              <w:t>август</w:t>
            </w: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Default="004B4327" w:rsidP="001C491C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410EAC" w:rsidRDefault="00410EAC" w:rsidP="001C491C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964632" w:rsidRDefault="00964632" w:rsidP="001C491C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964632" w:rsidRDefault="00964632" w:rsidP="001C491C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410EAC" w:rsidRPr="004B4327" w:rsidRDefault="00410EAC" w:rsidP="001C491C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ind w:left="107" w:right="161"/>
              <w:rPr>
                <w:sz w:val="24"/>
                <w:lang w:val="ru-RU"/>
              </w:rPr>
            </w:pPr>
            <w:r w:rsidRPr="004B4327">
              <w:rPr>
                <w:sz w:val="24"/>
                <w:lang w:val="ru-RU"/>
              </w:rPr>
              <w:t>в</w:t>
            </w:r>
            <w:r w:rsidRPr="004B4327">
              <w:rPr>
                <w:spacing w:val="1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течени</w:t>
            </w:r>
            <w:r w:rsidRPr="004B4327">
              <w:rPr>
                <w:spacing w:val="-58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е</w:t>
            </w:r>
            <w:r w:rsidRPr="004B4327">
              <w:rPr>
                <w:spacing w:val="-3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года</w:t>
            </w:r>
          </w:p>
          <w:p w:rsidR="004B4327" w:rsidRPr="004B4327" w:rsidRDefault="004B4327" w:rsidP="001C491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B4327" w:rsidRPr="004B4327" w:rsidRDefault="004B4327" w:rsidP="001D702D">
            <w:pPr>
              <w:pStyle w:val="TableParagraph"/>
              <w:ind w:left="107" w:right="161"/>
              <w:rPr>
                <w:b/>
                <w:sz w:val="26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B4327" w:rsidRDefault="004B4327" w:rsidP="001C491C">
            <w:pPr>
              <w:pStyle w:val="TableParagraph"/>
              <w:ind w:left="119" w:right="109"/>
              <w:jc w:val="center"/>
              <w:rPr>
                <w:sz w:val="24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</w:tcPr>
          <w:p w:rsidR="007A4E84" w:rsidRDefault="007A4E84" w:rsidP="001C491C">
            <w:pPr>
              <w:pStyle w:val="TableParagraph"/>
              <w:spacing w:line="273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4B4327" w:rsidRPr="005A337C" w:rsidRDefault="004B4327" w:rsidP="001C491C">
            <w:pPr>
              <w:pStyle w:val="TableParagraph"/>
              <w:spacing w:line="273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5A337C">
              <w:rPr>
                <w:b/>
                <w:sz w:val="28"/>
                <w:szCs w:val="28"/>
                <w:lang w:val="ru-RU"/>
              </w:rPr>
              <w:t>Заседание</w:t>
            </w:r>
            <w:r w:rsidRPr="005A337C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A337C">
              <w:rPr>
                <w:b/>
                <w:sz w:val="28"/>
                <w:szCs w:val="28"/>
                <w:lang w:val="ru-RU"/>
              </w:rPr>
              <w:t>№</w:t>
            </w:r>
            <w:r w:rsidRPr="005A337C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A337C">
              <w:rPr>
                <w:b/>
                <w:sz w:val="28"/>
                <w:szCs w:val="28"/>
                <w:lang w:val="ru-RU"/>
              </w:rPr>
              <w:t>1</w:t>
            </w:r>
          </w:p>
          <w:p w:rsidR="004B4327" w:rsidRPr="005A337C" w:rsidRDefault="004B4327" w:rsidP="001C491C">
            <w:pPr>
              <w:pStyle w:val="TableParagraph"/>
              <w:ind w:left="107" w:right="533"/>
              <w:rPr>
                <w:b/>
                <w:sz w:val="28"/>
                <w:szCs w:val="28"/>
                <w:lang w:val="ru-RU"/>
              </w:rPr>
            </w:pPr>
            <w:r w:rsidRPr="005A337C">
              <w:rPr>
                <w:b/>
                <w:sz w:val="28"/>
                <w:szCs w:val="28"/>
                <w:lang w:val="ru-RU"/>
              </w:rPr>
              <w:t>Планирование и организация методической работы на</w:t>
            </w:r>
            <w:r w:rsidRPr="005A337C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="00964632">
              <w:rPr>
                <w:b/>
                <w:sz w:val="28"/>
                <w:szCs w:val="28"/>
                <w:lang w:val="ru-RU"/>
              </w:rPr>
              <w:t>2025</w:t>
            </w:r>
            <w:r w:rsidRPr="005A337C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A337C">
              <w:rPr>
                <w:b/>
                <w:sz w:val="28"/>
                <w:szCs w:val="28"/>
                <w:lang w:val="ru-RU"/>
              </w:rPr>
              <w:t>-</w:t>
            </w:r>
            <w:r w:rsidRPr="005A337C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="00964632">
              <w:rPr>
                <w:b/>
                <w:sz w:val="28"/>
                <w:szCs w:val="28"/>
                <w:lang w:val="ru-RU"/>
              </w:rPr>
              <w:t>2026</w:t>
            </w:r>
            <w:r w:rsidRPr="005A337C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A337C">
              <w:rPr>
                <w:b/>
                <w:sz w:val="28"/>
                <w:szCs w:val="28"/>
                <w:lang w:val="ru-RU"/>
              </w:rPr>
              <w:t>учебный год.</w:t>
            </w:r>
          </w:p>
          <w:p w:rsidR="004B4327" w:rsidRPr="004B4327" w:rsidRDefault="004B4327" w:rsidP="001C491C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4B4327" w:rsidRPr="001A0C85" w:rsidRDefault="00964632" w:rsidP="004B4327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1408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работы РМО за 2024-2025</w:t>
            </w:r>
            <w:r w:rsidR="004B4327" w:rsidRPr="001A0C85">
              <w:rPr>
                <w:sz w:val="28"/>
                <w:szCs w:val="28"/>
                <w:lang w:val="ru-RU"/>
              </w:rPr>
              <w:t xml:space="preserve"> учебный год.</w:t>
            </w:r>
            <w:r w:rsidR="004B4327"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</w:p>
          <w:p w:rsidR="004B4327" w:rsidRPr="001A0C85" w:rsidRDefault="004B4327" w:rsidP="004B4327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1"/>
              <w:ind w:right="855" w:firstLine="0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Формирование банка данных о кадровом потенциале</w:t>
            </w:r>
            <w:r w:rsidR="005E2A29">
              <w:rPr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учителей.</w:t>
            </w:r>
          </w:p>
          <w:p w:rsidR="004B4327" w:rsidRPr="001A0C85" w:rsidRDefault="004B4327" w:rsidP="004B4327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436" w:firstLine="0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Обсуждение</w:t>
            </w:r>
            <w:r w:rsidRPr="001A0C8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и утверждение</w:t>
            </w:r>
            <w:r w:rsidRPr="001A0C8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плана</w:t>
            </w:r>
            <w:r w:rsidRPr="001A0C8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работы</w:t>
            </w:r>
            <w:r w:rsidRPr="001A0C8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РМО</w:t>
            </w:r>
            <w:r w:rsidRPr="001A0C8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учителей</w:t>
            </w:r>
            <w:r w:rsidR="005E2A29">
              <w:rPr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64632">
              <w:rPr>
                <w:sz w:val="28"/>
                <w:szCs w:val="28"/>
                <w:lang w:val="ru-RU"/>
              </w:rPr>
              <w:t>первых</w:t>
            </w:r>
            <w:r w:rsidR="00410EAC" w:rsidRPr="001A0C85">
              <w:rPr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классов на</w:t>
            </w:r>
            <w:r w:rsidRPr="001A0C8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964632">
              <w:rPr>
                <w:sz w:val="28"/>
                <w:szCs w:val="28"/>
                <w:lang w:val="ru-RU"/>
              </w:rPr>
              <w:t>2025</w:t>
            </w:r>
            <w:r w:rsidRPr="001A0C85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-</w:t>
            </w:r>
            <w:r w:rsidRPr="001A0C8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964632">
              <w:rPr>
                <w:sz w:val="28"/>
                <w:szCs w:val="28"/>
                <w:lang w:val="ru-RU"/>
              </w:rPr>
              <w:t>2026</w:t>
            </w:r>
            <w:r w:rsidRPr="001A0C85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учебный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год.</w:t>
            </w:r>
          </w:p>
          <w:p w:rsidR="004B4327" w:rsidRPr="001A0C85" w:rsidRDefault="004B4327" w:rsidP="004B4327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5" w:line="237" w:lineRule="auto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Реализация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основной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образовательной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программы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начального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общего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образования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в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условиях</w:t>
            </w:r>
            <w:r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обновлённого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ФГОС НОО.</w:t>
            </w:r>
          </w:p>
          <w:p w:rsidR="004B4327" w:rsidRPr="001A0C85" w:rsidRDefault="004B4327" w:rsidP="004B4327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4"/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Научно-методическое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сопровождение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ФГОС: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конструктор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рабочих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программ.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Единая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схема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для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составления рабочей программы. Составление рабочих</w:t>
            </w:r>
            <w:r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программ по учебным предметам, курсам внеурочной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деятельности</w:t>
            </w:r>
            <w:r w:rsidR="00964632">
              <w:rPr>
                <w:spacing w:val="-1"/>
                <w:sz w:val="28"/>
                <w:szCs w:val="28"/>
                <w:lang w:val="ru-RU"/>
              </w:rPr>
              <w:t>.</w:t>
            </w:r>
          </w:p>
          <w:p w:rsidR="004B4327" w:rsidRPr="001A0C85" w:rsidRDefault="004B4327" w:rsidP="004B4327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3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Корректировка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и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утверждение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тем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самообразования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учителей.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 xml:space="preserve"> </w:t>
            </w:r>
          </w:p>
          <w:p w:rsidR="004B4327" w:rsidRPr="001A0C85" w:rsidRDefault="004B4327" w:rsidP="00CE382E">
            <w:pPr>
              <w:pStyle w:val="TableParagraph"/>
              <w:numPr>
                <w:ilvl w:val="1"/>
                <w:numId w:val="9"/>
              </w:numPr>
              <w:tabs>
                <w:tab w:val="left" w:pos="888"/>
              </w:tabs>
              <w:spacing w:before="3" w:line="237" w:lineRule="auto"/>
              <w:ind w:right="98"/>
              <w:jc w:val="both"/>
              <w:rPr>
                <w:b/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ab/>
              <w:t>Обсуждение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участия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учителей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и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учащихся</w:t>
            </w:r>
            <w:r w:rsidRPr="001A0C85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в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различных конкурсах.</w:t>
            </w:r>
            <w:r w:rsidRPr="001A0C85">
              <w:rPr>
                <w:spacing w:val="60"/>
                <w:sz w:val="28"/>
                <w:szCs w:val="28"/>
                <w:lang w:val="ru-RU"/>
              </w:rPr>
              <w:t xml:space="preserve"> </w:t>
            </w:r>
          </w:p>
          <w:p w:rsidR="001A0C85" w:rsidRPr="005A337C" w:rsidRDefault="005A337C" w:rsidP="005A337C">
            <w:pPr>
              <w:pStyle w:val="TableParagraph"/>
              <w:tabs>
                <w:tab w:val="left" w:pos="888"/>
              </w:tabs>
              <w:spacing w:before="3" w:line="237" w:lineRule="auto"/>
              <w:ind w:right="9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 xml:space="preserve">  </w:t>
            </w:r>
          </w:p>
          <w:p w:rsidR="004B4327" w:rsidRDefault="004B4327" w:rsidP="001C491C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886200" cy="6350"/>
                      <wp:effectExtent l="6985" t="10160" r="12065" b="254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0" cy="6350"/>
                                <a:chOff x="0" y="0"/>
                                <a:chExt cx="6120" cy="10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B9FDC" id="Группа 7" o:spid="_x0000_s1026" style="width:306pt;height:.5pt;mso-position-horizontal-relative:char;mso-position-vertical-relative:line" coordsize="6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">
                      <v:line id="Line 9" o:spid="_x0000_s1027" style="position:absolute;visibility:visible;mso-wrap-style:square" from="0,5" to="6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</w:p>
          <w:p w:rsidR="00410EAC" w:rsidRDefault="00410EAC" w:rsidP="00410EAC">
            <w:pPr>
              <w:pStyle w:val="TableParagraph"/>
              <w:tabs>
                <w:tab w:val="left" w:pos="358"/>
              </w:tabs>
              <w:rPr>
                <w:sz w:val="24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ind w:hanging="181"/>
              <w:rPr>
                <w:sz w:val="24"/>
                <w:lang w:val="ru-RU"/>
              </w:rPr>
            </w:pPr>
            <w:r w:rsidRPr="004B4327">
              <w:rPr>
                <w:sz w:val="24"/>
                <w:lang w:val="ru-RU"/>
              </w:rPr>
              <w:t>Создание</w:t>
            </w:r>
            <w:r w:rsidRPr="004B4327">
              <w:rPr>
                <w:spacing w:val="-2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сайта</w:t>
            </w:r>
            <w:r w:rsidRPr="004B4327">
              <w:rPr>
                <w:spacing w:val="-2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РМО</w:t>
            </w:r>
            <w:r w:rsidRPr="004B4327">
              <w:rPr>
                <w:spacing w:val="-3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на</w:t>
            </w:r>
            <w:r w:rsidRPr="004B4327">
              <w:rPr>
                <w:spacing w:val="-2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платформе</w:t>
            </w:r>
            <w:r w:rsidRPr="004B4327">
              <w:rPr>
                <w:spacing w:val="2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«Сферум»</w:t>
            </w:r>
          </w:p>
          <w:p w:rsidR="004B4327" w:rsidRPr="004B4327" w:rsidRDefault="004B4327" w:rsidP="001C491C">
            <w:pPr>
              <w:pStyle w:val="TableParagraph"/>
              <w:spacing w:before="1"/>
              <w:rPr>
                <w:b/>
                <w:sz w:val="21"/>
                <w:lang w:val="ru-RU"/>
              </w:rPr>
            </w:pPr>
          </w:p>
          <w:p w:rsidR="004B4327" w:rsidRPr="004B4327" w:rsidRDefault="004B4327" w:rsidP="001C491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B4327">
              <w:rPr>
                <w:sz w:val="24"/>
                <w:lang w:val="ru-RU"/>
              </w:rPr>
              <w:t>*Индивидуальные</w:t>
            </w:r>
            <w:r w:rsidRPr="004B4327">
              <w:rPr>
                <w:spacing w:val="-6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и</w:t>
            </w:r>
            <w:r w:rsidRPr="004B4327">
              <w:rPr>
                <w:spacing w:val="-4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групповые</w:t>
            </w:r>
            <w:r w:rsidRPr="004B4327">
              <w:rPr>
                <w:spacing w:val="-5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консультации</w:t>
            </w:r>
            <w:r w:rsidRPr="004B4327">
              <w:rPr>
                <w:spacing w:val="-3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для</w:t>
            </w:r>
            <w:r w:rsidRPr="004B4327">
              <w:rPr>
                <w:spacing w:val="-2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учителей</w:t>
            </w:r>
            <w:r w:rsidRPr="004B4327">
              <w:rPr>
                <w:spacing w:val="-4"/>
                <w:sz w:val="24"/>
                <w:lang w:val="ru-RU"/>
              </w:rPr>
              <w:t xml:space="preserve"> </w:t>
            </w:r>
            <w:r w:rsidR="001D702D">
              <w:rPr>
                <w:sz w:val="24"/>
                <w:lang w:val="ru-RU"/>
              </w:rPr>
              <w:t>района</w:t>
            </w:r>
            <w:r w:rsidRPr="004B4327">
              <w:rPr>
                <w:sz w:val="24"/>
                <w:lang w:val="ru-RU"/>
              </w:rPr>
              <w:t>.</w:t>
            </w:r>
          </w:p>
          <w:p w:rsidR="006829D9" w:rsidRDefault="006829D9" w:rsidP="001D702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lang w:val="ru-RU"/>
              </w:rPr>
            </w:pPr>
          </w:p>
          <w:p w:rsidR="00410EAC" w:rsidRDefault="006829D9" w:rsidP="006829D9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4B4327">
              <w:rPr>
                <w:sz w:val="24"/>
                <w:lang w:val="ru-RU"/>
              </w:rPr>
              <w:t>*Опыт, проблемы, перспективы, реализация задач в новом</w:t>
            </w:r>
            <w:r w:rsidRPr="004B4327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учебном</w:t>
            </w:r>
            <w:r w:rsidRPr="004B4327">
              <w:rPr>
                <w:spacing w:val="-2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году.</w:t>
            </w:r>
          </w:p>
          <w:p w:rsidR="00410EAC" w:rsidRPr="005E2A29" w:rsidRDefault="00410EAC" w:rsidP="00410EAC">
            <w:pPr>
              <w:rPr>
                <w:lang w:val="ru-RU"/>
              </w:rPr>
            </w:pPr>
          </w:p>
          <w:p w:rsidR="004B4327" w:rsidRPr="00410EAC" w:rsidRDefault="004B4327" w:rsidP="00410EAC">
            <w:pPr>
              <w:tabs>
                <w:tab w:val="left" w:pos="1575"/>
              </w:tabs>
              <w:rPr>
                <w:lang w:val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87F9F" w:rsidRDefault="00887F9F" w:rsidP="001C491C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887F9F" w:rsidRDefault="00887F9F" w:rsidP="001C491C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887F9F" w:rsidRDefault="00887F9F" w:rsidP="001C491C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887F9F" w:rsidRDefault="00887F9F" w:rsidP="001C491C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887F9F" w:rsidRDefault="00887F9F" w:rsidP="001C491C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1A0C85" w:rsidRDefault="004B4327" w:rsidP="001C491C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Инструк</w:t>
            </w:r>
            <w:r w:rsidR="001A0C85">
              <w:rPr>
                <w:sz w:val="28"/>
                <w:szCs w:val="28"/>
                <w:lang w:val="ru-RU"/>
              </w:rPr>
              <w:t>-</w:t>
            </w:r>
          </w:p>
          <w:p w:rsidR="001A0C85" w:rsidRDefault="004B4327" w:rsidP="001C491C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тивно-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1A0C85">
              <w:rPr>
                <w:spacing w:val="-1"/>
                <w:sz w:val="28"/>
                <w:szCs w:val="28"/>
                <w:lang w:val="ru-RU"/>
              </w:rPr>
              <w:t>методи-че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>ск</w:t>
            </w:r>
            <w:r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ое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совеща</w:t>
            </w:r>
            <w:r w:rsidR="001A0C85">
              <w:rPr>
                <w:sz w:val="28"/>
                <w:szCs w:val="28"/>
                <w:lang w:val="ru-RU"/>
              </w:rPr>
              <w:t>-</w:t>
            </w:r>
          </w:p>
          <w:p w:rsidR="004B4327" w:rsidRPr="001A0C85" w:rsidRDefault="004B4327" w:rsidP="001C491C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ние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887F9F" w:rsidRDefault="00887F9F" w:rsidP="001C491C">
            <w:pPr>
              <w:pStyle w:val="TableParagraph"/>
              <w:ind w:left="107" w:right="221"/>
              <w:rPr>
                <w:sz w:val="28"/>
                <w:szCs w:val="28"/>
                <w:lang w:val="ru-RU"/>
              </w:rPr>
            </w:pPr>
          </w:p>
          <w:p w:rsidR="00887F9F" w:rsidRDefault="00887F9F" w:rsidP="001C491C">
            <w:pPr>
              <w:pStyle w:val="TableParagraph"/>
              <w:ind w:left="107" w:right="221"/>
              <w:rPr>
                <w:sz w:val="28"/>
                <w:szCs w:val="28"/>
                <w:lang w:val="ru-RU"/>
              </w:rPr>
            </w:pPr>
          </w:p>
          <w:p w:rsidR="00887F9F" w:rsidRDefault="00887F9F" w:rsidP="001C491C">
            <w:pPr>
              <w:pStyle w:val="TableParagraph"/>
              <w:ind w:left="107" w:right="221"/>
              <w:rPr>
                <w:sz w:val="28"/>
                <w:szCs w:val="28"/>
                <w:lang w:val="ru-RU"/>
              </w:rPr>
            </w:pPr>
          </w:p>
          <w:p w:rsidR="00887F9F" w:rsidRDefault="00887F9F" w:rsidP="001C491C">
            <w:pPr>
              <w:pStyle w:val="TableParagraph"/>
              <w:ind w:left="107" w:right="221"/>
              <w:rPr>
                <w:sz w:val="28"/>
                <w:szCs w:val="28"/>
                <w:lang w:val="ru-RU"/>
              </w:rPr>
            </w:pPr>
          </w:p>
          <w:p w:rsidR="00887F9F" w:rsidRDefault="00887F9F" w:rsidP="001C491C">
            <w:pPr>
              <w:pStyle w:val="TableParagraph"/>
              <w:ind w:left="107" w:right="221"/>
              <w:rPr>
                <w:sz w:val="28"/>
                <w:szCs w:val="28"/>
                <w:lang w:val="ru-RU"/>
              </w:rPr>
            </w:pPr>
          </w:p>
          <w:p w:rsidR="001A0C85" w:rsidRDefault="001D702D" w:rsidP="001C491C">
            <w:pPr>
              <w:pStyle w:val="TableParagraph"/>
              <w:ind w:left="107" w:right="221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Чередничен</w:t>
            </w:r>
            <w:r w:rsidR="001A0C85">
              <w:rPr>
                <w:sz w:val="28"/>
                <w:szCs w:val="28"/>
                <w:lang w:val="ru-RU"/>
              </w:rPr>
              <w:t>-</w:t>
            </w:r>
            <w:r w:rsidRPr="001A0C85">
              <w:rPr>
                <w:sz w:val="28"/>
                <w:szCs w:val="28"/>
                <w:lang w:val="ru-RU"/>
              </w:rPr>
              <w:t>ко Т.В.</w:t>
            </w:r>
            <w:r w:rsidR="004B4327" w:rsidRPr="001A0C8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4B4327" w:rsidRPr="001A0C85">
              <w:rPr>
                <w:sz w:val="28"/>
                <w:szCs w:val="28"/>
                <w:lang w:val="ru-RU"/>
              </w:rPr>
              <w:t>учитель</w:t>
            </w:r>
            <w:r w:rsidR="004B4327"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4B4327" w:rsidRPr="001A0C85">
              <w:rPr>
                <w:sz w:val="28"/>
                <w:szCs w:val="28"/>
                <w:lang w:val="ru-RU"/>
              </w:rPr>
              <w:t>начальных</w:t>
            </w:r>
            <w:r w:rsidR="004B4327"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4B4327" w:rsidRPr="001A0C85">
              <w:rPr>
                <w:sz w:val="28"/>
                <w:szCs w:val="28"/>
                <w:lang w:val="ru-RU"/>
              </w:rPr>
              <w:t>классов,</w:t>
            </w:r>
            <w:r w:rsidR="004B4327"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4B4327" w:rsidRPr="001A0C85">
              <w:rPr>
                <w:sz w:val="28"/>
                <w:szCs w:val="28"/>
                <w:lang w:val="ru-RU"/>
              </w:rPr>
              <w:t>руководи</w:t>
            </w:r>
            <w:r w:rsidR="001A0C85">
              <w:rPr>
                <w:sz w:val="28"/>
                <w:szCs w:val="28"/>
                <w:lang w:val="ru-RU"/>
              </w:rPr>
              <w:t>-</w:t>
            </w:r>
          </w:p>
          <w:p w:rsidR="004B4327" w:rsidRPr="001A0C85" w:rsidRDefault="004B4327" w:rsidP="001C491C">
            <w:pPr>
              <w:pStyle w:val="TableParagraph"/>
              <w:ind w:left="107" w:right="221"/>
              <w:rPr>
                <w:sz w:val="28"/>
                <w:szCs w:val="28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тель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РМО</w:t>
            </w: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1C491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B4327" w:rsidRPr="001A0C85" w:rsidRDefault="004B4327" w:rsidP="00410EAC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</w:p>
        </w:tc>
      </w:tr>
      <w:tr w:rsidR="00410EAC" w:rsidTr="007A4E84">
        <w:trPr>
          <w:trHeight w:val="9135"/>
        </w:trPr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10EAC" w:rsidRPr="001A0C85" w:rsidRDefault="00410EAC" w:rsidP="00410EA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10EAC" w:rsidRPr="001A0C85" w:rsidRDefault="00410EAC" w:rsidP="00410EA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410EAC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410EAC" w:rsidRPr="001A0C85">
              <w:rPr>
                <w:sz w:val="28"/>
                <w:szCs w:val="28"/>
                <w:lang w:val="ru-RU"/>
              </w:rPr>
              <w:t>оябрь</w:t>
            </w: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243DA2" w:rsidRDefault="00243DA2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243DA2" w:rsidRDefault="00243DA2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243DA2" w:rsidRDefault="00243DA2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Default="001A0C85" w:rsidP="001A0C85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A0C85" w:rsidRPr="00243DA2" w:rsidRDefault="00243DA2" w:rsidP="00243DA2">
            <w:pPr>
              <w:pStyle w:val="TableParagraph"/>
              <w:ind w:left="107" w:right="161"/>
              <w:rPr>
                <w:sz w:val="24"/>
                <w:lang w:val="ru-RU"/>
              </w:rPr>
            </w:pPr>
            <w:r w:rsidRPr="004B4327">
              <w:rPr>
                <w:sz w:val="24"/>
                <w:lang w:val="ru-RU"/>
              </w:rPr>
              <w:t>в</w:t>
            </w:r>
            <w:r w:rsidRPr="004B4327">
              <w:rPr>
                <w:spacing w:val="1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течени</w:t>
            </w:r>
            <w:r w:rsidRPr="004B4327">
              <w:rPr>
                <w:spacing w:val="-58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е</w:t>
            </w:r>
            <w:r w:rsidRPr="004B4327">
              <w:rPr>
                <w:spacing w:val="-3"/>
                <w:sz w:val="24"/>
                <w:lang w:val="ru-RU"/>
              </w:rPr>
              <w:t xml:space="preserve"> </w:t>
            </w:r>
            <w:r w:rsidRPr="004B4327">
              <w:rPr>
                <w:sz w:val="24"/>
                <w:lang w:val="ru-RU"/>
              </w:rPr>
              <w:t>года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</w:tcPr>
          <w:p w:rsidR="00410EAC" w:rsidRPr="001A0C85" w:rsidRDefault="00410EAC" w:rsidP="00410EAC">
            <w:pPr>
              <w:pStyle w:val="TableParagraph"/>
              <w:spacing w:line="265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410EAC" w:rsidRPr="001A0C85" w:rsidRDefault="00410EAC" w:rsidP="00410EAC">
            <w:pPr>
              <w:pStyle w:val="TableParagraph"/>
              <w:spacing w:line="265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410EAC" w:rsidRPr="001A0C85" w:rsidRDefault="00410EAC" w:rsidP="00410EAC">
            <w:pPr>
              <w:pStyle w:val="TableParagraph"/>
              <w:spacing w:line="26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1A0C85">
              <w:rPr>
                <w:b/>
                <w:sz w:val="28"/>
                <w:szCs w:val="28"/>
                <w:lang w:val="ru-RU"/>
              </w:rPr>
              <w:t>Заседание</w:t>
            </w:r>
            <w:r w:rsidRPr="001A0C85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№</w:t>
            </w:r>
            <w:r w:rsidRPr="001A0C85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2</w:t>
            </w:r>
          </w:p>
          <w:p w:rsidR="001A0C85" w:rsidRDefault="00410EAC" w:rsidP="001A0C85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1A0C85">
              <w:rPr>
                <w:sz w:val="28"/>
                <w:szCs w:val="28"/>
                <w:lang w:val="ru-RU"/>
              </w:rPr>
              <w:t>«</w:t>
            </w:r>
            <w:r w:rsidRPr="001A0C85">
              <w:rPr>
                <w:b/>
                <w:sz w:val="28"/>
                <w:szCs w:val="28"/>
                <w:lang w:val="ru-RU"/>
              </w:rPr>
              <w:t>Инновационный</w:t>
            </w:r>
            <w:r w:rsidRPr="001A0C85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опыт</w:t>
            </w:r>
            <w:r w:rsidRPr="001A0C85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профессиональной</w:t>
            </w:r>
            <w:r w:rsidRPr="001A0C85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компетентности</w:t>
            </w:r>
            <w:r w:rsidRPr="001A0C8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учителей</w:t>
            </w:r>
            <w:r w:rsidRPr="001A0C85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начальных</w:t>
            </w:r>
            <w:r w:rsidRPr="001A0C8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классов</w:t>
            </w:r>
            <w:r w:rsidRPr="001A0C85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в</w:t>
            </w:r>
            <w:r w:rsidRPr="001A0C8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аспекте</w:t>
            </w:r>
            <w:r w:rsidRPr="001A0C85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реализации обновленных</w:t>
            </w:r>
            <w:r w:rsidRPr="001A0C85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b/>
                <w:sz w:val="28"/>
                <w:szCs w:val="28"/>
                <w:lang w:val="ru-RU"/>
              </w:rPr>
              <w:t>ФГОС</w:t>
            </w:r>
            <w:r w:rsidRPr="001A0C85">
              <w:rPr>
                <w:sz w:val="28"/>
                <w:szCs w:val="28"/>
                <w:lang w:val="ru-RU"/>
              </w:rPr>
              <w:t>»</w:t>
            </w:r>
            <w:r w:rsidR="001A0C85" w:rsidRPr="004B4327">
              <w:rPr>
                <w:sz w:val="24"/>
                <w:lang w:val="ru-RU"/>
              </w:rPr>
              <w:t xml:space="preserve"> </w:t>
            </w:r>
          </w:p>
          <w:p w:rsidR="001A0C85" w:rsidRDefault="001A0C85" w:rsidP="001A0C85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  <w:p w:rsidR="00243DA2" w:rsidRPr="00243DA2" w:rsidRDefault="00243DA2" w:rsidP="00243DA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1.</w:t>
            </w:r>
            <w:r w:rsidRPr="00243DA2">
              <w:rPr>
                <w:sz w:val="28"/>
                <w:szCs w:val="28"/>
                <w:lang w:val="ru-RU"/>
              </w:rPr>
              <w:t>Нетрадиционные</w:t>
            </w:r>
            <w:r w:rsidRPr="00243D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3DA2">
              <w:rPr>
                <w:sz w:val="28"/>
                <w:szCs w:val="28"/>
                <w:lang w:val="ru-RU"/>
              </w:rPr>
              <w:t>формы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>урока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3DA2">
              <w:rPr>
                <w:sz w:val="28"/>
                <w:szCs w:val="28"/>
                <w:lang w:val="ru-RU"/>
              </w:rPr>
              <w:t xml:space="preserve"> с</w:t>
            </w:r>
            <w:r w:rsidRPr="00243D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3DA2">
              <w:rPr>
                <w:sz w:val="28"/>
                <w:szCs w:val="28"/>
                <w:lang w:val="ru-RU"/>
              </w:rPr>
              <w:t>ИКТ как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>способы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 xml:space="preserve"> активизации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 xml:space="preserve"> познавательной</w:t>
            </w:r>
            <w:r w:rsidRPr="00243DA2">
              <w:rPr>
                <w:sz w:val="28"/>
                <w:szCs w:val="28"/>
              </w:rPr>
              <w:t> </w:t>
            </w:r>
          </w:p>
          <w:p w:rsidR="00243DA2" w:rsidRPr="00243DA2" w:rsidRDefault="00243DA2" w:rsidP="00243DA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43DA2">
              <w:rPr>
                <w:sz w:val="28"/>
                <w:szCs w:val="28"/>
                <w:lang w:val="ru-RU"/>
              </w:rPr>
              <w:t xml:space="preserve"> деятельности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 xml:space="preserve"> учащихся.</w:t>
            </w:r>
          </w:p>
          <w:p w:rsidR="00243DA2" w:rsidRPr="00243DA2" w:rsidRDefault="00243DA2" w:rsidP="00243DA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243DA2">
              <w:rPr>
                <w:sz w:val="28"/>
                <w:szCs w:val="28"/>
                <w:lang w:val="ru-RU"/>
              </w:rPr>
              <w:t>2.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>Информационные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 xml:space="preserve"> возможности использования компьютера в образовательном процессе.</w:t>
            </w:r>
          </w:p>
          <w:p w:rsidR="00243DA2" w:rsidRPr="00243DA2" w:rsidRDefault="00243DA2" w:rsidP="00243DA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243DA2">
              <w:rPr>
                <w:sz w:val="28"/>
                <w:szCs w:val="28"/>
                <w:lang w:val="ru-RU"/>
              </w:rPr>
              <w:t>3.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>Использование</w:t>
            </w:r>
            <w:r w:rsidRPr="00243DA2">
              <w:rPr>
                <w:sz w:val="28"/>
                <w:szCs w:val="28"/>
              </w:rPr>
              <w:t> </w:t>
            </w:r>
            <w:r w:rsidRPr="00243DA2">
              <w:rPr>
                <w:sz w:val="28"/>
                <w:szCs w:val="28"/>
                <w:lang w:val="ru-RU"/>
              </w:rPr>
              <w:t xml:space="preserve"> мультимедийных презентаций на уроках.</w:t>
            </w:r>
          </w:p>
          <w:p w:rsidR="001A0C85" w:rsidRPr="00243DA2" w:rsidRDefault="00243DA2" w:rsidP="00243DA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43DA2">
              <w:rPr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«Интерактивное обучение в начальной школе»</w:t>
            </w:r>
            <w:r w:rsidR="001A0C85" w:rsidRPr="00243DA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(Консультация</w:t>
            </w:r>
            <w:r w:rsidR="001A0C85" w:rsidRPr="00243DA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для</w:t>
            </w:r>
            <w:r w:rsidR="001A0C85" w:rsidRPr="00243DA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педагогов</w:t>
            </w:r>
            <w:r w:rsidR="001A0C85" w:rsidRPr="00243DA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по</w:t>
            </w:r>
            <w:r w:rsidR="001A0C85" w:rsidRPr="00243DA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теме.</w:t>
            </w:r>
            <w:r w:rsidR="001A0C85" w:rsidRPr="00243DA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Открытый</w:t>
            </w:r>
            <w:r w:rsidR="001A0C85" w:rsidRPr="00243DA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урок</w:t>
            </w:r>
            <w:r w:rsidR="001A0C85" w:rsidRPr="00243DA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или</w:t>
            </w:r>
            <w:r w:rsidR="005E2A29" w:rsidRPr="00243DA2">
              <w:rPr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1A0C85" w:rsidRPr="00243DA2">
              <w:rPr>
                <w:sz w:val="28"/>
                <w:szCs w:val="28"/>
                <w:lang w:val="ru-RU"/>
              </w:rPr>
              <w:t>фрагменты урока)</w:t>
            </w:r>
          </w:p>
          <w:p w:rsidR="003A1F64" w:rsidRDefault="003A1F64" w:rsidP="001A0C8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r>
              <w:rPr>
                <w:sz w:val="28"/>
                <w:szCs w:val="28"/>
                <w:lang w:val="ru-RU"/>
              </w:rPr>
              <w:t>4. Адаптация обучающихся 1-ых классов к обучению в школе.</w:t>
            </w:r>
            <w:bookmarkEnd w:id="0"/>
          </w:p>
          <w:p w:rsidR="001A0C85" w:rsidRPr="001A0C85" w:rsidRDefault="007A4E84" w:rsidP="001A0C8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</w:t>
            </w:r>
            <w:r w:rsidR="001A0C85">
              <w:rPr>
                <w:sz w:val="28"/>
                <w:szCs w:val="28"/>
                <w:lang w:val="ru-RU"/>
              </w:rPr>
              <w:t>__________________________</w:t>
            </w:r>
            <w:r>
              <w:rPr>
                <w:sz w:val="28"/>
                <w:szCs w:val="28"/>
                <w:lang w:val="ru-RU"/>
              </w:rPr>
              <w:t>______</w:t>
            </w:r>
            <w:r w:rsidR="001A0C85">
              <w:rPr>
                <w:sz w:val="28"/>
                <w:szCs w:val="28"/>
                <w:lang w:val="ru-RU"/>
              </w:rPr>
              <w:t>_____</w:t>
            </w:r>
          </w:p>
          <w:p w:rsidR="001A0C85" w:rsidRDefault="001A0C85" w:rsidP="001A0C85">
            <w:pPr>
              <w:pStyle w:val="TableParagraph"/>
              <w:rPr>
                <w:sz w:val="24"/>
                <w:lang w:val="ru-RU"/>
              </w:rPr>
            </w:pPr>
          </w:p>
          <w:p w:rsidR="00887F9F" w:rsidRDefault="001A0C85" w:rsidP="00243DA2">
            <w:pPr>
              <w:pStyle w:val="TableParagraph"/>
              <w:ind w:left="107"/>
              <w:rPr>
                <w:color w:val="111115"/>
                <w:sz w:val="24"/>
                <w:lang w:val="ru-RU"/>
              </w:rPr>
            </w:pPr>
            <w:r>
              <w:rPr>
                <w:color w:val="111115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*</w:t>
            </w:r>
            <w:r w:rsidRPr="004B4327">
              <w:rPr>
                <w:color w:val="111115"/>
                <w:spacing w:val="-4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Повышение</w:t>
            </w:r>
            <w:r w:rsidRPr="004B4327">
              <w:rPr>
                <w:color w:val="111115"/>
                <w:spacing w:val="-5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квалификации</w:t>
            </w:r>
            <w:r w:rsidRPr="004B4327">
              <w:rPr>
                <w:color w:val="111115"/>
                <w:spacing w:val="-1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учителя</w:t>
            </w:r>
            <w:r w:rsidRPr="004B4327">
              <w:rPr>
                <w:color w:val="111115"/>
                <w:spacing w:val="-5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через</w:t>
            </w:r>
            <w:r w:rsidRPr="004B4327">
              <w:rPr>
                <w:color w:val="111115"/>
                <w:spacing w:val="-3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систему</w:t>
            </w:r>
            <w:r w:rsidRPr="004B4327">
              <w:rPr>
                <w:color w:val="111115"/>
                <w:spacing w:val="-7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вебинаров</w:t>
            </w:r>
            <w:r w:rsidRPr="004B4327">
              <w:rPr>
                <w:color w:val="111115"/>
                <w:spacing w:val="-57"/>
                <w:sz w:val="24"/>
                <w:lang w:val="ru-RU"/>
              </w:rPr>
              <w:t xml:space="preserve"> </w:t>
            </w:r>
            <w:r>
              <w:rPr>
                <w:color w:val="111115"/>
                <w:spacing w:val="-57"/>
                <w:sz w:val="24"/>
                <w:lang w:val="ru-RU"/>
              </w:rPr>
              <w:t xml:space="preserve">   </w:t>
            </w:r>
            <w:r w:rsidRPr="004B4327">
              <w:rPr>
                <w:color w:val="111115"/>
                <w:sz w:val="24"/>
                <w:lang w:val="ru-RU"/>
              </w:rPr>
              <w:t>и</w:t>
            </w:r>
            <w:r>
              <w:rPr>
                <w:color w:val="111115"/>
                <w:sz w:val="24"/>
                <w:lang w:val="ru-RU"/>
              </w:rPr>
              <w:t xml:space="preserve">   п</w:t>
            </w:r>
            <w:r w:rsidRPr="004B4327">
              <w:rPr>
                <w:color w:val="111115"/>
                <w:sz w:val="24"/>
                <w:lang w:val="ru-RU"/>
              </w:rPr>
              <w:t>рофессиональных</w:t>
            </w:r>
            <w:r w:rsidRPr="004B4327">
              <w:rPr>
                <w:color w:val="111115"/>
                <w:spacing w:val="1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сетевых</w:t>
            </w:r>
            <w:r w:rsidRPr="004B4327">
              <w:rPr>
                <w:color w:val="111115"/>
                <w:spacing w:val="1"/>
                <w:sz w:val="24"/>
                <w:lang w:val="ru-RU"/>
              </w:rPr>
              <w:t xml:space="preserve"> </w:t>
            </w:r>
            <w:r w:rsidRPr="004B4327">
              <w:rPr>
                <w:color w:val="111115"/>
                <w:sz w:val="24"/>
                <w:lang w:val="ru-RU"/>
              </w:rPr>
              <w:t>сообществ.</w:t>
            </w:r>
          </w:p>
          <w:p w:rsidR="00410EAC" w:rsidRPr="00FA5E10" w:rsidRDefault="00410EAC" w:rsidP="00887F9F">
            <w:pPr>
              <w:tabs>
                <w:tab w:val="left" w:pos="1125"/>
              </w:tabs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10EAC" w:rsidRPr="005E2A29" w:rsidRDefault="00410EAC" w:rsidP="001C491C">
            <w:pPr>
              <w:pStyle w:val="TableParagraph"/>
              <w:ind w:left="107" w:right="118"/>
              <w:rPr>
                <w:spacing w:val="-1"/>
                <w:sz w:val="28"/>
                <w:szCs w:val="28"/>
                <w:lang w:val="ru-RU"/>
              </w:rPr>
            </w:pPr>
          </w:p>
          <w:p w:rsidR="00410EAC" w:rsidRPr="005E2A29" w:rsidRDefault="00410EAC" w:rsidP="001C491C">
            <w:pPr>
              <w:pStyle w:val="TableParagraph"/>
              <w:ind w:left="107" w:right="118"/>
              <w:rPr>
                <w:spacing w:val="-1"/>
                <w:sz w:val="28"/>
                <w:szCs w:val="28"/>
                <w:lang w:val="ru-RU"/>
              </w:rPr>
            </w:pPr>
          </w:p>
          <w:p w:rsidR="00410EAC" w:rsidRPr="005E2A29" w:rsidRDefault="00410EAC" w:rsidP="001C491C">
            <w:pPr>
              <w:pStyle w:val="TableParagraph"/>
              <w:ind w:left="107" w:right="118"/>
              <w:rPr>
                <w:spacing w:val="-1"/>
                <w:sz w:val="28"/>
                <w:szCs w:val="28"/>
                <w:lang w:val="ru-RU"/>
              </w:rPr>
            </w:pPr>
          </w:p>
          <w:p w:rsidR="00887F9F" w:rsidRDefault="00410EAC" w:rsidP="001A0C85">
            <w:pPr>
              <w:pStyle w:val="TableParagraph"/>
              <w:ind w:left="107" w:right="118"/>
              <w:rPr>
                <w:spacing w:val="-1"/>
                <w:sz w:val="28"/>
                <w:szCs w:val="28"/>
                <w:lang w:val="ru-RU"/>
              </w:rPr>
            </w:pPr>
            <w:r w:rsidRPr="005E2A29">
              <w:rPr>
                <w:spacing w:val="-1"/>
                <w:sz w:val="28"/>
                <w:szCs w:val="28"/>
                <w:lang w:val="ru-RU"/>
              </w:rPr>
              <w:t>Методи</w:t>
            </w:r>
          </w:p>
          <w:p w:rsidR="001A0C85" w:rsidRPr="005E2A29" w:rsidRDefault="00410EAC" w:rsidP="001A0C85">
            <w:pPr>
              <w:pStyle w:val="TableParagraph"/>
              <w:ind w:left="107" w:right="118"/>
              <w:rPr>
                <w:sz w:val="24"/>
                <w:lang w:val="ru-RU"/>
              </w:rPr>
            </w:pPr>
            <w:r w:rsidRPr="005E2A29">
              <w:rPr>
                <w:spacing w:val="-1"/>
                <w:sz w:val="28"/>
                <w:szCs w:val="28"/>
                <w:lang w:val="ru-RU"/>
              </w:rPr>
              <w:t>чес</w:t>
            </w:r>
            <w:r w:rsidRPr="005E2A2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E2A29">
              <w:rPr>
                <w:sz w:val="28"/>
                <w:szCs w:val="28"/>
                <w:lang w:val="ru-RU"/>
              </w:rPr>
              <w:t>кий</w:t>
            </w:r>
            <w:r w:rsidRPr="005E2A2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E2A29">
              <w:rPr>
                <w:sz w:val="28"/>
                <w:szCs w:val="28"/>
                <w:lang w:val="ru-RU"/>
              </w:rPr>
              <w:t>диалог</w:t>
            </w:r>
            <w:r w:rsidR="001A0C85" w:rsidRPr="005E2A29">
              <w:rPr>
                <w:sz w:val="24"/>
                <w:lang w:val="ru-RU"/>
              </w:rPr>
              <w:t xml:space="preserve"> </w:t>
            </w:r>
          </w:p>
          <w:p w:rsidR="001A0C85" w:rsidRPr="005E2A29" w:rsidRDefault="001A0C85" w:rsidP="001A0C85">
            <w:pPr>
              <w:pStyle w:val="TableParagraph"/>
              <w:ind w:left="107" w:right="118"/>
              <w:rPr>
                <w:sz w:val="24"/>
                <w:lang w:val="ru-RU"/>
              </w:rPr>
            </w:pPr>
          </w:p>
          <w:p w:rsidR="001A0C85" w:rsidRPr="005E2A29" w:rsidRDefault="001A0C85" w:rsidP="001A0C85">
            <w:pPr>
              <w:pStyle w:val="TableParagraph"/>
              <w:ind w:left="107" w:right="118"/>
              <w:rPr>
                <w:sz w:val="24"/>
                <w:lang w:val="ru-RU"/>
              </w:rPr>
            </w:pPr>
          </w:p>
          <w:p w:rsidR="001A0C85" w:rsidRPr="005E2A29" w:rsidRDefault="001A0C85" w:rsidP="001A0C85">
            <w:pPr>
              <w:pStyle w:val="TableParagraph"/>
              <w:ind w:left="107" w:right="118"/>
              <w:rPr>
                <w:sz w:val="24"/>
                <w:lang w:val="ru-RU"/>
              </w:rPr>
            </w:pPr>
          </w:p>
          <w:p w:rsidR="001A0C85" w:rsidRPr="005E2A29" w:rsidRDefault="001A0C85" w:rsidP="001A0C85">
            <w:pPr>
              <w:pStyle w:val="TableParagraph"/>
              <w:ind w:left="107" w:right="118"/>
              <w:rPr>
                <w:sz w:val="24"/>
                <w:lang w:val="ru-RU"/>
              </w:rPr>
            </w:pPr>
          </w:p>
          <w:p w:rsidR="001A0C85" w:rsidRPr="005E2A29" w:rsidRDefault="001A0C85" w:rsidP="00887F9F">
            <w:pPr>
              <w:pStyle w:val="TableParagraph"/>
              <w:ind w:right="118"/>
              <w:rPr>
                <w:sz w:val="24"/>
                <w:lang w:val="ru-RU"/>
              </w:rPr>
            </w:pPr>
          </w:p>
          <w:p w:rsidR="00410EAC" w:rsidRPr="007A4E84" w:rsidRDefault="001A0C85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  <w:r w:rsidRPr="005E2A29">
              <w:rPr>
                <w:sz w:val="28"/>
                <w:szCs w:val="28"/>
                <w:lang w:val="ru-RU"/>
              </w:rPr>
              <w:t>Практи</w:t>
            </w:r>
            <w:r>
              <w:rPr>
                <w:sz w:val="28"/>
                <w:szCs w:val="28"/>
                <w:lang w:val="ru-RU"/>
              </w:rPr>
              <w:t>-</w:t>
            </w:r>
            <w:r w:rsidR="007A4E84" w:rsidRPr="005E2A29">
              <w:rPr>
                <w:sz w:val="28"/>
                <w:szCs w:val="28"/>
                <w:lang w:val="ru-RU"/>
              </w:rPr>
              <w:t>ку</w:t>
            </w:r>
            <w:r w:rsidR="007A4E84"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410EAC" w:rsidRPr="001A0C85" w:rsidRDefault="00410EAC" w:rsidP="00410EAC">
            <w:pPr>
              <w:pStyle w:val="TableParagraph"/>
              <w:ind w:left="107" w:right="587"/>
              <w:rPr>
                <w:spacing w:val="-1"/>
                <w:sz w:val="28"/>
                <w:szCs w:val="28"/>
                <w:lang w:val="ru-RU"/>
              </w:rPr>
            </w:pPr>
          </w:p>
          <w:p w:rsidR="00410EAC" w:rsidRDefault="00410EAC" w:rsidP="00410EAC">
            <w:pPr>
              <w:pStyle w:val="TableParagraph"/>
              <w:ind w:left="107" w:right="587"/>
              <w:rPr>
                <w:spacing w:val="-1"/>
                <w:sz w:val="28"/>
                <w:szCs w:val="28"/>
                <w:lang w:val="ru-RU"/>
              </w:rPr>
            </w:pPr>
          </w:p>
          <w:p w:rsidR="00887F9F" w:rsidRPr="001A0C85" w:rsidRDefault="00887F9F" w:rsidP="00410EAC">
            <w:pPr>
              <w:pStyle w:val="TableParagraph"/>
              <w:ind w:left="107" w:right="587"/>
              <w:rPr>
                <w:spacing w:val="-1"/>
                <w:sz w:val="28"/>
                <w:szCs w:val="28"/>
                <w:lang w:val="ru-RU"/>
              </w:rPr>
            </w:pPr>
          </w:p>
          <w:p w:rsidR="00410EAC" w:rsidRPr="001A0C85" w:rsidRDefault="00410EAC" w:rsidP="001A0C85">
            <w:pPr>
              <w:pStyle w:val="TableParagraph"/>
              <w:ind w:right="587"/>
              <w:rPr>
                <w:sz w:val="28"/>
                <w:szCs w:val="28"/>
                <w:lang w:val="ru-RU"/>
              </w:rPr>
            </w:pPr>
            <w:r w:rsidRPr="001A0C85">
              <w:rPr>
                <w:spacing w:val="-1"/>
                <w:sz w:val="28"/>
                <w:szCs w:val="28"/>
                <w:lang w:val="ru-RU"/>
              </w:rPr>
              <w:t>Руково</w:t>
            </w:r>
            <w:r w:rsidR="001A0C85">
              <w:rPr>
                <w:spacing w:val="-1"/>
                <w:sz w:val="28"/>
                <w:szCs w:val="28"/>
                <w:lang w:val="ru-RU"/>
              </w:rPr>
              <w:t>ди-т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>ель</w:t>
            </w:r>
            <w:r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РМО,</w:t>
            </w:r>
          </w:p>
          <w:p w:rsidR="00410EAC" w:rsidRDefault="00410EAC" w:rsidP="00410EAC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  <w:r w:rsidRPr="001A0C85">
              <w:rPr>
                <w:spacing w:val="-1"/>
                <w:sz w:val="28"/>
                <w:szCs w:val="28"/>
                <w:lang w:val="ru-RU"/>
              </w:rPr>
              <w:t xml:space="preserve">учителя </w:t>
            </w:r>
            <w:r w:rsidR="00964632">
              <w:rPr>
                <w:spacing w:val="-1"/>
                <w:sz w:val="28"/>
                <w:szCs w:val="28"/>
                <w:lang w:val="ru-RU"/>
              </w:rPr>
              <w:t>первых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 xml:space="preserve"> классов </w:t>
            </w:r>
            <w:r w:rsidRPr="001A0C85">
              <w:rPr>
                <w:sz w:val="28"/>
                <w:szCs w:val="28"/>
                <w:lang w:val="ru-RU"/>
              </w:rPr>
              <w:t xml:space="preserve"> школ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района.</w:t>
            </w:r>
          </w:p>
          <w:p w:rsidR="001A0C85" w:rsidRDefault="001A0C85" w:rsidP="00410EAC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</w:p>
          <w:p w:rsidR="001A0C85" w:rsidRDefault="001A0C85" w:rsidP="00410EAC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</w:p>
          <w:p w:rsidR="001A0C85" w:rsidRPr="005E2A29" w:rsidRDefault="001A0C85" w:rsidP="00410EAC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</w:p>
        </w:tc>
      </w:tr>
      <w:tr w:rsidR="007A4E84" w:rsidTr="007A4E84">
        <w:trPr>
          <w:trHeight w:val="810"/>
        </w:trPr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A4E84" w:rsidRPr="005E2A29" w:rsidRDefault="007A4E84" w:rsidP="001A0C85">
            <w:pPr>
              <w:pStyle w:val="TableParagraph"/>
              <w:ind w:left="119" w:right="1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6067D" w:rsidRPr="005E2A29" w:rsidRDefault="0046067D" w:rsidP="001A0C85">
            <w:pPr>
              <w:pStyle w:val="TableParagraph"/>
              <w:ind w:left="119" w:right="1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6067D" w:rsidRDefault="001207B1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январь</w:t>
            </w: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</w:t>
            </w:r>
          </w:p>
          <w:p w:rsidR="001207B1" w:rsidRDefault="001207B1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207B1" w:rsidRDefault="001207B1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207B1" w:rsidRDefault="001207B1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1207B1" w:rsidRDefault="003A1F64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Default="00AD0732" w:rsidP="0046067D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  <w:p w:rsidR="00AD0732" w:rsidRPr="0046067D" w:rsidRDefault="00AD0732" w:rsidP="001207B1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</w:tcPr>
          <w:p w:rsidR="007A4E84" w:rsidRDefault="007A4E84" w:rsidP="007A4E84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1207B1" w:rsidRDefault="001207B1" w:rsidP="007A4E84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7A4E84" w:rsidRPr="007A4E84" w:rsidRDefault="007A4E84" w:rsidP="007A4E84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7A4E84">
              <w:rPr>
                <w:b/>
                <w:sz w:val="28"/>
                <w:szCs w:val="28"/>
                <w:lang w:val="ru-RU"/>
              </w:rPr>
              <w:t>Заседание</w:t>
            </w:r>
            <w:r w:rsidRPr="007A4E84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A4E84">
              <w:rPr>
                <w:b/>
                <w:sz w:val="28"/>
                <w:szCs w:val="28"/>
                <w:lang w:val="ru-RU"/>
              </w:rPr>
              <w:t>№</w:t>
            </w:r>
            <w:r w:rsidRPr="007A4E84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A4E84">
              <w:rPr>
                <w:b/>
                <w:sz w:val="28"/>
                <w:szCs w:val="28"/>
                <w:lang w:val="ru-RU"/>
              </w:rPr>
              <w:t>3</w:t>
            </w:r>
          </w:p>
          <w:p w:rsidR="007A4E84" w:rsidRDefault="007A4E84" w:rsidP="007A4E84">
            <w:pPr>
              <w:pStyle w:val="TableParagraph"/>
              <w:spacing w:line="269" w:lineRule="exact"/>
              <w:ind w:left="107"/>
              <w:rPr>
                <w:b/>
                <w:kern w:val="2"/>
                <w:sz w:val="28"/>
                <w:szCs w:val="28"/>
                <w:lang w:val="ru-RU"/>
              </w:rPr>
            </w:pPr>
            <w:r w:rsidRPr="007A4E84">
              <w:rPr>
                <w:b/>
                <w:kern w:val="2"/>
                <w:sz w:val="28"/>
                <w:szCs w:val="28"/>
                <w:lang w:val="ru-RU"/>
              </w:rPr>
              <w:t>«</w:t>
            </w:r>
            <w:r w:rsidR="001207B1" w:rsidRPr="001207B1">
              <w:rPr>
                <w:b/>
                <w:kern w:val="2"/>
                <w:sz w:val="28"/>
                <w:szCs w:val="28"/>
                <w:lang w:val="ru-RU"/>
              </w:rPr>
              <w:t>С</w:t>
            </w:r>
            <w:r w:rsidR="001207B1" w:rsidRPr="001207B1">
              <w:rPr>
                <w:b/>
                <w:bCs/>
                <w:iCs/>
                <w:sz w:val="28"/>
                <w:szCs w:val="28"/>
                <w:shd w:val="clear" w:color="auto" w:fill="FFFFFF"/>
                <w:lang w:val="ru-RU"/>
              </w:rPr>
              <w:t>овременный урок в соответствии</w:t>
            </w:r>
            <w:r w:rsidR="001207B1" w:rsidRPr="001207B1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="001207B1" w:rsidRPr="001207B1">
              <w:rPr>
                <w:b/>
                <w:bCs/>
                <w:iCs/>
                <w:sz w:val="28"/>
                <w:szCs w:val="28"/>
                <w:shd w:val="clear" w:color="auto" w:fill="FFFFFF"/>
                <w:lang w:val="ru-RU"/>
              </w:rPr>
              <w:t xml:space="preserve"> ГОС</w:t>
            </w:r>
            <w:r w:rsidR="001207B1" w:rsidRPr="001207B1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="001207B1" w:rsidRPr="001207B1">
              <w:rPr>
                <w:b/>
                <w:bCs/>
                <w:iCs/>
                <w:sz w:val="28"/>
                <w:szCs w:val="28"/>
                <w:shd w:val="clear" w:color="auto" w:fill="FFFFFF"/>
                <w:lang w:val="ru-RU"/>
              </w:rPr>
              <w:t xml:space="preserve"> НОО – индивидуальная стратегия профессионального роста</w:t>
            </w:r>
            <w:r w:rsidRPr="007A4E84">
              <w:rPr>
                <w:b/>
                <w:kern w:val="2"/>
                <w:sz w:val="28"/>
                <w:szCs w:val="28"/>
                <w:lang w:val="ru-RU"/>
              </w:rPr>
              <w:t>»</w:t>
            </w:r>
          </w:p>
          <w:p w:rsidR="001207B1" w:rsidRDefault="001207B1" w:rsidP="007A4E84">
            <w:pPr>
              <w:pStyle w:val="TableParagraph"/>
              <w:spacing w:line="269" w:lineRule="exact"/>
              <w:ind w:left="107"/>
              <w:rPr>
                <w:b/>
                <w:kern w:val="2"/>
                <w:sz w:val="28"/>
                <w:szCs w:val="28"/>
                <w:lang w:val="ru-RU"/>
              </w:rPr>
            </w:pPr>
          </w:p>
          <w:p w:rsidR="001207B1" w:rsidRPr="001207B1" w:rsidRDefault="001207B1" w:rsidP="001207B1">
            <w:pPr>
              <w:pStyle w:val="TableParagrap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1207B1">
              <w:rPr>
                <w:sz w:val="28"/>
                <w:szCs w:val="28"/>
                <w:lang w:val="ru-RU"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 </w:t>
            </w:r>
            <w:r w:rsidRPr="001207B1">
              <w:rPr>
                <w:sz w:val="14"/>
                <w:szCs w:val="14"/>
                <w:lang w:eastAsia="ru-RU"/>
              </w:rPr>
              <w:t>  </w:t>
            </w:r>
            <w:r w:rsidRPr="001207B1">
              <w:rPr>
                <w:sz w:val="28"/>
                <w:szCs w:val="28"/>
                <w:lang w:val="ru-RU" w:eastAsia="ru-RU"/>
              </w:rPr>
              <w:t>Особенности структуры урока в начальной школе в соответствии ГОС</w:t>
            </w:r>
            <w:r w:rsidRPr="001207B1">
              <w:rPr>
                <w:sz w:val="28"/>
                <w:szCs w:val="28"/>
                <w:lang w:eastAsia="ru-RU"/>
              </w:rPr>
              <w:t> </w:t>
            </w:r>
            <w:r w:rsidRPr="001207B1">
              <w:rPr>
                <w:sz w:val="28"/>
                <w:szCs w:val="28"/>
                <w:lang w:val="ru-RU" w:eastAsia="ru-RU"/>
              </w:rPr>
              <w:t xml:space="preserve"> НОО.</w:t>
            </w:r>
          </w:p>
          <w:p w:rsidR="001207B1" w:rsidRPr="001207B1" w:rsidRDefault="001207B1" w:rsidP="001207B1">
            <w:pPr>
              <w:pStyle w:val="TableParagrap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1207B1">
              <w:rPr>
                <w:sz w:val="28"/>
                <w:szCs w:val="28"/>
                <w:lang w:val="ru-RU" w:eastAsia="ru-RU"/>
              </w:rPr>
              <w:t>2.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1207B1">
              <w:rPr>
                <w:sz w:val="28"/>
                <w:szCs w:val="28"/>
                <w:shd w:val="clear" w:color="auto" w:fill="FFFFFF"/>
                <w:lang w:val="ru-RU" w:eastAsia="ru-RU"/>
              </w:rPr>
              <w:t>Образовательный процесс: роль урочной и внеурочной деятельности в формировании УУД</w:t>
            </w:r>
            <w:r w:rsidRPr="001207B1"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1207B1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 обучающихся.</w:t>
            </w:r>
          </w:p>
          <w:p w:rsidR="001207B1" w:rsidRDefault="001207B1" w:rsidP="001207B1">
            <w:pPr>
              <w:pStyle w:val="TableParagrap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1207B1">
              <w:rPr>
                <w:sz w:val="28"/>
                <w:szCs w:val="28"/>
                <w:lang w:val="ru-RU" w:eastAsia="ru-RU"/>
              </w:rPr>
              <w:t>3.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1207B1">
              <w:rPr>
                <w:sz w:val="28"/>
                <w:szCs w:val="28"/>
                <w:lang w:val="ru-RU" w:eastAsia="ru-RU"/>
              </w:rPr>
              <w:t>Современные образовательные технологии в учебно-воспитательном процессе.</w:t>
            </w:r>
          </w:p>
          <w:p w:rsidR="001207B1" w:rsidRDefault="001207B1" w:rsidP="001207B1">
            <w:pPr>
              <w:pStyle w:val="TableParagraph"/>
              <w:rPr>
                <w:sz w:val="28"/>
                <w:szCs w:val="28"/>
                <w:lang w:val="ru-RU" w:eastAsia="ru-RU"/>
              </w:rPr>
            </w:pPr>
          </w:p>
          <w:p w:rsidR="001207B1" w:rsidRPr="001207B1" w:rsidRDefault="001207B1" w:rsidP="001207B1">
            <w:pPr>
              <w:pStyle w:val="TableParagraph"/>
              <w:rPr>
                <w:sz w:val="28"/>
                <w:szCs w:val="28"/>
                <w:lang w:val="ru-RU" w:eastAsia="ru-RU"/>
              </w:rPr>
            </w:pPr>
          </w:p>
          <w:p w:rsidR="007A4E84" w:rsidRPr="007A4E84" w:rsidRDefault="007A4E84" w:rsidP="001207B1">
            <w:pPr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</w:t>
            </w:r>
          </w:p>
          <w:p w:rsidR="007A4E84" w:rsidRPr="007A4E84" w:rsidRDefault="007A4E84" w:rsidP="007A4E84">
            <w:pPr>
              <w:pStyle w:val="TableParagraph"/>
              <w:spacing w:line="269" w:lineRule="exact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_</w:t>
            </w:r>
          </w:p>
          <w:p w:rsidR="007A4E84" w:rsidRPr="007A4E84" w:rsidRDefault="007A4E84" w:rsidP="00410EAC">
            <w:pPr>
              <w:tabs>
                <w:tab w:val="left" w:pos="1575"/>
              </w:tabs>
              <w:rPr>
                <w:b/>
                <w:sz w:val="28"/>
                <w:szCs w:val="28"/>
                <w:lang w:val="ru-RU"/>
              </w:rPr>
            </w:pPr>
          </w:p>
          <w:p w:rsidR="00887F9F" w:rsidRDefault="00887F9F" w:rsidP="0046067D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887F9F" w:rsidRDefault="00887F9F" w:rsidP="0046067D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46067D" w:rsidRPr="0046067D" w:rsidRDefault="0046067D" w:rsidP="0046067D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46067D">
              <w:rPr>
                <w:b/>
                <w:sz w:val="28"/>
                <w:szCs w:val="28"/>
                <w:lang w:val="ru-RU"/>
              </w:rPr>
              <w:t>Заседание</w:t>
            </w:r>
            <w:r w:rsidRPr="0046067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sz w:val="28"/>
                <w:szCs w:val="28"/>
                <w:lang w:val="ru-RU"/>
              </w:rPr>
              <w:t>№</w:t>
            </w:r>
            <w:r w:rsidRPr="0046067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sz w:val="28"/>
                <w:szCs w:val="28"/>
                <w:lang w:val="ru-RU"/>
              </w:rPr>
              <w:t>4</w:t>
            </w:r>
          </w:p>
          <w:p w:rsidR="0046067D" w:rsidRDefault="0046067D" w:rsidP="0046067D">
            <w:pPr>
              <w:pStyle w:val="TableParagraph"/>
              <w:ind w:left="3096" w:right="188" w:hanging="2900"/>
              <w:rPr>
                <w:b/>
                <w:color w:val="171717"/>
                <w:sz w:val="28"/>
                <w:szCs w:val="28"/>
                <w:lang w:val="ru-RU"/>
              </w:rPr>
            </w:pPr>
            <w:r w:rsidRPr="0046067D">
              <w:rPr>
                <w:b/>
                <w:color w:val="171717"/>
                <w:sz w:val="28"/>
                <w:szCs w:val="28"/>
                <w:lang w:val="ru-RU"/>
              </w:rPr>
              <w:t>Рефлексия</w:t>
            </w:r>
            <w:r w:rsidRPr="0046067D">
              <w:rPr>
                <w:b/>
                <w:color w:val="171717"/>
                <w:spacing w:val="-4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color w:val="171717"/>
                <w:sz w:val="28"/>
                <w:szCs w:val="28"/>
                <w:lang w:val="ru-RU"/>
              </w:rPr>
              <w:t>собственной</w:t>
            </w:r>
            <w:r w:rsidRPr="0046067D">
              <w:rPr>
                <w:b/>
                <w:color w:val="171717"/>
                <w:spacing w:val="-4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color w:val="171717"/>
                <w:sz w:val="28"/>
                <w:szCs w:val="28"/>
                <w:lang w:val="ru-RU"/>
              </w:rPr>
              <w:t>деятельности</w:t>
            </w:r>
            <w:r w:rsidRPr="0046067D">
              <w:rPr>
                <w:b/>
                <w:color w:val="171717"/>
                <w:spacing w:val="-4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color w:val="171717"/>
                <w:sz w:val="28"/>
                <w:szCs w:val="28"/>
                <w:lang w:val="ru-RU"/>
              </w:rPr>
              <w:t>в</w:t>
            </w:r>
            <w:r w:rsidRPr="0046067D">
              <w:rPr>
                <w:b/>
                <w:color w:val="171717"/>
                <w:spacing w:val="-3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color w:val="171717"/>
                <w:sz w:val="28"/>
                <w:szCs w:val="28"/>
                <w:lang w:val="ru-RU"/>
              </w:rPr>
              <w:t>текущем</w:t>
            </w:r>
            <w:r w:rsidRPr="0046067D">
              <w:rPr>
                <w:b/>
                <w:color w:val="171717"/>
                <w:spacing w:val="-4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color w:val="171717"/>
                <w:sz w:val="28"/>
                <w:szCs w:val="28"/>
                <w:lang w:val="ru-RU"/>
              </w:rPr>
              <w:t>учебном</w:t>
            </w:r>
            <w:r>
              <w:rPr>
                <w:b/>
                <w:color w:val="171717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color w:val="171717"/>
                <w:spacing w:val="-57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b/>
                <w:color w:val="171717"/>
                <w:sz w:val="28"/>
                <w:szCs w:val="28"/>
                <w:lang w:val="ru-RU"/>
              </w:rPr>
              <w:t>году</w:t>
            </w:r>
          </w:p>
          <w:p w:rsidR="001207B1" w:rsidRPr="0046067D" w:rsidRDefault="001207B1" w:rsidP="0046067D">
            <w:pPr>
              <w:pStyle w:val="TableParagraph"/>
              <w:ind w:left="3096" w:right="188" w:hanging="2900"/>
              <w:rPr>
                <w:b/>
                <w:sz w:val="28"/>
                <w:szCs w:val="28"/>
                <w:lang w:val="ru-RU"/>
              </w:rPr>
            </w:pPr>
          </w:p>
          <w:p w:rsidR="001207B1" w:rsidRPr="001207B1" w:rsidRDefault="001207B1" w:rsidP="0046067D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ind w:right="429" w:firstLine="0"/>
              <w:rPr>
                <w:sz w:val="28"/>
                <w:szCs w:val="28"/>
                <w:lang w:val="ru-RU"/>
              </w:rPr>
            </w:pPr>
            <w:r w:rsidRPr="001207B1">
              <w:rPr>
                <w:color w:val="000000"/>
                <w:sz w:val="14"/>
                <w:szCs w:val="14"/>
              </w:rPr>
              <w:t> </w:t>
            </w:r>
            <w:r w:rsidRPr="001207B1">
              <w:rPr>
                <w:color w:val="000000"/>
                <w:sz w:val="28"/>
                <w:szCs w:val="28"/>
                <w:lang w:val="ru-RU"/>
              </w:rPr>
              <w:t>Об итогах работы методического объединения учителей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207B1">
              <w:rPr>
                <w:color w:val="000000"/>
                <w:sz w:val="28"/>
                <w:szCs w:val="28"/>
                <w:lang w:val="ru-RU"/>
              </w:rPr>
              <w:t xml:space="preserve"> 1–</w:t>
            </w:r>
            <w:r w:rsidR="00887F9F">
              <w:rPr>
                <w:color w:val="000000"/>
                <w:sz w:val="28"/>
                <w:szCs w:val="28"/>
                <w:lang w:val="ru-RU"/>
              </w:rPr>
              <w:t>ы</w:t>
            </w:r>
            <w:r w:rsidRPr="001207B1">
              <w:rPr>
                <w:color w:val="000000"/>
                <w:sz w:val="28"/>
                <w:szCs w:val="28"/>
                <w:lang w:val="ru-RU"/>
              </w:rPr>
              <w:t>х классов за 2025</w:t>
            </w:r>
            <w:r>
              <w:rPr>
                <w:color w:val="000000"/>
                <w:sz w:val="28"/>
                <w:szCs w:val="28"/>
                <w:lang w:val="ru-RU"/>
              </w:rPr>
              <w:t>-2026</w:t>
            </w:r>
            <w:r w:rsidRPr="001207B1">
              <w:rPr>
                <w:color w:val="000000"/>
                <w:sz w:val="28"/>
                <w:szCs w:val="28"/>
                <w:lang w:val="ru-RU"/>
              </w:rPr>
              <w:t xml:space="preserve"> учебный год.</w:t>
            </w:r>
          </w:p>
          <w:p w:rsidR="0046067D" w:rsidRPr="0046067D" w:rsidRDefault="0046067D" w:rsidP="0046067D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ind w:right="429" w:firstLine="0"/>
              <w:rPr>
                <w:sz w:val="28"/>
                <w:szCs w:val="28"/>
                <w:lang w:val="ru-RU"/>
              </w:rPr>
            </w:pPr>
            <w:r w:rsidRPr="0046067D">
              <w:rPr>
                <w:color w:val="171717"/>
                <w:sz w:val="28"/>
                <w:szCs w:val="28"/>
                <w:lang w:val="ru-RU"/>
              </w:rPr>
              <w:t>Презентация</w:t>
            </w:r>
            <w:r w:rsidRPr="0046067D">
              <w:rPr>
                <w:color w:val="171717"/>
                <w:spacing w:val="-5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опыта</w:t>
            </w:r>
            <w:r w:rsidRPr="0046067D">
              <w:rPr>
                <w:color w:val="171717"/>
                <w:spacing w:val="-4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работы</w:t>
            </w:r>
            <w:r w:rsidRPr="0046067D">
              <w:rPr>
                <w:color w:val="171717"/>
                <w:spacing w:val="-4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учителей</w:t>
            </w:r>
            <w:r w:rsidRPr="0046067D">
              <w:rPr>
                <w:color w:val="171717"/>
                <w:spacing w:val="-5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начальных</w:t>
            </w:r>
            <w:r w:rsidRPr="0046067D">
              <w:rPr>
                <w:color w:val="171717"/>
                <w:spacing w:val="-5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классов</w:t>
            </w:r>
            <w:r>
              <w:rPr>
                <w:color w:val="171717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pacing w:val="-57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над</w:t>
            </w:r>
            <w:r w:rsidRPr="0046067D">
              <w:rPr>
                <w:color w:val="171717"/>
                <w:spacing w:val="-1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методической темой.</w:t>
            </w:r>
          </w:p>
          <w:p w:rsidR="001207B1" w:rsidRPr="001207B1" w:rsidRDefault="001207B1" w:rsidP="0046067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2048"/>
                <w:tab w:val="left" w:pos="3136"/>
                <w:tab w:val="left" w:pos="4011"/>
                <w:tab w:val="left" w:pos="5029"/>
              </w:tabs>
              <w:ind w:left="157" w:right="97" w:hanging="50"/>
              <w:rPr>
                <w:sz w:val="28"/>
                <w:szCs w:val="28"/>
                <w:lang w:val="ru-RU"/>
              </w:rPr>
            </w:pPr>
            <w:r w:rsidRPr="001207B1">
              <w:rPr>
                <w:color w:val="000000"/>
                <w:sz w:val="28"/>
                <w:szCs w:val="28"/>
                <w:lang w:val="ru-RU" w:eastAsia="ru-RU"/>
              </w:rPr>
              <w:t>Методическая копилка-обзор методических находок учителей.</w:t>
            </w:r>
          </w:p>
          <w:p w:rsidR="0046067D" w:rsidRPr="0046067D" w:rsidRDefault="0046067D" w:rsidP="0046067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2048"/>
                <w:tab w:val="left" w:pos="3136"/>
                <w:tab w:val="left" w:pos="4011"/>
                <w:tab w:val="left" w:pos="5029"/>
              </w:tabs>
              <w:ind w:left="157" w:right="97" w:hanging="50"/>
              <w:rPr>
                <w:sz w:val="28"/>
                <w:szCs w:val="28"/>
                <w:lang w:val="ru-RU"/>
              </w:rPr>
            </w:pPr>
            <w:r w:rsidRPr="0046067D">
              <w:rPr>
                <w:color w:val="171717"/>
                <w:sz w:val="28"/>
                <w:szCs w:val="28"/>
                <w:lang w:val="ru-RU"/>
              </w:rPr>
              <w:t>Составление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ab/>
              <w:t>проекта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ab/>
              <w:t>плана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ab/>
              <w:t>работы</w:t>
            </w:r>
            <w:r>
              <w:rPr>
                <w:color w:val="171717"/>
                <w:sz w:val="28"/>
                <w:szCs w:val="28"/>
                <w:lang w:val="ru-RU"/>
              </w:rPr>
              <w:t xml:space="preserve"> районного</w:t>
            </w:r>
            <w:r w:rsidR="00887F9F">
              <w:rPr>
                <w:color w:val="171717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pacing w:val="-1"/>
                <w:sz w:val="28"/>
                <w:szCs w:val="28"/>
                <w:lang w:val="ru-RU"/>
              </w:rPr>
              <w:t>методического</w:t>
            </w:r>
            <w:r w:rsidRPr="0046067D">
              <w:rPr>
                <w:color w:val="171717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color w:val="171717"/>
                <w:spacing w:val="-57"/>
                <w:sz w:val="28"/>
                <w:szCs w:val="28"/>
                <w:lang w:val="ru-RU"/>
              </w:rPr>
              <w:t xml:space="preserve">   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объединения</w:t>
            </w:r>
            <w:r w:rsidRPr="0046067D">
              <w:rPr>
                <w:color w:val="171717"/>
                <w:spacing w:val="-1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на</w:t>
            </w:r>
            <w:r w:rsidRPr="0046067D">
              <w:rPr>
                <w:color w:val="171717"/>
                <w:spacing w:val="-1"/>
                <w:sz w:val="28"/>
                <w:szCs w:val="28"/>
                <w:lang w:val="ru-RU"/>
              </w:rPr>
              <w:t xml:space="preserve"> </w:t>
            </w:r>
            <w:r w:rsidR="00887F9F">
              <w:rPr>
                <w:color w:val="171717"/>
                <w:sz w:val="28"/>
                <w:szCs w:val="28"/>
                <w:lang w:val="ru-RU"/>
              </w:rPr>
              <w:t>2025-</w:t>
            </w:r>
            <w:r>
              <w:rPr>
                <w:color w:val="171717"/>
                <w:sz w:val="28"/>
                <w:szCs w:val="28"/>
                <w:lang w:val="ru-RU"/>
              </w:rPr>
              <w:t>2026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учебный</w:t>
            </w:r>
            <w:r w:rsidRPr="0046067D">
              <w:rPr>
                <w:color w:val="171717"/>
                <w:spacing w:val="-1"/>
                <w:sz w:val="28"/>
                <w:szCs w:val="28"/>
                <w:lang w:val="ru-RU"/>
              </w:rPr>
              <w:t xml:space="preserve"> </w:t>
            </w:r>
            <w:r w:rsidRPr="0046067D">
              <w:rPr>
                <w:color w:val="171717"/>
                <w:sz w:val="28"/>
                <w:szCs w:val="28"/>
                <w:lang w:val="ru-RU"/>
              </w:rPr>
              <w:t>год.</w:t>
            </w:r>
          </w:p>
          <w:p w:rsidR="007A4E84" w:rsidRPr="001207B1" w:rsidRDefault="0046067D" w:rsidP="001207B1">
            <w:pPr>
              <w:pStyle w:val="ab"/>
              <w:shd w:val="clear" w:color="auto" w:fill="FFFFFF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  <w:r w:rsidR="001207B1">
              <w:rPr>
                <w:sz w:val="28"/>
                <w:szCs w:val="28"/>
                <w:lang w:val="ru-RU"/>
              </w:rPr>
              <w:t>___________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A4E84" w:rsidRPr="007A4E84" w:rsidRDefault="007A4E84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7A4E84" w:rsidRPr="007A4E84" w:rsidRDefault="007A4E84" w:rsidP="007A4E84">
            <w:pPr>
              <w:pStyle w:val="TableParagraph"/>
              <w:ind w:right="118"/>
              <w:rPr>
                <w:sz w:val="28"/>
                <w:szCs w:val="28"/>
                <w:lang w:val="ru-RU"/>
              </w:rPr>
            </w:pPr>
          </w:p>
          <w:p w:rsidR="007A4E84" w:rsidRPr="005E2A29" w:rsidRDefault="007A4E84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  <w:r w:rsidRPr="005E2A29">
              <w:rPr>
                <w:sz w:val="28"/>
                <w:szCs w:val="28"/>
                <w:lang w:val="ru-RU"/>
              </w:rPr>
              <w:t>Круглый стол</w:t>
            </w: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AD0732" w:rsidRPr="005E2A29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</w:p>
          <w:p w:rsidR="001207B1" w:rsidRDefault="001207B1" w:rsidP="001A0C85">
            <w:pPr>
              <w:pStyle w:val="TableParagraph"/>
              <w:ind w:left="107" w:right="118"/>
              <w:rPr>
                <w:color w:val="171717"/>
                <w:sz w:val="28"/>
                <w:szCs w:val="28"/>
                <w:lang w:val="ru-RU"/>
              </w:rPr>
            </w:pPr>
          </w:p>
          <w:p w:rsidR="001207B1" w:rsidRDefault="001207B1" w:rsidP="001A0C85">
            <w:pPr>
              <w:pStyle w:val="TableParagraph"/>
              <w:ind w:left="107" w:right="118"/>
              <w:rPr>
                <w:color w:val="171717"/>
                <w:sz w:val="28"/>
                <w:szCs w:val="28"/>
                <w:lang w:val="ru-RU"/>
              </w:rPr>
            </w:pPr>
          </w:p>
          <w:p w:rsidR="001207B1" w:rsidRDefault="001207B1" w:rsidP="001A0C85">
            <w:pPr>
              <w:pStyle w:val="TableParagraph"/>
              <w:ind w:left="107" w:right="118"/>
              <w:rPr>
                <w:color w:val="171717"/>
                <w:sz w:val="28"/>
                <w:szCs w:val="28"/>
                <w:lang w:val="ru-RU"/>
              </w:rPr>
            </w:pPr>
          </w:p>
          <w:p w:rsidR="001207B1" w:rsidRDefault="001207B1" w:rsidP="001A0C85">
            <w:pPr>
              <w:pStyle w:val="TableParagraph"/>
              <w:ind w:left="107" w:right="118"/>
              <w:rPr>
                <w:color w:val="171717"/>
                <w:sz w:val="28"/>
                <w:szCs w:val="28"/>
                <w:lang w:val="ru-RU"/>
              </w:rPr>
            </w:pPr>
          </w:p>
          <w:p w:rsidR="001207B1" w:rsidRDefault="001207B1" w:rsidP="001A0C85">
            <w:pPr>
              <w:pStyle w:val="TableParagraph"/>
              <w:ind w:left="107" w:right="118"/>
              <w:rPr>
                <w:color w:val="171717"/>
                <w:sz w:val="28"/>
                <w:szCs w:val="28"/>
                <w:lang w:val="ru-RU"/>
              </w:rPr>
            </w:pPr>
          </w:p>
          <w:p w:rsidR="001207B1" w:rsidRDefault="001207B1" w:rsidP="001A0C85">
            <w:pPr>
              <w:pStyle w:val="TableParagraph"/>
              <w:ind w:left="107" w:right="118"/>
              <w:rPr>
                <w:color w:val="171717"/>
                <w:sz w:val="28"/>
                <w:szCs w:val="28"/>
                <w:lang w:val="ru-RU"/>
              </w:rPr>
            </w:pPr>
          </w:p>
          <w:p w:rsidR="001207B1" w:rsidRDefault="001207B1" w:rsidP="001A0C85">
            <w:pPr>
              <w:pStyle w:val="TableParagraph"/>
              <w:ind w:left="107" w:right="118"/>
              <w:rPr>
                <w:color w:val="171717"/>
                <w:sz w:val="28"/>
                <w:szCs w:val="28"/>
                <w:lang w:val="ru-RU"/>
              </w:rPr>
            </w:pPr>
          </w:p>
          <w:p w:rsidR="00AD0732" w:rsidRPr="00AD0732" w:rsidRDefault="00AD0732" w:rsidP="001A0C85">
            <w:pPr>
              <w:pStyle w:val="TableParagraph"/>
              <w:ind w:left="107" w:right="118"/>
              <w:rPr>
                <w:sz w:val="28"/>
                <w:szCs w:val="28"/>
                <w:lang w:val="ru-RU"/>
              </w:rPr>
            </w:pPr>
            <w:r w:rsidRPr="00AD0732">
              <w:rPr>
                <w:color w:val="171717"/>
                <w:sz w:val="28"/>
                <w:szCs w:val="28"/>
                <w:lang w:val="ru-RU"/>
              </w:rPr>
              <w:t>круглый</w:t>
            </w:r>
            <w:r w:rsidRPr="00AD0732">
              <w:rPr>
                <w:color w:val="171717"/>
                <w:spacing w:val="1"/>
                <w:sz w:val="28"/>
                <w:szCs w:val="28"/>
                <w:lang w:val="ru-RU"/>
              </w:rPr>
              <w:t xml:space="preserve"> </w:t>
            </w:r>
            <w:r w:rsidRPr="00AD0732">
              <w:rPr>
                <w:color w:val="171717"/>
                <w:sz w:val="28"/>
                <w:szCs w:val="28"/>
                <w:lang w:val="ru-RU"/>
              </w:rPr>
              <w:t>стол,</w:t>
            </w:r>
            <w:r w:rsidRPr="00AD0732">
              <w:rPr>
                <w:color w:val="171717"/>
                <w:spacing w:val="1"/>
                <w:sz w:val="28"/>
                <w:szCs w:val="28"/>
                <w:lang w:val="ru-RU"/>
              </w:rPr>
              <w:t xml:space="preserve"> </w:t>
            </w:r>
            <w:r w:rsidRPr="00AD0732">
              <w:rPr>
                <w:color w:val="171717"/>
                <w:sz w:val="28"/>
                <w:szCs w:val="28"/>
                <w:lang w:val="ru-RU"/>
              </w:rPr>
              <w:t>обсужде</w:t>
            </w:r>
            <w:r>
              <w:rPr>
                <w:color w:val="171717"/>
                <w:sz w:val="28"/>
                <w:szCs w:val="28"/>
                <w:lang w:val="ru-RU"/>
              </w:rPr>
              <w:t>-</w:t>
            </w:r>
            <w:r w:rsidRPr="00AD0732">
              <w:rPr>
                <w:color w:val="171717"/>
                <w:sz w:val="28"/>
                <w:szCs w:val="28"/>
                <w:lang w:val="ru-RU"/>
              </w:rPr>
              <w:t>ни</w:t>
            </w:r>
            <w:r w:rsidRPr="00AD0732">
              <w:rPr>
                <w:color w:val="171717"/>
                <w:spacing w:val="-57"/>
                <w:sz w:val="28"/>
                <w:szCs w:val="28"/>
                <w:lang w:val="ru-RU"/>
              </w:rPr>
              <w:t xml:space="preserve"> </w:t>
            </w:r>
            <w:r w:rsidRPr="00AD0732">
              <w:rPr>
                <w:color w:val="171717"/>
                <w:sz w:val="28"/>
                <w:szCs w:val="28"/>
                <w:lang w:val="ru-RU"/>
              </w:rPr>
              <w:t>е</w:t>
            </w:r>
          </w:p>
          <w:p w:rsidR="00AD0732" w:rsidRPr="007A4E84" w:rsidRDefault="00AD0732" w:rsidP="001A0C85">
            <w:pPr>
              <w:pStyle w:val="TableParagraph"/>
              <w:ind w:left="107" w:right="118"/>
              <w:rPr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7A4E84" w:rsidRDefault="007A4E84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7A4E84" w:rsidRDefault="007A4E84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7A4E84" w:rsidRPr="001A0C85" w:rsidRDefault="007A4E84" w:rsidP="007A4E84">
            <w:pPr>
              <w:pStyle w:val="TableParagraph"/>
              <w:ind w:right="587"/>
              <w:rPr>
                <w:sz w:val="28"/>
                <w:szCs w:val="28"/>
                <w:lang w:val="ru-RU"/>
              </w:rPr>
            </w:pPr>
            <w:r w:rsidRPr="001A0C85">
              <w:rPr>
                <w:spacing w:val="-1"/>
                <w:sz w:val="28"/>
                <w:szCs w:val="28"/>
                <w:lang w:val="ru-RU"/>
              </w:rPr>
              <w:t>Руково</w:t>
            </w:r>
            <w:r>
              <w:rPr>
                <w:spacing w:val="-1"/>
                <w:sz w:val="28"/>
                <w:szCs w:val="28"/>
                <w:lang w:val="ru-RU"/>
              </w:rPr>
              <w:t>ди-т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>ель</w:t>
            </w:r>
            <w:r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РМО,</w:t>
            </w:r>
          </w:p>
          <w:p w:rsidR="007A4E84" w:rsidRDefault="007A4E84" w:rsidP="007A4E84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  <w:r w:rsidRPr="001A0C85">
              <w:rPr>
                <w:spacing w:val="-1"/>
                <w:sz w:val="28"/>
                <w:szCs w:val="28"/>
                <w:lang w:val="ru-RU"/>
              </w:rPr>
              <w:t xml:space="preserve">учителя </w:t>
            </w:r>
            <w:r w:rsidR="00964632">
              <w:rPr>
                <w:spacing w:val="-1"/>
                <w:sz w:val="28"/>
                <w:szCs w:val="28"/>
                <w:lang w:val="ru-RU"/>
              </w:rPr>
              <w:t xml:space="preserve">первых 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 xml:space="preserve">классов </w:t>
            </w:r>
            <w:r w:rsidRPr="001A0C85">
              <w:rPr>
                <w:sz w:val="28"/>
                <w:szCs w:val="28"/>
                <w:lang w:val="ru-RU"/>
              </w:rPr>
              <w:t xml:space="preserve"> школ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района.</w:t>
            </w:r>
          </w:p>
          <w:p w:rsidR="007A4E84" w:rsidRDefault="007A4E84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  <w:p w:rsidR="001207B1" w:rsidRDefault="001207B1" w:rsidP="00AD0732">
            <w:pPr>
              <w:pStyle w:val="TableParagraph"/>
              <w:ind w:right="587"/>
              <w:rPr>
                <w:spacing w:val="-1"/>
                <w:sz w:val="28"/>
                <w:szCs w:val="28"/>
                <w:lang w:val="ru-RU"/>
              </w:rPr>
            </w:pPr>
          </w:p>
          <w:p w:rsidR="001207B1" w:rsidRDefault="001207B1" w:rsidP="00AD0732">
            <w:pPr>
              <w:pStyle w:val="TableParagraph"/>
              <w:ind w:right="587"/>
              <w:rPr>
                <w:spacing w:val="-1"/>
                <w:sz w:val="28"/>
                <w:szCs w:val="28"/>
                <w:lang w:val="ru-RU"/>
              </w:rPr>
            </w:pPr>
          </w:p>
          <w:p w:rsidR="001207B1" w:rsidRDefault="001207B1" w:rsidP="00AD0732">
            <w:pPr>
              <w:pStyle w:val="TableParagraph"/>
              <w:ind w:right="587"/>
              <w:rPr>
                <w:spacing w:val="-1"/>
                <w:sz w:val="28"/>
                <w:szCs w:val="28"/>
                <w:lang w:val="ru-RU"/>
              </w:rPr>
            </w:pPr>
          </w:p>
          <w:p w:rsidR="001207B1" w:rsidRDefault="001207B1" w:rsidP="00AD0732">
            <w:pPr>
              <w:pStyle w:val="TableParagraph"/>
              <w:ind w:right="587"/>
              <w:rPr>
                <w:spacing w:val="-1"/>
                <w:sz w:val="28"/>
                <w:szCs w:val="28"/>
                <w:lang w:val="ru-RU"/>
              </w:rPr>
            </w:pPr>
          </w:p>
          <w:p w:rsidR="001207B1" w:rsidRDefault="001207B1" w:rsidP="00AD0732">
            <w:pPr>
              <w:pStyle w:val="TableParagraph"/>
              <w:ind w:right="587"/>
              <w:rPr>
                <w:spacing w:val="-1"/>
                <w:sz w:val="28"/>
                <w:szCs w:val="28"/>
                <w:lang w:val="ru-RU"/>
              </w:rPr>
            </w:pPr>
          </w:p>
          <w:p w:rsidR="001207B1" w:rsidRDefault="001207B1" w:rsidP="00AD0732">
            <w:pPr>
              <w:pStyle w:val="TableParagraph"/>
              <w:ind w:right="587"/>
              <w:rPr>
                <w:spacing w:val="-1"/>
                <w:sz w:val="28"/>
                <w:szCs w:val="28"/>
                <w:lang w:val="ru-RU"/>
              </w:rPr>
            </w:pPr>
          </w:p>
          <w:p w:rsidR="00AD0732" w:rsidRPr="001A0C85" w:rsidRDefault="00AD0732" w:rsidP="00AD0732">
            <w:pPr>
              <w:pStyle w:val="TableParagraph"/>
              <w:ind w:right="587"/>
              <w:rPr>
                <w:sz w:val="28"/>
                <w:szCs w:val="28"/>
                <w:lang w:val="ru-RU"/>
              </w:rPr>
            </w:pPr>
            <w:r w:rsidRPr="001A0C85">
              <w:rPr>
                <w:spacing w:val="-1"/>
                <w:sz w:val="28"/>
                <w:szCs w:val="28"/>
                <w:lang w:val="ru-RU"/>
              </w:rPr>
              <w:t>Руково</w:t>
            </w:r>
            <w:r>
              <w:rPr>
                <w:spacing w:val="-1"/>
                <w:sz w:val="28"/>
                <w:szCs w:val="28"/>
                <w:lang w:val="ru-RU"/>
              </w:rPr>
              <w:t>ди-т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>ель</w:t>
            </w:r>
            <w:r w:rsidRPr="001A0C8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РМО,</w:t>
            </w:r>
          </w:p>
          <w:p w:rsidR="00AD0732" w:rsidRDefault="00AD0732" w:rsidP="00AD0732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  <w:r w:rsidRPr="001A0C85">
              <w:rPr>
                <w:spacing w:val="-1"/>
                <w:sz w:val="28"/>
                <w:szCs w:val="28"/>
                <w:lang w:val="ru-RU"/>
              </w:rPr>
              <w:t xml:space="preserve">учителя </w:t>
            </w:r>
            <w:r w:rsidR="00964632">
              <w:rPr>
                <w:spacing w:val="-1"/>
                <w:sz w:val="28"/>
                <w:szCs w:val="28"/>
                <w:lang w:val="ru-RU"/>
              </w:rPr>
              <w:t xml:space="preserve">первых </w:t>
            </w:r>
            <w:r w:rsidRPr="001A0C85">
              <w:rPr>
                <w:spacing w:val="-1"/>
                <w:sz w:val="28"/>
                <w:szCs w:val="28"/>
                <w:lang w:val="ru-RU"/>
              </w:rPr>
              <w:t xml:space="preserve">классов </w:t>
            </w:r>
            <w:r w:rsidRPr="001A0C85">
              <w:rPr>
                <w:sz w:val="28"/>
                <w:szCs w:val="28"/>
                <w:lang w:val="ru-RU"/>
              </w:rPr>
              <w:t xml:space="preserve"> школ</w:t>
            </w:r>
            <w:r w:rsidRPr="001A0C8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0C85">
              <w:rPr>
                <w:sz w:val="28"/>
                <w:szCs w:val="28"/>
                <w:lang w:val="ru-RU"/>
              </w:rPr>
              <w:t>района.</w:t>
            </w:r>
          </w:p>
          <w:p w:rsidR="00AD0732" w:rsidRPr="007A4E84" w:rsidRDefault="00AD0732" w:rsidP="00410EAC">
            <w:pPr>
              <w:pStyle w:val="TableParagraph"/>
              <w:ind w:right="581"/>
              <w:rPr>
                <w:spacing w:val="-1"/>
                <w:sz w:val="28"/>
                <w:szCs w:val="28"/>
                <w:lang w:val="ru-RU"/>
              </w:rPr>
            </w:pPr>
          </w:p>
        </w:tc>
      </w:tr>
    </w:tbl>
    <w:p w:rsidR="004B4327" w:rsidRDefault="004B4327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</w:pPr>
    </w:p>
    <w:p w:rsidR="00AD0732" w:rsidRDefault="00AD0732" w:rsidP="004B4327">
      <w:pPr>
        <w:rPr>
          <w:sz w:val="24"/>
        </w:rPr>
        <w:sectPr w:rsidR="00AD0732">
          <w:pgSz w:w="11910" w:h="16840"/>
          <w:pgMar w:top="1580" w:right="420" w:bottom="280" w:left="60" w:header="720" w:footer="720" w:gutter="0"/>
          <w:cols w:space="720"/>
        </w:sectPr>
      </w:pPr>
    </w:p>
    <w:p w:rsidR="004B4327" w:rsidRDefault="004B4327" w:rsidP="004B4327">
      <w:pPr>
        <w:spacing w:line="269" w:lineRule="exact"/>
        <w:rPr>
          <w:sz w:val="24"/>
        </w:rPr>
      </w:pPr>
    </w:p>
    <w:p w:rsidR="00DE0724" w:rsidRDefault="00DE0724" w:rsidP="004B4327">
      <w:pPr>
        <w:spacing w:line="269" w:lineRule="exact"/>
        <w:rPr>
          <w:sz w:val="24"/>
        </w:rPr>
        <w:sectPr w:rsidR="00DE0724">
          <w:pgSz w:w="11910" w:h="16840"/>
          <w:pgMar w:top="1120" w:right="420" w:bottom="280" w:left="60" w:header="720" w:footer="720" w:gutter="0"/>
          <w:cols w:space="720"/>
        </w:sectPr>
      </w:pPr>
    </w:p>
    <w:p w:rsidR="004B4327" w:rsidRDefault="004B4327" w:rsidP="004B4327"/>
    <w:p w:rsidR="000C5965" w:rsidRDefault="00CC5E07"/>
    <w:sectPr w:rsidR="000C5965" w:rsidSect="00516A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280" w:rsidRDefault="00586280" w:rsidP="00AD0732">
      <w:pPr>
        <w:spacing w:after="0" w:line="240" w:lineRule="auto"/>
      </w:pPr>
      <w:r>
        <w:separator/>
      </w:r>
    </w:p>
  </w:endnote>
  <w:endnote w:type="continuationSeparator" w:id="0">
    <w:p w:rsidR="00586280" w:rsidRDefault="00586280" w:rsidP="00AD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280" w:rsidRDefault="00586280" w:rsidP="00AD0732">
      <w:pPr>
        <w:spacing w:after="0" w:line="240" w:lineRule="auto"/>
      </w:pPr>
      <w:r>
        <w:separator/>
      </w:r>
    </w:p>
  </w:footnote>
  <w:footnote w:type="continuationSeparator" w:id="0">
    <w:p w:rsidR="00586280" w:rsidRDefault="00586280" w:rsidP="00AD0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B86"/>
    <w:multiLevelType w:val="hybridMultilevel"/>
    <w:tmpl w:val="EBEEA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6B0DCB8">
      <w:start w:val="1"/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4C31"/>
    <w:multiLevelType w:val="hybridMultilevel"/>
    <w:tmpl w:val="8F2C1986"/>
    <w:lvl w:ilvl="0" w:tplc="7DE2C3A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5198CE14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77F09CF0">
      <w:numFmt w:val="bullet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3" w:tplc="0AE42A68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4" w:tplc="34AABCFA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5" w:tplc="7D0809D4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6" w:tplc="5EE841A6">
      <w:numFmt w:val="bullet"/>
      <w:lvlText w:val="•"/>
      <w:lvlJc w:val="left"/>
      <w:pPr>
        <w:ind w:left="4032" w:hanging="240"/>
      </w:pPr>
      <w:rPr>
        <w:rFonts w:hint="default"/>
        <w:lang w:val="ru-RU" w:eastAsia="en-US" w:bidi="ar-SA"/>
      </w:rPr>
    </w:lvl>
    <w:lvl w:ilvl="7" w:tplc="072CA13A">
      <w:numFmt w:val="bullet"/>
      <w:lvlText w:val="•"/>
      <w:lvlJc w:val="left"/>
      <w:pPr>
        <w:ind w:left="4687" w:hanging="240"/>
      </w:pPr>
      <w:rPr>
        <w:rFonts w:hint="default"/>
        <w:lang w:val="ru-RU" w:eastAsia="en-US" w:bidi="ar-SA"/>
      </w:rPr>
    </w:lvl>
    <w:lvl w:ilvl="8" w:tplc="B05C53E0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D75476F"/>
    <w:multiLevelType w:val="hybridMultilevel"/>
    <w:tmpl w:val="65247DF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B3520D"/>
    <w:multiLevelType w:val="hybridMultilevel"/>
    <w:tmpl w:val="810AECFA"/>
    <w:lvl w:ilvl="0" w:tplc="F8FEF02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6A13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2BE3B52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3" w:tplc="0F8CD44E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53240906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5" w:tplc="8618E32A"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6" w:tplc="65562A10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7" w:tplc="F5043FAC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8" w:tplc="3D2E77B2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A066672"/>
    <w:multiLevelType w:val="hybridMultilevel"/>
    <w:tmpl w:val="C8C0E1F0"/>
    <w:lvl w:ilvl="0" w:tplc="74E25F5A">
      <w:numFmt w:val="bullet"/>
      <w:lvlText w:val="*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90CB3A">
      <w:numFmt w:val="bullet"/>
      <w:lvlText w:val="•"/>
      <w:lvlJc w:val="left"/>
      <w:pPr>
        <w:ind w:left="755" w:hanging="180"/>
      </w:pPr>
      <w:rPr>
        <w:rFonts w:hint="default"/>
        <w:lang w:val="ru-RU" w:eastAsia="en-US" w:bidi="ar-SA"/>
      </w:rPr>
    </w:lvl>
    <w:lvl w:ilvl="2" w:tplc="008075B8">
      <w:numFmt w:val="bullet"/>
      <w:lvlText w:val="•"/>
      <w:lvlJc w:val="left"/>
      <w:pPr>
        <w:ind w:left="1410" w:hanging="180"/>
      </w:pPr>
      <w:rPr>
        <w:rFonts w:hint="default"/>
        <w:lang w:val="ru-RU" w:eastAsia="en-US" w:bidi="ar-SA"/>
      </w:rPr>
    </w:lvl>
    <w:lvl w:ilvl="3" w:tplc="7B6A2EBC">
      <w:numFmt w:val="bullet"/>
      <w:lvlText w:val="•"/>
      <w:lvlJc w:val="left"/>
      <w:pPr>
        <w:ind w:left="2066" w:hanging="180"/>
      </w:pPr>
      <w:rPr>
        <w:rFonts w:hint="default"/>
        <w:lang w:val="ru-RU" w:eastAsia="en-US" w:bidi="ar-SA"/>
      </w:rPr>
    </w:lvl>
    <w:lvl w:ilvl="4" w:tplc="3C980F2A">
      <w:numFmt w:val="bullet"/>
      <w:lvlText w:val="•"/>
      <w:lvlJc w:val="left"/>
      <w:pPr>
        <w:ind w:left="2721" w:hanging="180"/>
      </w:pPr>
      <w:rPr>
        <w:rFonts w:hint="default"/>
        <w:lang w:val="ru-RU" w:eastAsia="en-US" w:bidi="ar-SA"/>
      </w:rPr>
    </w:lvl>
    <w:lvl w:ilvl="5" w:tplc="118A3C10">
      <w:numFmt w:val="bullet"/>
      <w:lvlText w:val="•"/>
      <w:lvlJc w:val="left"/>
      <w:pPr>
        <w:ind w:left="3377" w:hanging="180"/>
      </w:pPr>
      <w:rPr>
        <w:rFonts w:hint="default"/>
        <w:lang w:val="ru-RU" w:eastAsia="en-US" w:bidi="ar-SA"/>
      </w:rPr>
    </w:lvl>
    <w:lvl w:ilvl="6" w:tplc="9C38A8A0">
      <w:numFmt w:val="bullet"/>
      <w:lvlText w:val="•"/>
      <w:lvlJc w:val="left"/>
      <w:pPr>
        <w:ind w:left="4032" w:hanging="180"/>
      </w:pPr>
      <w:rPr>
        <w:rFonts w:hint="default"/>
        <w:lang w:val="ru-RU" w:eastAsia="en-US" w:bidi="ar-SA"/>
      </w:rPr>
    </w:lvl>
    <w:lvl w:ilvl="7" w:tplc="976477FA">
      <w:numFmt w:val="bullet"/>
      <w:lvlText w:val="•"/>
      <w:lvlJc w:val="left"/>
      <w:pPr>
        <w:ind w:left="4687" w:hanging="180"/>
      </w:pPr>
      <w:rPr>
        <w:rFonts w:hint="default"/>
        <w:lang w:val="ru-RU" w:eastAsia="en-US" w:bidi="ar-SA"/>
      </w:rPr>
    </w:lvl>
    <w:lvl w:ilvl="8" w:tplc="34064F0C">
      <w:numFmt w:val="bullet"/>
      <w:lvlText w:val="•"/>
      <w:lvlJc w:val="left"/>
      <w:pPr>
        <w:ind w:left="5343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FE638A6"/>
    <w:multiLevelType w:val="hybridMultilevel"/>
    <w:tmpl w:val="E82A190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46A32CCB"/>
    <w:multiLevelType w:val="hybridMultilevel"/>
    <w:tmpl w:val="4D4E026C"/>
    <w:lvl w:ilvl="0" w:tplc="5256234A">
      <w:numFmt w:val="bullet"/>
      <w:lvlText w:val="*"/>
      <w:lvlJc w:val="left"/>
      <w:pPr>
        <w:ind w:left="107" w:hanging="18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20E68FAE">
      <w:numFmt w:val="bullet"/>
      <w:lvlText w:val="•"/>
      <w:lvlJc w:val="left"/>
      <w:pPr>
        <w:ind w:left="755" w:hanging="180"/>
      </w:pPr>
      <w:rPr>
        <w:rFonts w:hint="default"/>
        <w:lang w:val="ru-RU" w:eastAsia="en-US" w:bidi="ar-SA"/>
      </w:rPr>
    </w:lvl>
    <w:lvl w:ilvl="2" w:tplc="7842F0A0">
      <w:numFmt w:val="bullet"/>
      <w:lvlText w:val="•"/>
      <w:lvlJc w:val="left"/>
      <w:pPr>
        <w:ind w:left="1410" w:hanging="180"/>
      </w:pPr>
      <w:rPr>
        <w:rFonts w:hint="default"/>
        <w:lang w:val="ru-RU" w:eastAsia="en-US" w:bidi="ar-SA"/>
      </w:rPr>
    </w:lvl>
    <w:lvl w:ilvl="3" w:tplc="CFF218E4">
      <w:numFmt w:val="bullet"/>
      <w:lvlText w:val="•"/>
      <w:lvlJc w:val="left"/>
      <w:pPr>
        <w:ind w:left="2066" w:hanging="180"/>
      </w:pPr>
      <w:rPr>
        <w:rFonts w:hint="default"/>
        <w:lang w:val="ru-RU" w:eastAsia="en-US" w:bidi="ar-SA"/>
      </w:rPr>
    </w:lvl>
    <w:lvl w:ilvl="4" w:tplc="288869CE">
      <w:numFmt w:val="bullet"/>
      <w:lvlText w:val="•"/>
      <w:lvlJc w:val="left"/>
      <w:pPr>
        <w:ind w:left="2721" w:hanging="180"/>
      </w:pPr>
      <w:rPr>
        <w:rFonts w:hint="default"/>
        <w:lang w:val="ru-RU" w:eastAsia="en-US" w:bidi="ar-SA"/>
      </w:rPr>
    </w:lvl>
    <w:lvl w:ilvl="5" w:tplc="86F25B08">
      <w:numFmt w:val="bullet"/>
      <w:lvlText w:val="•"/>
      <w:lvlJc w:val="left"/>
      <w:pPr>
        <w:ind w:left="3377" w:hanging="180"/>
      </w:pPr>
      <w:rPr>
        <w:rFonts w:hint="default"/>
        <w:lang w:val="ru-RU" w:eastAsia="en-US" w:bidi="ar-SA"/>
      </w:rPr>
    </w:lvl>
    <w:lvl w:ilvl="6" w:tplc="C1380198">
      <w:numFmt w:val="bullet"/>
      <w:lvlText w:val="•"/>
      <w:lvlJc w:val="left"/>
      <w:pPr>
        <w:ind w:left="4032" w:hanging="180"/>
      </w:pPr>
      <w:rPr>
        <w:rFonts w:hint="default"/>
        <w:lang w:val="ru-RU" w:eastAsia="en-US" w:bidi="ar-SA"/>
      </w:rPr>
    </w:lvl>
    <w:lvl w:ilvl="7" w:tplc="5BAE8AFE">
      <w:numFmt w:val="bullet"/>
      <w:lvlText w:val="•"/>
      <w:lvlJc w:val="left"/>
      <w:pPr>
        <w:ind w:left="4687" w:hanging="180"/>
      </w:pPr>
      <w:rPr>
        <w:rFonts w:hint="default"/>
        <w:lang w:val="ru-RU" w:eastAsia="en-US" w:bidi="ar-SA"/>
      </w:rPr>
    </w:lvl>
    <w:lvl w:ilvl="8" w:tplc="CA26A42C">
      <w:numFmt w:val="bullet"/>
      <w:lvlText w:val="•"/>
      <w:lvlJc w:val="left"/>
      <w:pPr>
        <w:ind w:left="534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550740F0"/>
    <w:multiLevelType w:val="hybridMultilevel"/>
    <w:tmpl w:val="2AB264B8"/>
    <w:lvl w:ilvl="0" w:tplc="7020EACC">
      <w:start w:val="1"/>
      <w:numFmt w:val="decimal"/>
      <w:lvlText w:val="%1."/>
      <w:lvlJc w:val="left"/>
      <w:pPr>
        <w:ind w:left="151" w:hanging="288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922C3910">
      <w:numFmt w:val="bullet"/>
      <w:lvlText w:val="•"/>
      <w:lvlJc w:val="left"/>
      <w:pPr>
        <w:ind w:left="809" w:hanging="288"/>
      </w:pPr>
      <w:rPr>
        <w:rFonts w:hint="default"/>
        <w:lang w:val="ru-RU" w:eastAsia="en-US" w:bidi="ar-SA"/>
      </w:rPr>
    </w:lvl>
    <w:lvl w:ilvl="2" w:tplc="9F5C1E10">
      <w:numFmt w:val="bullet"/>
      <w:lvlText w:val="•"/>
      <w:lvlJc w:val="left"/>
      <w:pPr>
        <w:ind w:left="1458" w:hanging="288"/>
      </w:pPr>
      <w:rPr>
        <w:rFonts w:hint="default"/>
        <w:lang w:val="ru-RU" w:eastAsia="en-US" w:bidi="ar-SA"/>
      </w:rPr>
    </w:lvl>
    <w:lvl w:ilvl="3" w:tplc="D51E6C9C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4" w:tplc="11401CBE">
      <w:numFmt w:val="bullet"/>
      <w:lvlText w:val="•"/>
      <w:lvlJc w:val="left"/>
      <w:pPr>
        <w:ind w:left="2757" w:hanging="288"/>
      </w:pPr>
      <w:rPr>
        <w:rFonts w:hint="default"/>
        <w:lang w:val="ru-RU" w:eastAsia="en-US" w:bidi="ar-SA"/>
      </w:rPr>
    </w:lvl>
    <w:lvl w:ilvl="5" w:tplc="18DAD432">
      <w:numFmt w:val="bullet"/>
      <w:lvlText w:val="•"/>
      <w:lvlJc w:val="left"/>
      <w:pPr>
        <w:ind w:left="3407" w:hanging="288"/>
      </w:pPr>
      <w:rPr>
        <w:rFonts w:hint="default"/>
        <w:lang w:val="ru-RU" w:eastAsia="en-US" w:bidi="ar-SA"/>
      </w:rPr>
    </w:lvl>
    <w:lvl w:ilvl="6" w:tplc="3A9837C6">
      <w:numFmt w:val="bullet"/>
      <w:lvlText w:val="•"/>
      <w:lvlJc w:val="left"/>
      <w:pPr>
        <w:ind w:left="4056" w:hanging="288"/>
      </w:pPr>
      <w:rPr>
        <w:rFonts w:hint="default"/>
        <w:lang w:val="ru-RU" w:eastAsia="en-US" w:bidi="ar-SA"/>
      </w:rPr>
    </w:lvl>
    <w:lvl w:ilvl="7" w:tplc="21FE7B96">
      <w:numFmt w:val="bullet"/>
      <w:lvlText w:val="•"/>
      <w:lvlJc w:val="left"/>
      <w:pPr>
        <w:ind w:left="4705" w:hanging="288"/>
      </w:pPr>
      <w:rPr>
        <w:rFonts w:hint="default"/>
        <w:lang w:val="ru-RU" w:eastAsia="en-US" w:bidi="ar-SA"/>
      </w:rPr>
    </w:lvl>
    <w:lvl w:ilvl="8" w:tplc="AB5C6B04">
      <w:numFmt w:val="bullet"/>
      <w:lvlText w:val="•"/>
      <w:lvlJc w:val="left"/>
      <w:pPr>
        <w:ind w:left="5355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616D518D"/>
    <w:multiLevelType w:val="hybridMultilevel"/>
    <w:tmpl w:val="94B6A98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2DB498F"/>
    <w:multiLevelType w:val="hybridMultilevel"/>
    <w:tmpl w:val="80744016"/>
    <w:lvl w:ilvl="0" w:tplc="E7F892E6">
      <w:numFmt w:val="bullet"/>
      <w:lvlText w:val="*"/>
      <w:lvlJc w:val="left"/>
      <w:pPr>
        <w:ind w:left="35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26F250">
      <w:numFmt w:val="bullet"/>
      <w:lvlText w:val="•"/>
      <w:lvlJc w:val="left"/>
      <w:pPr>
        <w:ind w:left="989" w:hanging="180"/>
      </w:pPr>
      <w:rPr>
        <w:rFonts w:hint="default"/>
        <w:lang w:val="ru-RU" w:eastAsia="en-US" w:bidi="ar-SA"/>
      </w:rPr>
    </w:lvl>
    <w:lvl w:ilvl="2" w:tplc="78A0EEE6">
      <w:numFmt w:val="bullet"/>
      <w:lvlText w:val="•"/>
      <w:lvlJc w:val="left"/>
      <w:pPr>
        <w:ind w:left="1618" w:hanging="180"/>
      </w:pPr>
      <w:rPr>
        <w:rFonts w:hint="default"/>
        <w:lang w:val="ru-RU" w:eastAsia="en-US" w:bidi="ar-SA"/>
      </w:rPr>
    </w:lvl>
    <w:lvl w:ilvl="3" w:tplc="7198650E">
      <w:numFmt w:val="bullet"/>
      <w:lvlText w:val="•"/>
      <w:lvlJc w:val="left"/>
      <w:pPr>
        <w:ind w:left="2248" w:hanging="180"/>
      </w:pPr>
      <w:rPr>
        <w:rFonts w:hint="default"/>
        <w:lang w:val="ru-RU" w:eastAsia="en-US" w:bidi="ar-SA"/>
      </w:rPr>
    </w:lvl>
    <w:lvl w:ilvl="4" w:tplc="337098FE">
      <w:numFmt w:val="bullet"/>
      <w:lvlText w:val="•"/>
      <w:lvlJc w:val="left"/>
      <w:pPr>
        <w:ind w:left="2877" w:hanging="180"/>
      </w:pPr>
      <w:rPr>
        <w:rFonts w:hint="default"/>
        <w:lang w:val="ru-RU" w:eastAsia="en-US" w:bidi="ar-SA"/>
      </w:rPr>
    </w:lvl>
    <w:lvl w:ilvl="5" w:tplc="B9F2FDBE">
      <w:numFmt w:val="bullet"/>
      <w:lvlText w:val="•"/>
      <w:lvlJc w:val="left"/>
      <w:pPr>
        <w:ind w:left="3507" w:hanging="180"/>
      </w:pPr>
      <w:rPr>
        <w:rFonts w:hint="default"/>
        <w:lang w:val="ru-RU" w:eastAsia="en-US" w:bidi="ar-SA"/>
      </w:rPr>
    </w:lvl>
    <w:lvl w:ilvl="6" w:tplc="E508E8DC">
      <w:numFmt w:val="bullet"/>
      <w:lvlText w:val="•"/>
      <w:lvlJc w:val="left"/>
      <w:pPr>
        <w:ind w:left="4136" w:hanging="180"/>
      </w:pPr>
      <w:rPr>
        <w:rFonts w:hint="default"/>
        <w:lang w:val="ru-RU" w:eastAsia="en-US" w:bidi="ar-SA"/>
      </w:rPr>
    </w:lvl>
    <w:lvl w:ilvl="7" w:tplc="FD8C9438">
      <w:numFmt w:val="bullet"/>
      <w:lvlText w:val="•"/>
      <w:lvlJc w:val="left"/>
      <w:pPr>
        <w:ind w:left="4765" w:hanging="180"/>
      </w:pPr>
      <w:rPr>
        <w:rFonts w:hint="default"/>
        <w:lang w:val="ru-RU" w:eastAsia="en-US" w:bidi="ar-SA"/>
      </w:rPr>
    </w:lvl>
    <w:lvl w:ilvl="8" w:tplc="ACDABD14">
      <w:numFmt w:val="bullet"/>
      <w:lvlText w:val="•"/>
      <w:lvlJc w:val="left"/>
      <w:pPr>
        <w:ind w:left="5395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72F44294"/>
    <w:multiLevelType w:val="hybridMultilevel"/>
    <w:tmpl w:val="9CF0170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3E1DE7"/>
    <w:multiLevelType w:val="hybridMultilevel"/>
    <w:tmpl w:val="008EA016"/>
    <w:lvl w:ilvl="0" w:tplc="0DC8F1F4">
      <w:start w:val="2"/>
      <w:numFmt w:val="decimal"/>
      <w:lvlText w:val="%1.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B80CCA">
      <w:numFmt w:val="bullet"/>
      <w:lvlText w:val="•"/>
      <w:lvlJc w:val="left"/>
      <w:pPr>
        <w:ind w:left="755" w:hanging="248"/>
      </w:pPr>
      <w:rPr>
        <w:rFonts w:hint="default"/>
        <w:lang w:val="ru-RU" w:eastAsia="en-US" w:bidi="ar-SA"/>
      </w:rPr>
    </w:lvl>
    <w:lvl w:ilvl="2" w:tplc="ED241C86">
      <w:numFmt w:val="bullet"/>
      <w:lvlText w:val="•"/>
      <w:lvlJc w:val="left"/>
      <w:pPr>
        <w:ind w:left="1410" w:hanging="248"/>
      </w:pPr>
      <w:rPr>
        <w:rFonts w:hint="default"/>
        <w:lang w:val="ru-RU" w:eastAsia="en-US" w:bidi="ar-SA"/>
      </w:rPr>
    </w:lvl>
    <w:lvl w:ilvl="3" w:tplc="8E4C6E4E">
      <w:numFmt w:val="bullet"/>
      <w:lvlText w:val="•"/>
      <w:lvlJc w:val="left"/>
      <w:pPr>
        <w:ind w:left="2066" w:hanging="248"/>
      </w:pPr>
      <w:rPr>
        <w:rFonts w:hint="default"/>
        <w:lang w:val="ru-RU" w:eastAsia="en-US" w:bidi="ar-SA"/>
      </w:rPr>
    </w:lvl>
    <w:lvl w:ilvl="4" w:tplc="25FEFD14">
      <w:numFmt w:val="bullet"/>
      <w:lvlText w:val="•"/>
      <w:lvlJc w:val="left"/>
      <w:pPr>
        <w:ind w:left="2721" w:hanging="248"/>
      </w:pPr>
      <w:rPr>
        <w:rFonts w:hint="default"/>
        <w:lang w:val="ru-RU" w:eastAsia="en-US" w:bidi="ar-SA"/>
      </w:rPr>
    </w:lvl>
    <w:lvl w:ilvl="5" w:tplc="9530D412">
      <w:numFmt w:val="bullet"/>
      <w:lvlText w:val="•"/>
      <w:lvlJc w:val="left"/>
      <w:pPr>
        <w:ind w:left="3377" w:hanging="248"/>
      </w:pPr>
      <w:rPr>
        <w:rFonts w:hint="default"/>
        <w:lang w:val="ru-RU" w:eastAsia="en-US" w:bidi="ar-SA"/>
      </w:rPr>
    </w:lvl>
    <w:lvl w:ilvl="6" w:tplc="72FC96E4">
      <w:numFmt w:val="bullet"/>
      <w:lvlText w:val="•"/>
      <w:lvlJc w:val="left"/>
      <w:pPr>
        <w:ind w:left="4032" w:hanging="248"/>
      </w:pPr>
      <w:rPr>
        <w:rFonts w:hint="default"/>
        <w:lang w:val="ru-RU" w:eastAsia="en-US" w:bidi="ar-SA"/>
      </w:rPr>
    </w:lvl>
    <w:lvl w:ilvl="7" w:tplc="21A417E8">
      <w:numFmt w:val="bullet"/>
      <w:lvlText w:val="•"/>
      <w:lvlJc w:val="left"/>
      <w:pPr>
        <w:ind w:left="4687" w:hanging="248"/>
      </w:pPr>
      <w:rPr>
        <w:rFonts w:hint="default"/>
        <w:lang w:val="ru-RU" w:eastAsia="en-US" w:bidi="ar-SA"/>
      </w:rPr>
    </w:lvl>
    <w:lvl w:ilvl="8" w:tplc="99643392">
      <w:numFmt w:val="bullet"/>
      <w:lvlText w:val="•"/>
      <w:lvlJc w:val="left"/>
      <w:pPr>
        <w:ind w:left="5343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7B507315"/>
    <w:multiLevelType w:val="hybridMultilevel"/>
    <w:tmpl w:val="9B94EEC4"/>
    <w:lvl w:ilvl="0" w:tplc="5FD27E86">
      <w:start w:val="3"/>
      <w:numFmt w:val="decimal"/>
      <w:lvlText w:val="%1."/>
      <w:lvlJc w:val="left"/>
      <w:pPr>
        <w:ind w:left="107" w:hanging="425"/>
      </w:pPr>
      <w:rPr>
        <w:rFonts w:hint="default"/>
        <w:w w:val="100"/>
        <w:lang w:val="ru-RU" w:eastAsia="en-US" w:bidi="ar-SA"/>
      </w:rPr>
    </w:lvl>
    <w:lvl w:ilvl="1" w:tplc="6BC26610">
      <w:numFmt w:val="bullet"/>
      <w:lvlText w:val="•"/>
      <w:lvlJc w:val="left"/>
      <w:pPr>
        <w:ind w:left="755" w:hanging="425"/>
      </w:pPr>
      <w:rPr>
        <w:rFonts w:hint="default"/>
        <w:lang w:val="ru-RU" w:eastAsia="en-US" w:bidi="ar-SA"/>
      </w:rPr>
    </w:lvl>
    <w:lvl w:ilvl="2" w:tplc="D938F89E">
      <w:numFmt w:val="bullet"/>
      <w:lvlText w:val="•"/>
      <w:lvlJc w:val="left"/>
      <w:pPr>
        <w:ind w:left="1410" w:hanging="425"/>
      </w:pPr>
      <w:rPr>
        <w:rFonts w:hint="default"/>
        <w:lang w:val="ru-RU" w:eastAsia="en-US" w:bidi="ar-SA"/>
      </w:rPr>
    </w:lvl>
    <w:lvl w:ilvl="3" w:tplc="48401108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4" w:tplc="D454446A">
      <w:numFmt w:val="bullet"/>
      <w:lvlText w:val="•"/>
      <w:lvlJc w:val="left"/>
      <w:pPr>
        <w:ind w:left="2721" w:hanging="425"/>
      </w:pPr>
      <w:rPr>
        <w:rFonts w:hint="default"/>
        <w:lang w:val="ru-RU" w:eastAsia="en-US" w:bidi="ar-SA"/>
      </w:rPr>
    </w:lvl>
    <w:lvl w:ilvl="5" w:tplc="0F384038">
      <w:numFmt w:val="bullet"/>
      <w:lvlText w:val="•"/>
      <w:lvlJc w:val="left"/>
      <w:pPr>
        <w:ind w:left="3377" w:hanging="425"/>
      </w:pPr>
      <w:rPr>
        <w:rFonts w:hint="default"/>
        <w:lang w:val="ru-RU" w:eastAsia="en-US" w:bidi="ar-SA"/>
      </w:rPr>
    </w:lvl>
    <w:lvl w:ilvl="6" w:tplc="018A66D0">
      <w:numFmt w:val="bullet"/>
      <w:lvlText w:val="•"/>
      <w:lvlJc w:val="left"/>
      <w:pPr>
        <w:ind w:left="4032" w:hanging="425"/>
      </w:pPr>
      <w:rPr>
        <w:rFonts w:hint="default"/>
        <w:lang w:val="ru-RU" w:eastAsia="en-US" w:bidi="ar-SA"/>
      </w:rPr>
    </w:lvl>
    <w:lvl w:ilvl="7" w:tplc="96EECD2E">
      <w:numFmt w:val="bullet"/>
      <w:lvlText w:val="•"/>
      <w:lvlJc w:val="left"/>
      <w:pPr>
        <w:ind w:left="4687" w:hanging="425"/>
      </w:pPr>
      <w:rPr>
        <w:rFonts w:hint="default"/>
        <w:lang w:val="ru-RU" w:eastAsia="en-US" w:bidi="ar-SA"/>
      </w:rPr>
    </w:lvl>
    <w:lvl w:ilvl="8" w:tplc="159C425C">
      <w:numFmt w:val="bullet"/>
      <w:lvlText w:val="•"/>
      <w:lvlJc w:val="left"/>
      <w:pPr>
        <w:ind w:left="5343" w:hanging="425"/>
      </w:pPr>
      <w:rPr>
        <w:rFonts w:hint="default"/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82"/>
    <w:rsid w:val="0009534B"/>
    <w:rsid w:val="00102282"/>
    <w:rsid w:val="0010397A"/>
    <w:rsid w:val="001207B1"/>
    <w:rsid w:val="00184752"/>
    <w:rsid w:val="001A0C85"/>
    <w:rsid w:val="001D702D"/>
    <w:rsid w:val="00243DA2"/>
    <w:rsid w:val="002719B6"/>
    <w:rsid w:val="0028754E"/>
    <w:rsid w:val="003A1F64"/>
    <w:rsid w:val="00410EAC"/>
    <w:rsid w:val="0046067D"/>
    <w:rsid w:val="004B4327"/>
    <w:rsid w:val="00516A07"/>
    <w:rsid w:val="00586280"/>
    <w:rsid w:val="005A337C"/>
    <w:rsid w:val="005E2A29"/>
    <w:rsid w:val="006829D9"/>
    <w:rsid w:val="007A4E84"/>
    <w:rsid w:val="00830382"/>
    <w:rsid w:val="0086330F"/>
    <w:rsid w:val="00887F9F"/>
    <w:rsid w:val="00964632"/>
    <w:rsid w:val="00966058"/>
    <w:rsid w:val="009D22C3"/>
    <w:rsid w:val="00AD0732"/>
    <w:rsid w:val="00CC5E07"/>
    <w:rsid w:val="00CF11A8"/>
    <w:rsid w:val="00DE0724"/>
    <w:rsid w:val="00EF1B94"/>
    <w:rsid w:val="00F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7A2A"/>
  <w15:chartTrackingRefBased/>
  <w15:docId w15:val="{549343AE-D9DE-4291-A2CB-2986EF44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B4327"/>
    <w:pPr>
      <w:widowControl w:val="0"/>
      <w:autoSpaceDE w:val="0"/>
      <w:autoSpaceDN w:val="0"/>
      <w:spacing w:after="0" w:line="240" w:lineRule="auto"/>
      <w:ind w:left="93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B432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B4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4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432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B4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7A4E8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D0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732"/>
  </w:style>
  <w:style w:type="paragraph" w:styleId="a8">
    <w:name w:val="footer"/>
    <w:basedOn w:val="a"/>
    <w:link w:val="a9"/>
    <w:uiPriority w:val="99"/>
    <w:unhideWhenUsed/>
    <w:rsid w:val="00AD0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732"/>
  </w:style>
  <w:style w:type="paragraph" w:styleId="aa">
    <w:name w:val="List Paragraph"/>
    <w:basedOn w:val="a"/>
    <w:uiPriority w:val="34"/>
    <w:qFormat/>
    <w:rsid w:val="00966058"/>
    <w:pPr>
      <w:spacing w:after="200" w:line="276" w:lineRule="auto"/>
      <w:ind w:left="720"/>
      <w:contextualSpacing/>
    </w:pPr>
  </w:style>
  <w:style w:type="paragraph" w:styleId="ab">
    <w:name w:val="Normal (Web)"/>
    <w:basedOn w:val="a"/>
    <w:uiPriority w:val="99"/>
    <w:unhideWhenUsed/>
    <w:rsid w:val="0024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88A8-0BB2-4E2C-B527-900E790E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2024-08-19T08:45:00Z</dcterms:created>
  <dcterms:modified xsi:type="dcterms:W3CDTF">2026-03-07T19:44:00Z</dcterms:modified>
</cp:coreProperties>
</file>