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10FA0" w14:textId="77777777" w:rsidR="007E1028" w:rsidRDefault="007E1028" w:rsidP="007E1028"/>
    <w:p w14:paraId="62B14025" w14:textId="77777777" w:rsidR="007E1028" w:rsidRDefault="007E1028" w:rsidP="007E10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575A1" wp14:editId="436E84FE">
                <wp:simplePos x="0" y="0"/>
                <wp:positionH relativeFrom="column">
                  <wp:posOffset>391160</wp:posOffset>
                </wp:positionH>
                <wp:positionV relativeFrom="paragraph">
                  <wp:posOffset>53340</wp:posOffset>
                </wp:positionV>
                <wp:extent cx="6057900" cy="571500"/>
                <wp:effectExtent l="46355" t="7620" r="39370" b="11430"/>
                <wp:wrapNone/>
                <wp:docPr id="6" name="Лента лицом ввер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571500"/>
                        </a:xfrm>
                        <a:prstGeom prst="ribbon2">
                          <a:avLst>
                            <a:gd name="adj1" fmla="val 22917"/>
                            <a:gd name="adj2" fmla="val 67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7F485E" w14:textId="77777777" w:rsidR="00A6386A" w:rsidRPr="007276F7" w:rsidRDefault="00A6386A" w:rsidP="007E102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575A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6" o:spid="_x0000_s1026" type="#_x0000_t54" style="position:absolute;margin-left:30.8pt;margin-top:4.2pt;width:47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" adj="3464,16650">
                <v:textbox>
                  <w:txbxContent>
                    <w:p w14:paraId="5F7F485E" w14:textId="77777777" w:rsidR="00A6386A" w:rsidRPr="007276F7" w:rsidRDefault="00A6386A" w:rsidP="007E102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6AF2C" w14:textId="77777777" w:rsidR="007E1028" w:rsidRDefault="007E1028" w:rsidP="007E1028"/>
    <w:p w14:paraId="46AAFBC2" w14:textId="77777777" w:rsidR="007E1028" w:rsidRDefault="007E1028" w:rsidP="007E1028"/>
    <w:p w14:paraId="288913F9" w14:textId="77777777" w:rsidR="007E1028" w:rsidRDefault="007E1028" w:rsidP="007E1028"/>
    <w:p w14:paraId="2DD010C6" w14:textId="77777777" w:rsidR="007E1028" w:rsidRDefault="007E1028" w:rsidP="007E1028"/>
    <w:p w14:paraId="22204330" w14:textId="77777777" w:rsidR="007E1028" w:rsidRDefault="007E1028" w:rsidP="007E1028"/>
    <w:p w14:paraId="4ABE5850" w14:textId="77777777" w:rsidR="007E1028" w:rsidRDefault="007E1028" w:rsidP="007E1028"/>
    <w:p w14:paraId="034EC0AB" w14:textId="77777777" w:rsidR="007E1028" w:rsidRDefault="007E1028" w:rsidP="007E1028"/>
    <w:p w14:paraId="7F421E28" w14:textId="77777777" w:rsidR="007E1028" w:rsidRDefault="007E1028" w:rsidP="007E1028"/>
    <w:p w14:paraId="268BF406" w14:textId="77777777" w:rsidR="007E1028" w:rsidRDefault="007E1028" w:rsidP="007E1028"/>
    <w:p w14:paraId="621D4E96" w14:textId="77777777" w:rsidR="007E1028" w:rsidRDefault="007E1028" w:rsidP="007E1028">
      <w:r>
        <w:t xml:space="preserve">                                               </w:t>
      </w:r>
    </w:p>
    <w:p w14:paraId="195CCA7A" w14:textId="77777777" w:rsidR="007E1028" w:rsidRDefault="007E1028" w:rsidP="007E1028"/>
    <w:p w14:paraId="17D07913" w14:textId="77777777" w:rsidR="007E1028" w:rsidRDefault="007E1028" w:rsidP="007E1028"/>
    <w:p w14:paraId="33C17DB5" w14:textId="77777777" w:rsidR="007E1028" w:rsidRDefault="007E1028" w:rsidP="007E1028"/>
    <w:p w14:paraId="21005E40" w14:textId="77777777" w:rsidR="007E1028" w:rsidRDefault="007E1028" w:rsidP="007E1028"/>
    <w:p w14:paraId="262C7A65" w14:textId="77777777" w:rsidR="007E1028" w:rsidRDefault="007E1028" w:rsidP="007E1028"/>
    <w:p w14:paraId="13603090" w14:textId="77777777" w:rsidR="007E1028" w:rsidRDefault="007E1028" w:rsidP="007E1028"/>
    <w:p w14:paraId="6C33BCCE" w14:textId="77777777" w:rsidR="007E1028" w:rsidRDefault="007E1028" w:rsidP="007E1028"/>
    <w:p w14:paraId="17DF2965" w14:textId="77777777" w:rsidR="007E1028" w:rsidRDefault="007E1028" w:rsidP="007E1028"/>
    <w:p w14:paraId="6743B339" w14:textId="77777777" w:rsidR="007E1028" w:rsidRPr="005E7774" w:rsidRDefault="00E86135" w:rsidP="007E1028">
      <w:pPr>
        <w:jc w:val="center"/>
        <w:rPr>
          <w:b/>
          <w:color w:val="0000FF"/>
          <w:sz w:val="52"/>
          <w:szCs w:val="52"/>
        </w:rPr>
      </w:pPr>
      <w:r>
        <w:rPr>
          <w:b/>
          <w:color w:val="0000FF"/>
          <w:sz w:val="52"/>
          <w:szCs w:val="52"/>
        </w:rPr>
        <w:t xml:space="preserve">РАЙОННОЕ </w:t>
      </w:r>
      <w:r w:rsidR="007E1028" w:rsidRPr="005E7774">
        <w:rPr>
          <w:b/>
          <w:color w:val="0000FF"/>
          <w:sz w:val="52"/>
          <w:szCs w:val="52"/>
        </w:rPr>
        <w:t xml:space="preserve">МЕТОДИЧЕСКОЕ ОБЪЕДИНЕНИЕ </w:t>
      </w:r>
    </w:p>
    <w:p w14:paraId="2B3F8001" w14:textId="77777777" w:rsidR="007E1028" w:rsidRPr="005E7774" w:rsidRDefault="007E1028" w:rsidP="007E1028">
      <w:pPr>
        <w:jc w:val="center"/>
        <w:rPr>
          <w:b/>
          <w:color w:val="0000FF"/>
          <w:sz w:val="52"/>
          <w:szCs w:val="52"/>
        </w:rPr>
      </w:pPr>
    </w:p>
    <w:p w14:paraId="3E1E683A" w14:textId="77777777" w:rsidR="007E1028" w:rsidRPr="005E7774" w:rsidRDefault="007E1028" w:rsidP="007E1028">
      <w:pPr>
        <w:jc w:val="center"/>
        <w:rPr>
          <w:b/>
          <w:color w:val="0000FF"/>
          <w:sz w:val="52"/>
          <w:szCs w:val="52"/>
        </w:rPr>
      </w:pPr>
      <w:r w:rsidRPr="005E7774">
        <w:rPr>
          <w:b/>
          <w:color w:val="0000FF"/>
          <w:sz w:val="52"/>
          <w:szCs w:val="52"/>
        </w:rPr>
        <w:t xml:space="preserve">УЧИТЕЛЕЙ ФИЗИКИ </w:t>
      </w:r>
    </w:p>
    <w:p w14:paraId="2F9145F3" w14:textId="77777777" w:rsidR="007E1028" w:rsidRPr="005E7774" w:rsidRDefault="007E1028" w:rsidP="007E1028">
      <w:pPr>
        <w:jc w:val="center"/>
        <w:rPr>
          <w:b/>
          <w:color w:val="0000FF"/>
          <w:sz w:val="52"/>
          <w:szCs w:val="52"/>
        </w:rPr>
      </w:pPr>
    </w:p>
    <w:p w14:paraId="73353CB0" w14:textId="77777777" w:rsidR="007E1028" w:rsidRPr="005E7774" w:rsidRDefault="007E1028" w:rsidP="007E1028">
      <w:pPr>
        <w:jc w:val="center"/>
        <w:rPr>
          <w:b/>
          <w:color w:val="0000FF"/>
          <w:sz w:val="52"/>
          <w:szCs w:val="52"/>
        </w:rPr>
      </w:pPr>
      <w:r w:rsidRPr="005E7774">
        <w:rPr>
          <w:b/>
          <w:color w:val="0000FF"/>
          <w:sz w:val="52"/>
          <w:szCs w:val="52"/>
        </w:rPr>
        <w:t>20</w:t>
      </w:r>
      <w:r w:rsidR="002015FA">
        <w:rPr>
          <w:b/>
          <w:color w:val="0000FF"/>
          <w:sz w:val="52"/>
          <w:szCs w:val="52"/>
        </w:rPr>
        <w:t>2</w:t>
      </w:r>
      <w:r w:rsidR="001047A8">
        <w:rPr>
          <w:b/>
          <w:color w:val="0000FF"/>
          <w:sz w:val="52"/>
          <w:szCs w:val="52"/>
        </w:rPr>
        <w:t>5</w:t>
      </w:r>
      <w:r w:rsidRPr="005E7774">
        <w:rPr>
          <w:b/>
          <w:color w:val="0000FF"/>
          <w:sz w:val="52"/>
          <w:szCs w:val="52"/>
        </w:rPr>
        <w:t xml:space="preserve"> - 20</w:t>
      </w:r>
      <w:r w:rsidR="00D50D18">
        <w:rPr>
          <w:b/>
          <w:color w:val="0000FF"/>
          <w:sz w:val="52"/>
          <w:szCs w:val="52"/>
        </w:rPr>
        <w:t>2</w:t>
      </w:r>
      <w:r w:rsidR="001047A8">
        <w:rPr>
          <w:b/>
          <w:color w:val="0000FF"/>
          <w:sz w:val="52"/>
          <w:szCs w:val="52"/>
        </w:rPr>
        <w:t>6</w:t>
      </w:r>
      <w:r w:rsidRPr="005E7774">
        <w:rPr>
          <w:b/>
          <w:color w:val="0000FF"/>
          <w:sz w:val="52"/>
          <w:szCs w:val="52"/>
        </w:rPr>
        <w:t xml:space="preserve"> учебный год</w:t>
      </w:r>
    </w:p>
    <w:p w14:paraId="5C661BBB" w14:textId="77777777" w:rsidR="007E1028" w:rsidRPr="008A38CE" w:rsidRDefault="007E1028" w:rsidP="007E1028">
      <w:pPr>
        <w:jc w:val="center"/>
        <w:rPr>
          <w:b/>
          <w:color w:val="8000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1F0E682" wp14:editId="11C7C1BA">
            <wp:simplePos x="0" y="0"/>
            <wp:positionH relativeFrom="column">
              <wp:posOffset>1611630</wp:posOffset>
            </wp:positionH>
            <wp:positionV relativeFrom="paragraph">
              <wp:posOffset>356870</wp:posOffset>
            </wp:positionV>
            <wp:extent cx="3805555" cy="2835910"/>
            <wp:effectExtent l="0" t="0" r="4445" b="2540"/>
            <wp:wrapTight wrapText="bothSides">
              <wp:wrapPolygon edited="0">
                <wp:start x="0" y="0"/>
                <wp:lineTo x="0" y="21474"/>
                <wp:lineTo x="21517" y="21474"/>
                <wp:lineTo x="21517" y="0"/>
                <wp:lineTo x="0" y="0"/>
              </wp:wrapPolygon>
            </wp:wrapTight>
            <wp:docPr id="5" name="Рисунок 5" descr="http://everestspb.ru/image/base_news/n_1408519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verestspb.ru/image/base_news/n_1408519918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2AF12" w14:textId="77777777" w:rsidR="007E1028" w:rsidRPr="00CF64A4" w:rsidRDefault="007E1028" w:rsidP="007E1028">
      <w:pPr>
        <w:jc w:val="center"/>
        <w:rPr>
          <w:rFonts w:ascii="Bookman Old Style" w:hAnsi="Bookman Old Style"/>
          <w:b/>
          <w:sz w:val="48"/>
        </w:rPr>
      </w:pPr>
    </w:p>
    <w:p w14:paraId="1D433316" w14:textId="77777777" w:rsidR="007E1028" w:rsidRDefault="007E1028" w:rsidP="007E1028"/>
    <w:p w14:paraId="360B9BE6" w14:textId="77777777" w:rsidR="007E1028" w:rsidRDefault="007E1028" w:rsidP="007E1028"/>
    <w:p w14:paraId="76689647" w14:textId="77777777" w:rsidR="007E1028" w:rsidRDefault="007E1028" w:rsidP="007E1028"/>
    <w:p w14:paraId="255A05D3" w14:textId="77777777" w:rsidR="007E1028" w:rsidRDefault="007E1028" w:rsidP="007E1028"/>
    <w:p w14:paraId="099E3603" w14:textId="77777777" w:rsidR="007E1028" w:rsidRDefault="007E1028" w:rsidP="007E1028"/>
    <w:p w14:paraId="158ADA13" w14:textId="77777777" w:rsidR="007E1028" w:rsidRDefault="007E1028" w:rsidP="007E1028"/>
    <w:p w14:paraId="0ADCBB3C" w14:textId="77777777" w:rsidR="007E1028" w:rsidRPr="00CF64A4" w:rsidRDefault="007E1028" w:rsidP="007E1028"/>
    <w:p w14:paraId="5107A657" w14:textId="77777777" w:rsidR="007E1028" w:rsidRPr="00F91D75" w:rsidRDefault="007E1028" w:rsidP="007E1028"/>
    <w:p w14:paraId="2D8544A1" w14:textId="77777777" w:rsidR="007E1028" w:rsidRPr="006D34DD" w:rsidRDefault="007E1028" w:rsidP="007E1028"/>
    <w:p w14:paraId="6CA692FA" w14:textId="77777777" w:rsidR="007E1028" w:rsidRDefault="007E1028" w:rsidP="007E1028"/>
    <w:p w14:paraId="4D616D64" w14:textId="77777777" w:rsidR="007E1028" w:rsidRDefault="007E1028" w:rsidP="007E1028"/>
    <w:p w14:paraId="2DAE76D0" w14:textId="77777777" w:rsidR="007E1028" w:rsidRDefault="007E1028" w:rsidP="007E1028"/>
    <w:p w14:paraId="1910C91B" w14:textId="77777777" w:rsidR="007E1028" w:rsidRDefault="007E1028" w:rsidP="007E1028"/>
    <w:p w14:paraId="33FFC57C" w14:textId="77777777" w:rsidR="007E1028" w:rsidRDefault="007E1028" w:rsidP="007E1028"/>
    <w:p w14:paraId="7647F41F" w14:textId="77777777" w:rsidR="007E1028" w:rsidRDefault="007E1028" w:rsidP="007E1028"/>
    <w:p w14:paraId="416D2D71" w14:textId="77777777" w:rsidR="007E1028" w:rsidRDefault="007E1028" w:rsidP="007E1028"/>
    <w:p w14:paraId="14751C59" w14:textId="77777777" w:rsidR="007E1028" w:rsidRDefault="007E1028" w:rsidP="007E1028"/>
    <w:p w14:paraId="6BCD4311" w14:textId="77777777" w:rsidR="007E1028" w:rsidRPr="003F2B85" w:rsidRDefault="007E1028" w:rsidP="007E1028"/>
    <w:p w14:paraId="3C92E0FB" w14:textId="77777777" w:rsidR="007E1028" w:rsidRPr="003F2B85" w:rsidRDefault="007E1028" w:rsidP="007E1028"/>
    <w:p w14:paraId="69CDD61F" w14:textId="77777777" w:rsidR="007E1028" w:rsidRDefault="007E1028" w:rsidP="007E1028">
      <w:pPr>
        <w:spacing w:line="360" w:lineRule="auto"/>
      </w:pPr>
    </w:p>
    <w:p w14:paraId="189C5468" w14:textId="77777777" w:rsidR="007E1028" w:rsidRDefault="007E1028" w:rsidP="00E86135">
      <w:pPr>
        <w:spacing w:line="360" w:lineRule="auto"/>
        <w:rPr>
          <w:rFonts w:ascii="Monotype Corsiva" w:hAnsi="Monotype Corsiva"/>
          <w:b/>
          <w:i/>
          <w:sz w:val="36"/>
        </w:rPr>
      </w:pPr>
      <w:r>
        <w:rPr>
          <w:sz w:val="28"/>
        </w:rPr>
        <w:t xml:space="preserve">    </w:t>
      </w:r>
      <w:r w:rsidRPr="00A00B31">
        <w:rPr>
          <w:rFonts w:ascii="Monotype Corsiva" w:hAnsi="Monotype Corsiva"/>
          <w:b/>
          <w:i/>
          <w:sz w:val="36"/>
        </w:rPr>
        <w:t xml:space="preserve"> </w:t>
      </w:r>
    </w:p>
    <w:p w14:paraId="405ED7E6" w14:textId="77777777" w:rsidR="00E86135" w:rsidRDefault="00E86135" w:rsidP="00E86135">
      <w:pPr>
        <w:spacing w:line="360" w:lineRule="auto"/>
        <w:rPr>
          <w:rFonts w:ascii="Monotype Corsiva" w:hAnsi="Monotype Corsiva"/>
          <w:b/>
          <w:i/>
          <w:sz w:val="36"/>
        </w:rPr>
      </w:pPr>
    </w:p>
    <w:p w14:paraId="118D5C4A" w14:textId="77777777" w:rsidR="00E86135" w:rsidRDefault="00E86135" w:rsidP="00E86135">
      <w:pPr>
        <w:spacing w:line="360" w:lineRule="auto"/>
        <w:rPr>
          <w:rFonts w:ascii="Monotype Corsiva" w:hAnsi="Monotype Corsiva"/>
          <w:b/>
          <w:i/>
          <w:sz w:val="36"/>
        </w:rPr>
      </w:pPr>
    </w:p>
    <w:p w14:paraId="771A2C2A" w14:textId="77777777" w:rsidR="00E86135" w:rsidRDefault="00E86135" w:rsidP="00E86135">
      <w:pPr>
        <w:spacing w:line="360" w:lineRule="auto"/>
        <w:rPr>
          <w:sz w:val="28"/>
        </w:rPr>
      </w:pPr>
    </w:p>
    <w:p w14:paraId="421D4AAF" w14:textId="77777777" w:rsidR="007E1028" w:rsidRDefault="007E1028" w:rsidP="007E1028">
      <w:pPr>
        <w:spacing w:line="360" w:lineRule="auto"/>
        <w:rPr>
          <w:sz w:val="28"/>
        </w:rPr>
      </w:pPr>
    </w:p>
    <w:p w14:paraId="78C6E620" w14:textId="77777777" w:rsidR="007E1028" w:rsidRDefault="007E1028" w:rsidP="007E1028">
      <w:pPr>
        <w:rPr>
          <w:sz w:val="28"/>
        </w:rPr>
      </w:pPr>
    </w:p>
    <w:p w14:paraId="01774F91" w14:textId="77777777" w:rsidR="007E1028" w:rsidRDefault="007E1028" w:rsidP="007E1028">
      <w:pPr>
        <w:rPr>
          <w:sz w:val="28"/>
        </w:rPr>
      </w:pPr>
    </w:p>
    <w:p w14:paraId="59341D8E" w14:textId="77777777" w:rsidR="007E1028" w:rsidRDefault="007E1028" w:rsidP="007E1028">
      <w:pPr>
        <w:rPr>
          <w:sz w:val="28"/>
        </w:rPr>
      </w:pPr>
    </w:p>
    <w:p w14:paraId="3F5EAD0D" w14:textId="77777777" w:rsidR="007E1028" w:rsidRPr="00A00B31" w:rsidRDefault="007E1028" w:rsidP="007E1028">
      <w:pPr>
        <w:rPr>
          <w:color w:val="FF0000"/>
          <w:sz w:val="40"/>
        </w:rPr>
      </w:pPr>
    </w:p>
    <w:p w14:paraId="2E219035" w14:textId="77777777" w:rsidR="007E1028" w:rsidRPr="00A00B31" w:rsidRDefault="007E1028" w:rsidP="007E1028">
      <w:pPr>
        <w:spacing w:line="360" w:lineRule="auto"/>
        <w:jc w:val="center"/>
        <w:rPr>
          <w:b/>
          <w:color w:val="FF0000"/>
          <w:sz w:val="72"/>
        </w:rPr>
      </w:pPr>
      <w:r w:rsidRPr="00A00B31">
        <w:rPr>
          <w:b/>
          <w:color w:val="FF0000"/>
          <w:sz w:val="72"/>
        </w:rPr>
        <w:t>ПЛАН РАБОТЫ</w:t>
      </w:r>
    </w:p>
    <w:p w14:paraId="58A61BD7" w14:textId="77777777" w:rsidR="007E1028" w:rsidRPr="00A00B31" w:rsidRDefault="00E86135" w:rsidP="007E1028">
      <w:pPr>
        <w:spacing w:line="360" w:lineRule="auto"/>
        <w:jc w:val="center"/>
        <w:rPr>
          <w:b/>
          <w:color w:val="009900"/>
          <w:sz w:val="48"/>
        </w:rPr>
      </w:pPr>
      <w:r>
        <w:rPr>
          <w:b/>
          <w:color w:val="009900"/>
          <w:sz w:val="48"/>
        </w:rPr>
        <w:t>районного</w:t>
      </w:r>
      <w:r w:rsidR="007E1028" w:rsidRPr="00A00B31">
        <w:rPr>
          <w:b/>
          <w:color w:val="009900"/>
          <w:sz w:val="48"/>
        </w:rPr>
        <w:t xml:space="preserve"> методического объединения</w:t>
      </w:r>
    </w:p>
    <w:p w14:paraId="7786F818" w14:textId="77777777" w:rsidR="007E1028" w:rsidRPr="00A00B31" w:rsidRDefault="007E1028" w:rsidP="007E1028">
      <w:pPr>
        <w:spacing w:line="360" w:lineRule="auto"/>
        <w:jc w:val="center"/>
        <w:rPr>
          <w:b/>
          <w:color w:val="009900"/>
          <w:sz w:val="48"/>
        </w:rPr>
      </w:pPr>
      <w:r w:rsidRPr="00A00B31">
        <w:rPr>
          <w:b/>
          <w:color w:val="009900"/>
          <w:sz w:val="48"/>
        </w:rPr>
        <w:t xml:space="preserve">учителей физики </w:t>
      </w:r>
    </w:p>
    <w:p w14:paraId="0FE8ADA1" w14:textId="77777777" w:rsidR="007E1028" w:rsidRPr="006D452A" w:rsidRDefault="007E1028" w:rsidP="007E1028">
      <w:pPr>
        <w:spacing w:line="360" w:lineRule="auto"/>
        <w:jc w:val="center"/>
        <w:rPr>
          <w:b/>
          <w:color w:val="FF0000"/>
          <w:sz w:val="48"/>
        </w:rPr>
      </w:pPr>
      <w:r w:rsidRPr="006D452A">
        <w:rPr>
          <w:b/>
          <w:color w:val="FF0000"/>
          <w:sz w:val="48"/>
        </w:rPr>
        <w:t>на 20</w:t>
      </w:r>
      <w:r w:rsidR="0035323C">
        <w:rPr>
          <w:b/>
          <w:color w:val="FF0000"/>
          <w:sz w:val="48"/>
        </w:rPr>
        <w:t>2</w:t>
      </w:r>
      <w:r w:rsidR="00A6386A">
        <w:rPr>
          <w:b/>
          <w:color w:val="FF0000"/>
          <w:sz w:val="48"/>
        </w:rPr>
        <w:t>5</w:t>
      </w:r>
      <w:r w:rsidRPr="006D452A">
        <w:rPr>
          <w:b/>
          <w:color w:val="FF0000"/>
          <w:sz w:val="48"/>
        </w:rPr>
        <w:t xml:space="preserve"> - 20</w:t>
      </w:r>
      <w:r>
        <w:rPr>
          <w:b/>
          <w:color w:val="FF0000"/>
          <w:sz w:val="48"/>
        </w:rPr>
        <w:t>2</w:t>
      </w:r>
      <w:r w:rsidR="00A6386A">
        <w:rPr>
          <w:b/>
          <w:color w:val="FF0000"/>
          <w:sz w:val="48"/>
        </w:rPr>
        <w:t>6</w:t>
      </w:r>
      <w:r w:rsidRPr="006D452A">
        <w:rPr>
          <w:b/>
          <w:color w:val="FF0000"/>
          <w:sz w:val="48"/>
        </w:rPr>
        <w:t xml:space="preserve"> учебный год</w:t>
      </w:r>
    </w:p>
    <w:p w14:paraId="6C59A52B" w14:textId="77777777" w:rsidR="007E1028" w:rsidRDefault="007E1028" w:rsidP="007E1028">
      <w:pPr>
        <w:jc w:val="center"/>
        <w:rPr>
          <w:sz w:val="28"/>
        </w:rPr>
      </w:pPr>
    </w:p>
    <w:p w14:paraId="46225EDA" w14:textId="77777777" w:rsidR="007E1028" w:rsidRDefault="007E1028" w:rsidP="007E1028">
      <w:pPr>
        <w:jc w:val="center"/>
        <w:rPr>
          <w:sz w:val="28"/>
        </w:rPr>
      </w:pPr>
    </w:p>
    <w:p w14:paraId="2F9DB154" w14:textId="77777777" w:rsidR="007E1028" w:rsidRDefault="007E1028" w:rsidP="007E1028">
      <w:pPr>
        <w:jc w:val="center"/>
        <w:rPr>
          <w:sz w:val="28"/>
        </w:rPr>
      </w:pPr>
    </w:p>
    <w:p w14:paraId="4FA8BF14" w14:textId="77777777" w:rsidR="007E1028" w:rsidRDefault="007E1028" w:rsidP="007E1028">
      <w:pPr>
        <w:jc w:val="center"/>
        <w:rPr>
          <w:sz w:val="28"/>
        </w:rPr>
      </w:pPr>
    </w:p>
    <w:p w14:paraId="17B73AC2" w14:textId="77777777" w:rsidR="007E1028" w:rsidRDefault="007E1028" w:rsidP="007E1028">
      <w:pPr>
        <w:jc w:val="center"/>
        <w:rPr>
          <w:sz w:val="28"/>
        </w:rPr>
      </w:pPr>
    </w:p>
    <w:p w14:paraId="6B55EBCE" w14:textId="77777777" w:rsidR="007E1028" w:rsidRPr="006D452A" w:rsidRDefault="007E1028" w:rsidP="007E1028">
      <w:pPr>
        <w:rPr>
          <w:b/>
          <w:i/>
          <w:sz w:val="36"/>
        </w:rPr>
      </w:pPr>
      <w:r w:rsidRPr="00A00B31">
        <w:rPr>
          <w:b/>
          <w:sz w:val="36"/>
        </w:rPr>
        <w:t xml:space="preserve">Руководитель </w:t>
      </w:r>
      <w:r w:rsidR="00E86135">
        <w:rPr>
          <w:b/>
          <w:sz w:val="36"/>
        </w:rPr>
        <w:t>Р</w:t>
      </w:r>
      <w:r w:rsidRPr="00A00B31">
        <w:rPr>
          <w:b/>
          <w:sz w:val="36"/>
        </w:rPr>
        <w:t xml:space="preserve">МО: </w:t>
      </w:r>
      <w:r>
        <w:rPr>
          <w:b/>
          <w:i/>
          <w:sz w:val="36"/>
        </w:rPr>
        <w:t>О.А. Кустол</w:t>
      </w:r>
    </w:p>
    <w:p w14:paraId="5A443B0A" w14:textId="77777777" w:rsidR="007E1028" w:rsidRPr="006D452A" w:rsidRDefault="007E1028" w:rsidP="007E1028">
      <w:pPr>
        <w:rPr>
          <w:b/>
          <w:i/>
          <w:sz w:val="36"/>
        </w:rPr>
      </w:pPr>
    </w:p>
    <w:p w14:paraId="0699DC8E" w14:textId="77777777" w:rsidR="007E1028" w:rsidRPr="006D452A" w:rsidRDefault="007E1028" w:rsidP="007E1028">
      <w:pPr>
        <w:rPr>
          <w:b/>
          <w:i/>
          <w:sz w:val="36"/>
        </w:rPr>
      </w:pPr>
    </w:p>
    <w:p w14:paraId="57AEF8F8" w14:textId="77777777" w:rsidR="007E1028" w:rsidRPr="006D452A" w:rsidRDefault="007E1028" w:rsidP="007E1028">
      <w:pPr>
        <w:rPr>
          <w:b/>
          <w:i/>
          <w:sz w:val="36"/>
        </w:rPr>
      </w:pPr>
    </w:p>
    <w:p w14:paraId="6E922393" w14:textId="77777777" w:rsidR="007E1028" w:rsidRPr="006D452A" w:rsidRDefault="007E1028" w:rsidP="007E1028">
      <w:pPr>
        <w:rPr>
          <w:b/>
          <w:i/>
          <w:sz w:val="36"/>
        </w:rPr>
      </w:pPr>
    </w:p>
    <w:p w14:paraId="776BA44D" w14:textId="77777777" w:rsidR="007E1028" w:rsidRPr="006D452A" w:rsidRDefault="007E1028" w:rsidP="007E1028">
      <w:pPr>
        <w:rPr>
          <w:b/>
          <w:i/>
          <w:sz w:val="36"/>
        </w:rPr>
      </w:pPr>
    </w:p>
    <w:p w14:paraId="778B1F5F" w14:textId="77777777" w:rsidR="007E1028" w:rsidRPr="006D452A" w:rsidRDefault="007E1028" w:rsidP="007E1028">
      <w:pPr>
        <w:rPr>
          <w:b/>
          <w:i/>
          <w:sz w:val="36"/>
        </w:rPr>
      </w:pPr>
    </w:p>
    <w:p w14:paraId="2F3F7407" w14:textId="77777777" w:rsidR="007E1028" w:rsidRPr="006D452A" w:rsidRDefault="007E1028" w:rsidP="007E1028">
      <w:pPr>
        <w:rPr>
          <w:b/>
          <w:i/>
          <w:sz w:val="36"/>
        </w:rPr>
      </w:pPr>
    </w:p>
    <w:p w14:paraId="3052F567" w14:textId="77777777" w:rsidR="007E1028" w:rsidRDefault="007E1028" w:rsidP="007E1028">
      <w:pPr>
        <w:rPr>
          <w:b/>
          <w:i/>
          <w:sz w:val="36"/>
        </w:rPr>
      </w:pPr>
    </w:p>
    <w:p w14:paraId="799D477B" w14:textId="77777777" w:rsidR="007E1028" w:rsidRPr="006D452A" w:rsidRDefault="007E1028" w:rsidP="007E1028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            п. Раздольное</w:t>
      </w:r>
    </w:p>
    <w:p w14:paraId="21CC3C70" w14:textId="77777777" w:rsidR="007E1028" w:rsidRDefault="007E1028" w:rsidP="007E1028">
      <w:pPr>
        <w:rPr>
          <w:b/>
          <w:i/>
          <w:sz w:val="36"/>
        </w:rPr>
      </w:pPr>
    </w:p>
    <w:p w14:paraId="333746D1" w14:textId="77777777" w:rsidR="00E86135" w:rsidRDefault="00E86135" w:rsidP="007E1028">
      <w:pPr>
        <w:rPr>
          <w:b/>
          <w:i/>
          <w:sz w:val="36"/>
        </w:rPr>
      </w:pPr>
    </w:p>
    <w:p w14:paraId="6AA48741" w14:textId="77777777" w:rsidR="00E86135" w:rsidRDefault="00E86135" w:rsidP="007E1028">
      <w:pPr>
        <w:rPr>
          <w:b/>
          <w:i/>
          <w:sz w:val="36"/>
        </w:rPr>
      </w:pPr>
    </w:p>
    <w:p w14:paraId="44E5C5D2" w14:textId="77777777" w:rsidR="00E86135" w:rsidRDefault="00E86135" w:rsidP="007E1028">
      <w:pPr>
        <w:rPr>
          <w:b/>
          <w:i/>
          <w:sz w:val="36"/>
        </w:rPr>
      </w:pPr>
    </w:p>
    <w:p w14:paraId="3DE2D0C5" w14:textId="77777777" w:rsidR="007E1028" w:rsidRDefault="00E86135" w:rsidP="007E1028">
      <w:pPr>
        <w:jc w:val="center"/>
        <w:rPr>
          <w:b/>
          <w:i/>
          <w:sz w:val="36"/>
        </w:rPr>
      </w:pPr>
      <w:r>
        <w:rPr>
          <w:b/>
          <w:i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FAE67" wp14:editId="6CB267E1">
                <wp:simplePos x="0" y="0"/>
                <wp:positionH relativeFrom="margin">
                  <wp:posOffset>1331595</wp:posOffset>
                </wp:positionH>
                <wp:positionV relativeFrom="margin">
                  <wp:posOffset>287655</wp:posOffset>
                </wp:positionV>
                <wp:extent cx="5204460" cy="68580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04460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52B4" w14:textId="77777777" w:rsidR="00A6386A" w:rsidRDefault="00A6386A" w:rsidP="007E102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21275">
                              <w:rPr>
                                <w:rFonts w:ascii="Bookman Old Style" w:hAnsi="Bookman Old Style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Методическая </w:t>
                            </w:r>
                          </w:p>
                          <w:p w14:paraId="11E8943E" w14:textId="77777777" w:rsidR="00A6386A" w:rsidRDefault="00A6386A" w:rsidP="007E102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21275">
                              <w:rPr>
                                <w:rFonts w:ascii="Bookman Old Style" w:hAnsi="Bookman Old Style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тема работы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Р</w:t>
                            </w:r>
                            <w:r w:rsidRPr="00921275">
                              <w:rPr>
                                <w:rFonts w:ascii="Bookman Old Style" w:hAnsi="Bookman Old Style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МО: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FAE6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104.85pt;margin-top:22.65pt;width:409.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" filled="f" stroked="f">
                <v:stroke joinstyle="round"/>
                <o:lock v:ext="edit" shapetype="t"/>
                <v:textbox style="mso-fit-shape-to-text:t">
                  <w:txbxContent>
                    <w:p w14:paraId="1EE352B4" w14:textId="77777777" w:rsidR="00A6386A" w:rsidRDefault="00A6386A" w:rsidP="007E102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921275">
                        <w:rPr>
                          <w:rFonts w:ascii="Bookman Old Style" w:hAnsi="Bookman Old Style"/>
                          <w:b/>
                          <w:bCs/>
                          <w:color w:val="FF0000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Методическая </w:t>
                      </w:r>
                    </w:p>
                    <w:p w14:paraId="11E8943E" w14:textId="77777777" w:rsidR="00A6386A" w:rsidRDefault="00A6386A" w:rsidP="007E102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921275">
                        <w:rPr>
                          <w:rFonts w:ascii="Bookman Old Style" w:hAnsi="Bookman Old Style"/>
                          <w:b/>
                          <w:bCs/>
                          <w:color w:val="FF0000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тема работы 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FF0000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Р</w:t>
                      </w:r>
                      <w:r w:rsidRPr="00921275">
                        <w:rPr>
                          <w:rFonts w:ascii="Bookman Old Style" w:hAnsi="Bookman Old Style"/>
                          <w:b/>
                          <w:bCs/>
                          <w:color w:val="FF0000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МО: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16FFA58" w14:textId="77777777" w:rsidR="007E1028" w:rsidRDefault="007E1028" w:rsidP="007E1028">
      <w:pPr>
        <w:jc w:val="center"/>
        <w:rPr>
          <w:b/>
          <w:i/>
          <w:sz w:val="36"/>
        </w:rPr>
      </w:pPr>
    </w:p>
    <w:p w14:paraId="7FE3E791" w14:textId="77777777" w:rsidR="007E1028" w:rsidRDefault="007E1028" w:rsidP="007E1028">
      <w:pPr>
        <w:jc w:val="center"/>
        <w:rPr>
          <w:b/>
          <w:i/>
          <w:sz w:val="36"/>
        </w:rPr>
      </w:pPr>
    </w:p>
    <w:p w14:paraId="6537B191" w14:textId="77777777" w:rsidR="007E1028" w:rsidRPr="003D6DB1" w:rsidRDefault="007E1028" w:rsidP="007E1028">
      <w:pPr>
        <w:rPr>
          <w:sz w:val="28"/>
          <w:szCs w:val="28"/>
        </w:rPr>
      </w:pPr>
    </w:p>
    <w:p w14:paraId="24A3E650" w14:textId="77777777" w:rsidR="00734433" w:rsidRDefault="00734433" w:rsidP="007E1028">
      <w:pPr>
        <w:rPr>
          <w:i/>
          <w:sz w:val="36"/>
          <w:szCs w:val="28"/>
        </w:rPr>
      </w:pPr>
    </w:p>
    <w:p w14:paraId="3EC74E59" w14:textId="77777777" w:rsidR="00734433" w:rsidRDefault="00734433" w:rsidP="007E1028">
      <w:pPr>
        <w:rPr>
          <w:i/>
          <w:sz w:val="36"/>
          <w:szCs w:val="28"/>
        </w:rPr>
      </w:pPr>
    </w:p>
    <w:p w14:paraId="7F158A83" w14:textId="77777777" w:rsidR="00734433" w:rsidRDefault="00734433" w:rsidP="007E1028">
      <w:pPr>
        <w:rPr>
          <w:b/>
          <w:i/>
          <w:sz w:val="44"/>
          <w:szCs w:val="36"/>
        </w:rPr>
      </w:pPr>
      <w:r w:rsidRPr="00E86135">
        <w:rPr>
          <w:i/>
          <w:sz w:val="48"/>
          <w:szCs w:val="28"/>
        </w:rPr>
        <w:t>«</w:t>
      </w:r>
      <w:r w:rsidR="00E86135" w:rsidRPr="00E86135">
        <w:rPr>
          <w:sz w:val="36"/>
        </w:rPr>
        <w:t xml:space="preserve">Развитие функциональной грамотности обучающихся на уроках </w:t>
      </w:r>
      <w:r w:rsidR="00693E20" w:rsidRPr="00E86135">
        <w:rPr>
          <w:sz w:val="36"/>
        </w:rPr>
        <w:t>физики как</w:t>
      </w:r>
      <w:r w:rsidR="00E86135" w:rsidRPr="00E86135">
        <w:rPr>
          <w:sz w:val="36"/>
        </w:rPr>
        <w:t xml:space="preserve"> фактор достижения современного качества образования и воспитания в условиях реализации ФГОС</w:t>
      </w:r>
      <w:r>
        <w:rPr>
          <w:i/>
          <w:sz w:val="36"/>
          <w:szCs w:val="28"/>
        </w:rPr>
        <w:t>»</w:t>
      </w:r>
      <w:r w:rsidRPr="00734433">
        <w:rPr>
          <w:b/>
          <w:i/>
          <w:sz w:val="44"/>
          <w:szCs w:val="36"/>
        </w:rPr>
        <w:t xml:space="preserve"> </w:t>
      </w:r>
    </w:p>
    <w:p w14:paraId="786FD027" w14:textId="77777777" w:rsidR="007E1028" w:rsidRDefault="007E1028" w:rsidP="007E102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Цель методического объединения:</w:t>
      </w:r>
    </w:p>
    <w:p w14:paraId="74915F14" w14:textId="77777777" w:rsidR="007E1028" w:rsidRDefault="007E1028" w:rsidP="007E1028">
      <w:pPr>
        <w:rPr>
          <w:i/>
          <w:sz w:val="36"/>
          <w:szCs w:val="36"/>
        </w:rPr>
      </w:pPr>
      <w:r>
        <w:rPr>
          <w:i/>
          <w:sz w:val="36"/>
          <w:szCs w:val="36"/>
        </w:rPr>
        <w:t>Дать учащимся качественное образование</w:t>
      </w:r>
    </w:p>
    <w:p w14:paraId="07F9664C" w14:textId="77777777" w:rsidR="007E1028" w:rsidRDefault="007E1028" w:rsidP="007E1028">
      <w:pPr>
        <w:rPr>
          <w:i/>
          <w:sz w:val="36"/>
          <w:szCs w:val="36"/>
        </w:rPr>
      </w:pPr>
      <w:r>
        <w:rPr>
          <w:b/>
          <w:i/>
          <w:sz w:val="36"/>
          <w:szCs w:val="36"/>
        </w:rPr>
        <w:t>Задачи методического объединения:</w:t>
      </w:r>
    </w:p>
    <w:p w14:paraId="05D637F9" w14:textId="77777777" w:rsidR="00F86388" w:rsidRDefault="00F86388" w:rsidP="00F86388">
      <w:pPr>
        <w:spacing w:before="120"/>
        <w:ind w:left="680"/>
        <w:jc w:val="both"/>
        <w:rPr>
          <w:sz w:val="28"/>
        </w:rPr>
      </w:pPr>
      <w:r>
        <w:rPr>
          <w:sz w:val="28"/>
        </w:rPr>
        <w:t xml:space="preserve">1.Обеспечит реализацию права каждого учащегося на получение образования в соответствии с его потребностями и возможностями.    </w:t>
      </w:r>
    </w:p>
    <w:p w14:paraId="062DEE14" w14:textId="77777777" w:rsidR="00F86388" w:rsidRDefault="00F86388" w:rsidP="00F86388">
      <w:pPr>
        <w:spacing w:before="120"/>
        <w:ind w:left="680"/>
        <w:jc w:val="both"/>
        <w:rPr>
          <w:sz w:val="28"/>
        </w:rPr>
      </w:pPr>
      <w:r>
        <w:rPr>
          <w:sz w:val="28"/>
        </w:rPr>
        <w:t xml:space="preserve"> 2. Повысить квалификацию педагогов по проблемам:</w:t>
      </w:r>
    </w:p>
    <w:p w14:paraId="2B132599" w14:textId="77777777" w:rsidR="00F86388" w:rsidRDefault="00F86388" w:rsidP="00F86388">
      <w:pPr>
        <w:spacing w:before="120"/>
        <w:ind w:left="680"/>
        <w:jc w:val="both"/>
        <w:rPr>
          <w:sz w:val="28"/>
        </w:rPr>
      </w:pPr>
      <w:r>
        <w:rPr>
          <w:sz w:val="28"/>
        </w:rPr>
        <w:t>- переход на новые учебные стандарты (формировать ключевые компетентности обучающихся):</w:t>
      </w:r>
    </w:p>
    <w:p w14:paraId="18961821" w14:textId="77777777" w:rsidR="00F86388" w:rsidRDefault="00F86388" w:rsidP="00F86388">
      <w:pPr>
        <w:spacing w:before="120"/>
        <w:ind w:left="680"/>
        <w:jc w:val="both"/>
        <w:rPr>
          <w:sz w:val="28"/>
        </w:rPr>
      </w:pPr>
      <w:r>
        <w:rPr>
          <w:sz w:val="28"/>
        </w:rP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14:paraId="512870A5" w14:textId="77777777" w:rsidR="00F86388" w:rsidRDefault="00F86388" w:rsidP="00F86388">
      <w:pPr>
        <w:spacing w:before="120"/>
        <w:ind w:left="680"/>
        <w:jc w:val="both"/>
        <w:rPr>
          <w:sz w:val="28"/>
        </w:rPr>
      </w:pPr>
      <w:r>
        <w:rPr>
          <w:sz w:val="28"/>
        </w:rPr>
        <w:t>- произвести отбор методов, средств, приемов, технологий, соответствующих новым ФГОС;</w:t>
      </w:r>
    </w:p>
    <w:p w14:paraId="17764ECC" w14:textId="77777777" w:rsidR="00F86388" w:rsidRDefault="00F86388" w:rsidP="00F86388">
      <w:pPr>
        <w:spacing w:before="120"/>
        <w:ind w:left="680"/>
        <w:jc w:val="both"/>
        <w:rPr>
          <w:sz w:val="28"/>
        </w:rPr>
      </w:pPr>
      <w:r>
        <w:rPr>
          <w:sz w:val="28"/>
        </w:rPr>
        <w:t>- внедрить в практику работы всех учителей МО современные образовательные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ТРКМ, метод проектов, метод самостоятельной работы</w:t>
      </w:r>
    </w:p>
    <w:p w14:paraId="30B9AE52" w14:textId="77777777" w:rsidR="00F86388" w:rsidRDefault="00F86388" w:rsidP="00F86388">
      <w:pPr>
        <w:spacing w:before="120"/>
        <w:ind w:left="680"/>
        <w:jc w:val="both"/>
        <w:rPr>
          <w:sz w:val="28"/>
        </w:rPr>
      </w:pPr>
      <w:r>
        <w:rPr>
          <w:sz w:val="28"/>
        </w:rPr>
        <w:t>- накопить дидактический материал, соответствующий новым ФГОС.</w:t>
      </w:r>
    </w:p>
    <w:p w14:paraId="5E613AD5" w14:textId="77777777" w:rsidR="00F86388" w:rsidRDefault="00F86388" w:rsidP="00F86388">
      <w:pPr>
        <w:spacing w:before="120"/>
        <w:ind w:left="680"/>
        <w:jc w:val="both"/>
        <w:rPr>
          <w:sz w:val="28"/>
        </w:rPr>
      </w:pPr>
      <w:r>
        <w:rPr>
          <w:sz w:val="28"/>
        </w:rPr>
        <w:t>3.Продолжать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14:paraId="531ADC50" w14:textId="77777777" w:rsidR="00F86388" w:rsidRDefault="00F86388" w:rsidP="00F86388">
      <w:pPr>
        <w:spacing w:before="120"/>
        <w:ind w:left="680"/>
        <w:jc w:val="both"/>
        <w:rPr>
          <w:sz w:val="28"/>
        </w:rPr>
      </w:pPr>
      <w:r>
        <w:rPr>
          <w:sz w:val="28"/>
        </w:rPr>
        <w:t>4.Повысить уровень подготовки учащихся к ОГЭ по предметам физико-математического цикла через внедрение современных образовательных технологий (проектной, исследовательской, ИКТ).</w:t>
      </w:r>
    </w:p>
    <w:p w14:paraId="4882C839" w14:textId="77777777" w:rsidR="00F86388" w:rsidRDefault="00F86388" w:rsidP="00F86388">
      <w:pPr>
        <w:ind w:left="360"/>
        <w:rPr>
          <w:sz w:val="28"/>
        </w:rPr>
      </w:pPr>
      <w:r>
        <w:rPr>
          <w:sz w:val="28"/>
        </w:rPr>
        <w:t xml:space="preserve"> 5.Продолжить работу по совершенствованию педагогического мастерства    учителей, их профессионального уровня </w:t>
      </w:r>
    </w:p>
    <w:p w14:paraId="5C480068" w14:textId="77777777" w:rsidR="00F86388" w:rsidRDefault="00F86388" w:rsidP="00F86388">
      <w:pPr>
        <w:spacing w:before="120"/>
        <w:ind w:left="680"/>
        <w:jc w:val="both"/>
        <w:rPr>
          <w:sz w:val="28"/>
        </w:rPr>
      </w:pPr>
      <w:r>
        <w:rPr>
          <w:sz w:val="28"/>
        </w:rPr>
        <w:t xml:space="preserve">6.Продолжить работу школы согласно её основной задаче обучения и воспитания, внедрять здоровье сберегающие технологии в УВП. </w:t>
      </w:r>
    </w:p>
    <w:p w14:paraId="51447D7B" w14:textId="77777777" w:rsidR="00F86388" w:rsidRDefault="00F86388" w:rsidP="00F86388">
      <w:pPr>
        <w:ind w:left="360"/>
        <w:rPr>
          <w:sz w:val="28"/>
        </w:rPr>
      </w:pPr>
    </w:p>
    <w:p w14:paraId="4B8EC082" w14:textId="77777777" w:rsidR="00E86135" w:rsidRDefault="00E86135" w:rsidP="00F86388">
      <w:pPr>
        <w:ind w:left="360"/>
        <w:rPr>
          <w:sz w:val="28"/>
        </w:rPr>
      </w:pPr>
    </w:p>
    <w:p w14:paraId="3E7C197D" w14:textId="77777777" w:rsidR="007E1028" w:rsidRPr="001D713D" w:rsidRDefault="007E1028" w:rsidP="00F86388">
      <w:pPr>
        <w:ind w:left="36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Направление работы МО на новый 20</w:t>
      </w:r>
      <w:r w:rsidR="0035323C">
        <w:rPr>
          <w:b/>
          <w:i/>
          <w:sz w:val="28"/>
          <w:szCs w:val="28"/>
        </w:rPr>
        <w:t>2</w:t>
      </w:r>
      <w:r w:rsidR="00A6386A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-202</w:t>
      </w:r>
      <w:r w:rsidR="00A6386A">
        <w:rPr>
          <w:b/>
          <w:i/>
          <w:sz w:val="28"/>
          <w:szCs w:val="28"/>
        </w:rPr>
        <w:t>6</w:t>
      </w:r>
      <w:r w:rsidR="00693E2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учебный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040"/>
        <w:gridCol w:w="3071"/>
      </w:tblGrid>
      <w:tr w:rsidR="007E1028" w:rsidRPr="0046638C" w14:paraId="59CCFB6C" w14:textId="77777777" w:rsidTr="007E1028">
        <w:trPr>
          <w:trHeight w:val="473"/>
        </w:trPr>
        <w:tc>
          <w:tcPr>
            <w:tcW w:w="2520" w:type="dxa"/>
            <w:shd w:val="clear" w:color="auto" w:fill="auto"/>
          </w:tcPr>
          <w:p w14:paraId="39EA9738" w14:textId="77777777" w:rsidR="007E1028" w:rsidRPr="00F03516" w:rsidRDefault="007E1028" w:rsidP="007E1028">
            <w:pPr>
              <w:jc w:val="center"/>
              <w:rPr>
                <w:b/>
                <w:sz w:val="28"/>
                <w:szCs w:val="28"/>
              </w:rPr>
            </w:pPr>
            <w:r w:rsidRPr="00F03516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040" w:type="dxa"/>
            <w:shd w:val="clear" w:color="auto" w:fill="auto"/>
          </w:tcPr>
          <w:p w14:paraId="77B80BC4" w14:textId="77777777" w:rsidR="007E1028" w:rsidRPr="00F03516" w:rsidRDefault="007E1028" w:rsidP="007E1028">
            <w:pPr>
              <w:jc w:val="center"/>
              <w:rPr>
                <w:b/>
                <w:sz w:val="28"/>
                <w:szCs w:val="28"/>
              </w:rPr>
            </w:pPr>
            <w:r w:rsidRPr="00F03516">
              <w:rPr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071" w:type="dxa"/>
            <w:shd w:val="clear" w:color="auto" w:fill="auto"/>
          </w:tcPr>
          <w:p w14:paraId="6AA868E5" w14:textId="77777777" w:rsidR="007E1028" w:rsidRPr="00F03516" w:rsidRDefault="007E1028" w:rsidP="007E1028">
            <w:pPr>
              <w:jc w:val="center"/>
              <w:rPr>
                <w:b/>
                <w:sz w:val="28"/>
                <w:szCs w:val="28"/>
              </w:rPr>
            </w:pPr>
            <w:r w:rsidRPr="00F03516">
              <w:rPr>
                <w:b/>
                <w:sz w:val="28"/>
                <w:szCs w:val="28"/>
              </w:rPr>
              <w:t>Выход</w:t>
            </w:r>
          </w:p>
        </w:tc>
      </w:tr>
      <w:tr w:rsidR="007E1028" w:rsidRPr="0046638C" w14:paraId="71CD298E" w14:textId="77777777" w:rsidTr="007E1028">
        <w:trPr>
          <w:trHeight w:val="897"/>
        </w:trPr>
        <w:tc>
          <w:tcPr>
            <w:tcW w:w="2520" w:type="dxa"/>
            <w:shd w:val="clear" w:color="auto" w:fill="auto"/>
          </w:tcPr>
          <w:p w14:paraId="27D63D18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Интеллектуальная, исследовательская культура школьников</w:t>
            </w:r>
          </w:p>
        </w:tc>
        <w:tc>
          <w:tcPr>
            <w:tcW w:w="5040" w:type="dxa"/>
            <w:shd w:val="clear" w:color="auto" w:fill="auto"/>
          </w:tcPr>
          <w:p w14:paraId="60F299E8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Развитие у учащихся способности самостоятельно мыслить, самому строить знание; опознавать ситуацию как требование применения полученных знаний и эффективно действовать в ней, используя приобретенные знания в качестве личного ресурса</w:t>
            </w:r>
          </w:p>
        </w:tc>
        <w:tc>
          <w:tcPr>
            <w:tcW w:w="3071" w:type="dxa"/>
            <w:shd w:val="clear" w:color="auto" w:fill="auto"/>
          </w:tcPr>
          <w:p w14:paraId="56075177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Результативное участие в конкурсах, олимпиадах, научно – практических конференциях различного уровня.</w:t>
            </w:r>
          </w:p>
        </w:tc>
      </w:tr>
      <w:tr w:rsidR="007E1028" w:rsidRPr="0046638C" w14:paraId="4FF7B9BE" w14:textId="77777777" w:rsidTr="007E1028">
        <w:trPr>
          <w:trHeight w:val="897"/>
        </w:trPr>
        <w:tc>
          <w:tcPr>
            <w:tcW w:w="2520" w:type="dxa"/>
            <w:shd w:val="clear" w:color="auto" w:fill="auto"/>
          </w:tcPr>
          <w:p w14:paraId="66C018EE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Развитие мышления и интуиции.</w:t>
            </w:r>
          </w:p>
        </w:tc>
        <w:tc>
          <w:tcPr>
            <w:tcW w:w="5040" w:type="dxa"/>
            <w:shd w:val="clear" w:color="auto" w:fill="auto"/>
          </w:tcPr>
          <w:p w14:paraId="72895579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Развитие творческих способностей, необходимых для продолжения образования и для самостоятельной деятельности в практической жизни и приложении в будущей профессиональной деятельности.</w:t>
            </w:r>
          </w:p>
        </w:tc>
        <w:tc>
          <w:tcPr>
            <w:tcW w:w="3071" w:type="dxa"/>
            <w:shd w:val="clear" w:color="auto" w:fill="auto"/>
          </w:tcPr>
          <w:p w14:paraId="19A0FC32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Последовательная и систематическая работа на уроках; проведение открытых уроков, заседаний по теме.</w:t>
            </w:r>
          </w:p>
        </w:tc>
      </w:tr>
      <w:tr w:rsidR="007E1028" w:rsidRPr="0046638C" w14:paraId="24BA3E46" w14:textId="77777777" w:rsidTr="007E1028">
        <w:trPr>
          <w:trHeight w:val="897"/>
        </w:trPr>
        <w:tc>
          <w:tcPr>
            <w:tcW w:w="2520" w:type="dxa"/>
            <w:shd w:val="clear" w:color="auto" w:fill="auto"/>
          </w:tcPr>
          <w:p w14:paraId="6D9D94F9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Внимание на «традиционные» задачи образования и применение</w:t>
            </w:r>
          </w:p>
        </w:tc>
        <w:tc>
          <w:tcPr>
            <w:tcW w:w="5040" w:type="dxa"/>
            <w:shd w:val="clear" w:color="auto" w:fill="auto"/>
          </w:tcPr>
          <w:p w14:paraId="51690453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Обучение овладению конкретными знаниями, необходимыми для ориентации в современном мире, в информационных и компьютерных технологиях, для подготовки к будущей профессиональной деятельности для продолжения образования; формирования мировоззрения ( понимание взаимосвязи предмета и действительности, знакомство с научными методами и их особенностями для решения научных и прикладных задач)</w:t>
            </w:r>
          </w:p>
        </w:tc>
        <w:tc>
          <w:tcPr>
            <w:tcW w:w="3071" w:type="dxa"/>
            <w:shd w:val="clear" w:color="auto" w:fill="auto"/>
          </w:tcPr>
          <w:p w14:paraId="44D7C556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Качественная подготовка и результативное участие обучающихся в конкурсах</w:t>
            </w:r>
          </w:p>
        </w:tc>
      </w:tr>
      <w:tr w:rsidR="007E1028" w:rsidRPr="0046638C" w14:paraId="6066FE0F" w14:textId="77777777" w:rsidTr="007E1028">
        <w:trPr>
          <w:trHeight w:val="941"/>
        </w:trPr>
        <w:tc>
          <w:tcPr>
            <w:tcW w:w="2520" w:type="dxa"/>
            <w:shd w:val="clear" w:color="auto" w:fill="auto"/>
          </w:tcPr>
          <w:p w14:paraId="17F3C897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Изучение проблем качества образования</w:t>
            </w:r>
          </w:p>
        </w:tc>
        <w:tc>
          <w:tcPr>
            <w:tcW w:w="5040" w:type="dxa"/>
            <w:shd w:val="clear" w:color="auto" w:fill="auto"/>
          </w:tcPr>
          <w:p w14:paraId="7E63156E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Формирование у школьников потребности к повышению качества образования на основе компетентностного подхода, использование современных педагогических и информационно –коммуникационных технологий, исследовательской деятельности для конечной цели – модели выпускника. Качество образования будет осуществляться через взаимосвязь: качество образовательного пространства – качество образовательной программы – качество выпускника школы</w:t>
            </w:r>
          </w:p>
        </w:tc>
        <w:tc>
          <w:tcPr>
            <w:tcW w:w="3071" w:type="dxa"/>
            <w:shd w:val="clear" w:color="auto" w:fill="auto"/>
          </w:tcPr>
          <w:p w14:paraId="3A3A0F3A" w14:textId="77777777" w:rsidR="007E1028" w:rsidRPr="0046638C" w:rsidRDefault="007E1028" w:rsidP="007E1028">
            <w:pPr>
              <w:jc w:val="center"/>
              <w:rPr>
                <w:sz w:val="28"/>
                <w:szCs w:val="28"/>
              </w:rPr>
            </w:pPr>
            <w:r w:rsidRPr="0046638C">
              <w:rPr>
                <w:sz w:val="28"/>
                <w:szCs w:val="28"/>
              </w:rPr>
              <w:t>Повышение качества обученности.</w:t>
            </w:r>
          </w:p>
        </w:tc>
      </w:tr>
    </w:tbl>
    <w:p w14:paraId="6A2D650E" w14:textId="77777777" w:rsidR="007E1028" w:rsidRPr="001D713D" w:rsidRDefault="007E1028" w:rsidP="007E1028">
      <w:pPr>
        <w:ind w:left="360"/>
        <w:jc w:val="center"/>
        <w:rPr>
          <w:sz w:val="28"/>
          <w:szCs w:val="28"/>
        </w:rPr>
      </w:pPr>
    </w:p>
    <w:p w14:paraId="6A8AC198" w14:textId="77777777" w:rsidR="007E1028" w:rsidRPr="00261064" w:rsidRDefault="007E1028" w:rsidP="007E1028">
      <w:pPr>
        <w:rPr>
          <w:b/>
          <w:i/>
          <w:sz w:val="28"/>
          <w:szCs w:val="28"/>
        </w:rPr>
      </w:pPr>
    </w:p>
    <w:p w14:paraId="6831D98E" w14:textId="77777777" w:rsidR="007E1028" w:rsidRDefault="007E1028" w:rsidP="007E1028">
      <w:pPr>
        <w:rPr>
          <w:b/>
          <w:i/>
          <w:sz w:val="36"/>
        </w:rPr>
      </w:pPr>
    </w:p>
    <w:p w14:paraId="5B7407A8" w14:textId="77777777" w:rsidR="007E1028" w:rsidRPr="004115DB" w:rsidRDefault="007E1028" w:rsidP="007E1028">
      <w:pPr>
        <w:spacing w:before="120"/>
        <w:jc w:val="center"/>
        <w:rPr>
          <w:b/>
          <w:color w:val="0000FF"/>
          <w:sz w:val="28"/>
        </w:rPr>
      </w:pPr>
      <w:r w:rsidRPr="004115DB">
        <w:rPr>
          <w:b/>
          <w:color w:val="0000FF"/>
          <w:sz w:val="28"/>
        </w:rPr>
        <w:lastRenderedPageBreak/>
        <w:t>ПЛАН</w:t>
      </w:r>
    </w:p>
    <w:p w14:paraId="0D56A787" w14:textId="77777777" w:rsidR="007E1028" w:rsidRPr="004115DB" w:rsidRDefault="007E1028" w:rsidP="007E1028">
      <w:pPr>
        <w:spacing w:before="120"/>
        <w:jc w:val="center"/>
        <w:rPr>
          <w:b/>
          <w:color w:val="0000FF"/>
          <w:sz w:val="28"/>
        </w:rPr>
      </w:pPr>
      <w:r w:rsidRPr="004115DB">
        <w:rPr>
          <w:b/>
          <w:color w:val="0000FF"/>
          <w:sz w:val="28"/>
        </w:rPr>
        <w:t xml:space="preserve">работы методического объединения </w:t>
      </w:r>
    </w:p>
    <w:p w14:paraId="5065A44F" w14:textId="77777777" w:rsidR="007E1028" w:rsidRPr="004115DB" w:rsidRDefault="007E1028" w:rsidP="007E1028">
      <w:pPr>
        <w:spacing w:before="120"/>
        <w:jc w:val="center"/>
        <w:rPr>
          <w:b/>
          <w:color w:val="0000FF"/>
          <w:sz w:val="28"/>
        </w:rPr>
      </w:pPr>
      <w:r w:rsidRPr="004115DB">
        <w:rPr>
          <w:b/>
          <w:color w:val="0000FF"/>
          <w:sz w:val="28"/>
        </w:rPr>
        <w:t>учителей математики, физики и информатики на 20</w:t>
      </w:r>
      <w:r w:rsidR="0035323C">
        <w:rPr>
          <w:b/>
          <w:color w:val="0000FF"/>
          <w:sz w:val="28"/>
        </w:rPr>
        <w:t>2</w:t>
      </w:r>
      <w:r w:rsidR="00A6386A">
        <w:rPr>
          <w:b/>
          <w:color w:val="0000FF"/>
          <w:sz w:val="28"/>
        </w:rPr>
        <w:t>5</w:t>
      </w:r>
      <w:r>
        <w:rPr>
          <w:b/>
          <w:color w:val="0000FF"/>
          <w:sz w:val="28"/>
        </w:rPr>
        <w:t xml:space="preserve"> </w:t>
      </w:r>
      <w:r w:rsidRPr="004115DB">
        <w:rPr>
          <w:b/>
          <w:color w:val="0000FF"/>
          <w:sz w:val="28"/>
        </w:rPr>
        <w:t>– 20</w:t>
      </w:r>
      <w:r>
        <w:rPr>
          <w:b/>
          <w:color w:val="0000FF"/>
          <w:sz w:val="28"/>
        </w:rPr>
        <w:t>2</w:t>
      </w:r>
      <w:r w:rsidR="00A6386A">
        <w:rPr>
          <w:b/>
          <w:color w:val="0000FF"/>
          <w:sz w:val="28"/>
        </w:rPr>
        <w:t>6</w:t>
      </w:r>
      <w:r w:rsidRPr="004115DB">
        <w:rPr>
          <w:b/>
          <w:color w:val="0000FF"/>
          <w:sz w:val="28"/>
        </w:rPr>
        <w:t xml:space="preserve"> учебный год</w:t>
      </w:r>
    </w:p>
    <w:p w14:paraId="665D425D" w14:textId="77777777" w:rsidR="007E1028" w:rsidRDefault="007E1028" w:rsidP="007E1028">
      <w:pPr>
        <w:jc w:val="center"/>
        <w:rPr>
          <w:b/>
          <w:color w:val="FF0000"/>
          <w:sz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620"/>
        <w:gridCol w:w="5385"/>
        <w:gridCol w:w="2159"/>
      </w:tblGrid>
      <w:tr w:rsidR="007E1028" w:rsidRPr="00D5645B" w14:paraId="65F6CBF4" w14:textId="77777777" w:rsidTr="00607EF7">
        <w:trPr>
          <w:tblHeader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C7D78F" w14:textId="77777777" w:rsidR="007E1028" w:rsidRPr="00D5645B" w:rsidRDefault="007E1028" w:rsidP="007E1028">
            <w:pPr>
              <w:jc w:val="center"/>
              <w:rPr>
                <w:b/>
                <w:i/>
              </w:rPr>
            </w:pPr>
            <w:r w:rsidRPr="00D5645B">
              <w:rPr>
                <w:b/>
                <w:i/>
              </w:rPr>
              <w:t xml:space="preserve">№ </w:t>
            </w:r>
          </w:p>
          <w:p w14:paraId="67A54065" w14:textId="77777777" w:rsidR="007E1028" w:rsidRPr="00D5645B" w:rsidRDefault="007E1028" w:rsidP="007E1028">
            <w:pPr>
              <w:jc w:val="center"/>
              <w:rPr>
                <w:b/>
                <w:i/>
                <w:sz w:val="28"/>
              </w:rPr>
            </w:pPr>
            <w:r w:rsidRPr="00D5645B">
              <w:rPr>
                <w:b/>
                <w:i/>
              </w:rPr>
              <w:t>заседания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A44C6A" w14:textId="77777777" w:rsidR="007E1028" w:rsidRPr="00D5645B" w:rsidRDefault="007E1028" w:rsidP="007E1028">
            <w:pPr>
              <w:jc w:val="center"/>
              <w:rPr>
                <w:b/>
                <w:i/>
              </w:rPr>
            </w:pPr>
            <w:r w:rsidRPr="00D5645B">
              <w:rPr>
                <w:b/>
                <w:i/>
              </w:rPr>
              <w:t xml:space="preserve">Дата </w:t>
            </w:r>
          </w:p>
          <w:p w14:paraId="3F1463A9" w14:textId="77777777" w:rsidR="007E1028" w:rsidRPr="00D5645B" w:rsidRDefault="007E1028" w:rsidP="007E1028">
            <w:pPr>
              <w:jc w:val="center"/>
              <w:rPr>
                <w:b/>
                <w:i/>
                <w:sz w:val="28"/>
              </w:rPr>
            </w:pPr>
            <w:r w:rsidRPr="00D5645B">
              <w:rPr>
                <w:b/>
                <w:i/>
              </w:rPr>
              <w:t>проведения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402C7B" w14:textId="77777777" w:rsidR="007E1028" w:rsidRPr="00D5645B" w:rsidRDefault="007E1028" w:rsidP="007E1028">
            <w:pPr>
              <w:jc w:val="center"/>
              <w:rPr>
                <w:b/>
                <w:i/>
                <w:sz w:val="28"/>
              </w:rPr>
            </w:pPr>
            <w:r w:rsidRPr="00D5645B">
              <w:rPr>
                <w:b/>
                <w:i/>
                <w:sz w:val="28"/>
              </w:rPr>
              <w:t>Содержание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F7153F" w14:textId="77777777" w:rsidR="007E1028" w:rsidRPr="00D5645B" w:rsidRDefault="007E1028" w:rsidP="007E1028">
            <w:pPr>
              <w:jc w:val="center"/>
              <w:rPr>
                <w:b/>
                <w:i/>
              </w:rPr>
            </w:pPr>
            <w:r w:rsidRPr="00D5645B">
              <w:rPr>
                <w:b/>
                <w:i/>
              </w:rPr>
              <w:t>Ответственные</w:t>
            </w:r>
          </w:p>
        </w:tc>
      </w:tr>
      <w:tr w:rsidR="007E1028" w:rsidRPr="00D5645B" w14:paraId="211DF7DF" w14:textId="77777777" w:rsidTr="00607EF7">
        <w:trPr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713" w14:textId="77777777" w:rsidR="007E1028" w:rsidRPr="00D5645B" w:rsidRDefault="007E1028" w:rsidP="007E1028">
            <w:pPr>
              <w:jc w:val="center"/>
              <w:rPr>
                <w:b/>
              </w:rPr>
            </w:pPr>
            <w:r w:rsidRPr="00D5645B">
              <w:rPr>
                <w:b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9246" w14:textId="77777777" w:rsidR="007E1028" w:rsidRPr="00D5645B" w:rsidRDefault="007E1028" w:rsidP="007E1028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5043" w14:textId="45B1C846" w:rsidR="007E1028" w:rsidRPr="00361B8D" w:rsidRDefault="007E1028" w:rsidP="00A6386A">
            <w:pPr>
              <w:ind w:left="252" w:hanging="252"/>
              <w:jc w:val="both"/>
            </w:pPr>
            <w:r w:rsidRPr="00D5645B">
              <w:rPr>
                <w:color w:val="FF0000"/>
              </w:rPr>
              <w:t>1.</w:t>
            </w:r>
            <w:r>
              <w:t xml:space="preserve"> Анализ работы </w:t>
            </w:r>
            <w:r w:rsidR="003606AD">
              <w:t>Р</w:t>
            </w:r>
            <w:r>
              <w:t>МО за 20</w:t>
            </w:r>
            <w:r w:rsidR="00693E20">
              <w:t>2</w:t>
            </w:r>
            <w:r w:rsidR="00A6386A">
              <w:t>4</w:t>
            </w:r>
            <w:r w:rsidRPr="00361B8D">
              <w:t>– 20</w:t>
            </w:r>
            <w:r w:rsidR="00417BFB">
              <w:t>2</w:t>
            </w:r>
            <w:r w:rsidR="00A6386A">
              <w:t>5</w:t>
            </w:r>
            <w:r w:rsidRPr="00361B8D">
              <w:t xml:space="preserve"> учебный год.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E319" w14:textId="77777777" w:rsidR="007E1028" w:rsidRPr="00614169" w:rsidRDefault="007E1028" w:rsidP="007E1028">
            <w:pPr>
              <w:jc w:val="center"/>
            </w:pPr>
            <w:r>
              <w:t>Кустол О.А.</w:t>
            </w:r>
          </w:p>
        </w:tc>
      </w:tr>
      <w:tr w:rsidR="007E1028" w:rsidRPr="00D5645B" w14:paraId="4A53A495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EBED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8DC5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9646" w14:textId="32206A2F" w:rsidR="007E1028" w:rsidRPr="00361B8D" w:rsidRDefault="007E1028" w:rsidP="00A6386A">
            <w:pPr>
              <w:ind w:left="252" w:hanging="252"/>
              <w:jc w:val="both"/>
            </w:pPr>
            <w:r w:rsidRPr="00D5645B">
              <w:rPr>
                <w:color w:val="FF0000"/>
              </w:rPr>
              <w:t>2.</w:t>
            </w:r>
            <w:r w:rsidRPr="00361B8D">
              <w:t xml:space="preserve"> </w:t>
            </w:r>
            <w:r>
              <w:t xml:space="preserve">Обсуждение работы </w:t>
            </w:r>
            <w:r w:rsidR="003606AD">
              <w:t>Р</w:t>
            </w:r>
            <w:r>
              <w:t>МО на 20</w:t>
            </w:r>
            <w:r w:rsidR="00417BFB">
              <w:t>2</w:t>
            </w:r>
            <w:r w:rsidR="00A6386A">
              <w:t>5</w:t>
            </w:r>
            <w:r>
              <w:t xml:space="preserve"> – 202</w:t>
            </w:r>
            <w:r w:rsidR="00A6386A">
              <w:t>6</w:t>
            </w:r>
            <w:r>
              <w:t xml:space="preserve"> учебный год.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B32E" w14:textId="77777777" w:rsidR="007E1028" w:rsidRPr="00614169" w:rsidRDefault="007E1028" w:rsidP="007E1028">
            <w:pPr>
              <w:jc w:val="center"/>
            </w:pPr>
            <w:r>
              <w:t>Кустол О.А.</w:t>
            </w:r>
          </w:p>
        </w:tc>
      </w:tr>
      <w:tr w:rsidR="007E1028" w:rsidRPr="00D5645B" w14:paraId="551065B5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BCCD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C1B1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624" w14:textId="77777777" w:rsidR="007E1028" w:rsidRPr="00361B8D" w:rsidRDefault="007E1028" w:rsidP="00A6386A">
            <w:pPr>
              <w:ind w:left="252" w:hanging="252"/>
              <w:jc w:val="both"/>
            </w:pPr>
            <w:r>
              <w:rPr>
                <w:color w:val="FF0000"/>
              </w:rPr>
              <w:t>3</w:t>
            </w:r>
            <w:r w:rsidRPr="00D5645B">
              <w:rPr>
                <w:color w:val="FF0000"/>
              </w:rPr>
              <w:t>.</w:t>
            </w:r>
            <w:r>
              <w:t xml:space="preserve"> Рассмотрение рабочих программ и календарно-тематического планирования на 20</w:t>
            </w:r>
            <w:r w:rsidR="00417BFB">
              <w:t>2</w:t>
            </w:r>
            <w:r w:rsidR="00A6386A">
              <w:t>5</w:t>
            </w:r>
            <w:r>
              <w:t xml:space="preserve"> – 202</w:t>
            </w:r>
            <w:r w:rsidR="00A6386A">
              <w:t xml:space="preserve">6 </w:t>
            </w:r>
            <w:r>
              <w:t>учебный год.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2774" w14:textId="77777777" w:rsidR="007E1028" w:rsidRPr="00614169" w:rsidRDefault="007E1028" w:rsidP="007E1028">
            <w:pPr>
              <w:jc w:val="center"/>
            </w:pPr>
            <w:r>
              <w:t>Кустол О.А.</w:t>
            </w:r>
          </w:p>
        </w:tc>
      </w:tr>
      <w:tr w:rsidR="007E1028" w:rsidRPr="00D5645B" w14:paraId="0C9CB4F7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D70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95FA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E0F" w14:textId="77777777" w:rsidR="007E1028" w:rsidRDefault="007E1028" w:rsidP="007E1028">
            <w:pPr>
              <w:ind w:left="252" w:hanging="252"/>
              <w:jc w:val="both"/>
            </w:pPr>
            <w:r>
              <w:rPr>
                <w:color w:val="FF0000"/>
              </w:rPr>
              <w:t>4</w:t>
            </w:r>
            <w:r w:rsidRPr="00D5645B">
              <w:rPr>
                <w:color w:val="FF0000"/>
              </w:rPr>
              <w:t>.</w:t>
            </w:r>
            <w:r>
              <w:t xml:space="preserve"> Функциональные обязанности членов МО.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3847" w14:textId="77777777" w:rsidR="007E1028" w:rsidRPr="00614169" w:rsidRDefault="007E1028" w:rsidP="007E1028">
            <w:pPr>
              <w:jc w:val="center"/>
            </w:pPr>
            <w:r>
              <w:t>Кустол О.А.</w:t>
            </w:r>
          </w:p>
        </w:tc>
      </w:tr>
      <w:tr w:rsidR="007E1028" w:rsidRPr="00D5645B" w14:paraId="2DA92AAA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31E8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8ABD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F6F" w14:textId="77777777" w:rsidR="007E1028" w:rsidRPr="00361B8D" w:rsidRDefault="007E1028" w:rsidP="007E1028">
            <w:pPr>
              <w:ind w:left="252" w:hanging="252"/>
              <w:jc w:val="both"/>
            </w:pPr>
            <w:r>
              <w:rPr>
                <w:color w:val="FF0000"/>
              </w:rPr>
              <w:t>5</w:t>
            </w:r>
            <w:r>
              <w:t xml:space="preserve"> Разное.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8F1" w14:textId="77777777" w:rsidR="007E1028" w:rsidRPr="00614169" w:rsidRDefault="007E1028" w:rsidP="007E1028">
            <w:pPr>
              <w:jc w:val="center"/>
            </w:pPr>
          </w:p>
        </w:tc>
      </w:tr>
      <w:tr w:rsidR="007E1028" w:rsidRPr="00D205AF" w14:paraId="1C2C9DE6" w14:textId="77777777" w:rsidTr="00607EF7">
        <w:trPr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200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  <w:r w:rsidRPr="00D5645B">
              <w:rPr>
                <w:b/>
                <w:sz w:val="28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676" w14:textId="77777777" w:rsidR="007E1028" w:rsidRPr="00D5645B" w:rsidRDefault="007E1028" w:rsidP="007E1028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1C40" w14:textId="77777777" w:rsidR="007E1028" w:rsidRPr="002234C8" w:rsidRDefault="007E1028" w:rsidP="007E1028">
            <w:r w:rsidRPr="002234C8">
              <w:rPr>
                <w:b/>
                <w:i/>
                <w:u w:val="single"/>
              </w:rPr>
              <w:t>Тема:</w:t>
            </w:r>
            <w:r w:rsidRPr="002234C8">
              <w:t xml:space="preserve"> </w:t>
            </w:r>
            <w:r w:rsidRPr="00206CB9">
              <w:rPr>
                <w:b/>
                <w:color w:val="FF0000"/>
              </w:rPr>
              <w:t>«</w:t>
            </w:r>
            <w:r w:rsidR="00F86388" w:rsidRPr="00F86388">
              <w:rPr>
                <w:rStyle w:val="a7"/>
                <w:color w:val="FF0000"/>
                <w:sz w:val="22"/>
                <w:szCs w:val="28"/>
              </w:rPr>
              <w:t>Создание комфортных условий для самоусовершенствования, самореализации и обеспечения качества образовательной деятельности каждого участника учебно-воспитательного процесса путем внедрения современных технологий</w:t>
            </w:r>
            <w:r w:rsidRPr="00CE66C8">
              <w:rPr>
                <w:b/>
                <w:color w:val="FF0000"/>
              </w:rPr>
              <w:t>».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A5DB" w14:textId="77777777" w:rsidR="007E1028" w:rsidRPr="00D205AF" w:rsidRDefault="007E1028" w:rsidP="007E1028">
            <w:pPr>
              <w:rPr>
                <w:sz w:val="22"/>
                <w:szCs w:val="22"/>
              </w:rPr>
            </w:pPr>
          </w:p>
        </w:tc>
      </w:tr>
      <w:tr w:rsidR="007E1028" w:rsidRPr="00D5645B" w14:paraId="6B9F841F" w14:textId="77777777" w:rsidTr="00607EF7">
        <w:trPr>
          <w:trHeight w:val="1679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4423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ECC6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DB9" w14:textId="77777777" w:rsidR="007E1028" w:rsidRDefault="007E1028" w:rsidP="00183696">
            <w:pPr>
              <w:jc w:val="both"/>
            </w:pPr>
            <w:r w:rsidRPr="00D5645B">
              <w:rPr>
                <w:color w:val="FF0000"/>
              </w:rPr>
              <w:t>1.</w:t>
            </w:r>
            <w:r>
              <w:t xml:space="preserve"> Сообщение: «</w:t>
            </w:r>
            <w:r w:rsidR="00183696" w:rsidRPr="00183696">
              <w:rPr>
                <w:bCs/>
              </w:rPr>
              <w:t>Развитие мышления</w:t>
            </w:r>
            <w:r w:rsidR="00183696">
              <w:rPr>
                <w:bCs/>
              </w:rPr>
              <w:t xml:space="preserve"> </w:t>
            </w:r>
            <w:r w:rsidR="00183696" w:rsidRPr="00183696">
              <w:rPr>
                <w:bCs/>
              </w:rPr>
              <w:t>при решении задач по физике</w:t>
            </w:r>
            <w:r w:rsidR="00903D2E">
              <w:t>»</w:t>
            </w:r>
          </w:p>
          <w:p w14:paraId="6800BB38" w14:textId="77777777" w:rsidR="007E1028" w:rsidRPr="00DC4050" w:rsidRDefault="007E1028" w:rsidP="00693E20">
            <w:r w:rsidRPr="002332CA">
              <w:rPr>
                <w:color w:val="FF0000"/>
              </w:rPr>
              <w:t>2</w:t>
            </w:r>
            <w:r>
              <w:t xml:space="preserve">.Доклад: «Использование информационных технологий  для повышения эффективности обучения на уроках </w:t>
            </w:r>
            <w:r w:rsidR="00693E20">
              <w:t>физики</w:t>
            </w:r>
            <w:r>
              <w:t xml:space="preserve">» 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4B73" w14:textId="77777777" w:rsidR="007E1028" w:rsidRDefault="00693E20" w:rsidP="007E1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Е.И</w:t>
            </w:r>
          </w:p>
          <w:p w14:paraId="552A817F" w14:textId="77777777" w:rsidR="007E1028" w:rsidRDefault="007E1028" w:rsidP="007E1028">
            <w:pPr>
              <w:jc w:val="center"/>
            </w:pPr>
          </w:p>
          <w:p w14:paraId="5AB6D5C1" w14:textId="77777777" w:rsidR="007E1028" w:rsidRDefault="007E1028" w:rsidP="007E1028">
            <w:pPr>
              <w:jc w:val="center"/>
            </w:pPr>
          </w:p>
          <w:p w14:paraId="3333272E" w14:textId="77777777" w:rsidR="007E1028" w:rsidRDefault="007E1028" w:rsidP="007E1028">
            <w:pPr>
              <w:jc w:val="center"/>
            </w:pPr>
          </w:p>
          <w:p w14:paraId="4C72CFED" w14:textId="77777777" w:rsidR="007E1028" w:rsidRPr="002332CA" w:rsidRDefault="00693E20" w:rsidP="007E1028">
            <w:pPr>
              <w:jc w:val="center"/>
            </w:pPr>
            <w:r>
              <w:t>Мосейчук Е.В.</w:t>
            </w:r>
          </w:p>
        </w:tc>
      </w:tr>
      <w:tr w:rsidR="007E1028" w:rsidRPr="00D5645B" w14:paraId="48A30265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8EF9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CE15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D7D" w14:textId="77777777" w:rsidR="007E1028" w:rsidRPr="00361B8D" w:rsidRDefault="007E1028" w:rsidP="00693E20">
            <w:pPr>
              <w:ind w:left="252" w:hanging="252"/>
              <w:jc w:val="both"/>
            </w:pPr>
            <w:r>
              <w:rPr>
                <w:color w:val="FF0000"/>
              </w:rPr>
              <w:t>3</w:t>
            </w:r>
            <w:r w:rsidRPr="00D5645B">
              <w:rPr>
                <w:color w:val="FF0000"/>
              </w:rPr>
              <w:t>.</w:t>
            </w:r>
            <w:r>
              <w:t xml:space="preserve"> Результат диагностирования уровня обучености учащихся 9 классов по </w:t>
            </w:r>
            <w:r w:rsidR="00693E20">
              <w:t>физике</w:t>
            </w:r>
            <w: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C06D" w14:textId="77777777" w:rsidR="007E1028" w:rsidRPr="00085DAB" w:rsidRDefault="00693E20" w:rsidP="007E1028">
            <w:pPr>
              <w:jc w:val="center"/>
            </w:pPr>
            <w:r>
              <w:t>Дмитриева Л.Н.</w:t>
            </w:r>
          </w:p>
        </w:tc>
      </w:tr>
      <w:tr w:rsidR="007E1028" w:rsidRPr="00D5645B" w14:paraId="7F3CDEE4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ACA4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225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C16" w14:textId="77777777" w:rsidR="007E1028" w:rsidRPr="00361B8D" w:rsidRDefault="007E1028" w:rsidP="007E1028">
            <w:pPr>
              <w:ind w:left="252" w:hanging="252"/>
              <w:jc w:val="both"/>
            </w:pPr>
            <w:r>
              <w:rPr>
                <w:color w:val="FF0000"/>
              </w:rPr>
              <w:t>4</w:t>
            </w:r>
            <w:r w:rsidRPr="00D5645B">
              <w:rPr>
                <w:color w:val="FF0000"/>
              </w:rPr>
              <w:t>.</w:t>
            </w:r>
            <w:r>
              <w:t xml:space="preserve"> Составление плана проведения предметной недели.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191" w14:textId="77777777" w:rsidR="007E1028" w:rsidRPr="00085DAB" w:rsidRDefault="007E1028" w:rsidP="007E1028">
            <w:pPr>
              <w:jc w:val="center"/>
            </w:pPr>
            <w:r w:rsidRPr="00085DAB">
              <w:t>Члены МО</w:t>
            </w:r>
          </w:p>
        </w:tc>
      </w:tr>
      <w:tr w:rsidR="007E1028" w:rsidRPr="00D5645B" w14:paraId="47649680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BB26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976A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ABF3" w14:textId="77777777" w:rsidR="007E1028" w:rsidRPr="00D5645B" w:rsidRDefault="007E1028" w:rsidP="00567F85">
            <w:pPr>
              <w:ind w:left="252" w:hanging="252"/>
              <w:jc w:val="both"/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Pr="00D5645B">
              <w:rPr>
                <w:color w:val="FF0000"/>
              </w:rPr>
              <w:t>.</w:t>
            </w:r>
            <w:r>
              <w:t xml:space="preserve"> Проведение </w:t>
            </w:r>
            <w:r w:rsidRPr="00D5645B">
              <w:rPr>
                <w:lang w:val="en-US"/>
              </w:rPr>
              <w:t>I</w:t>
            </w:r>
            <w:r w:rsidRPr="00D77DC2">
              <w:t xml:space="preserve"> </w:t>
            </w:r>
            <w:r w:rsidR="00567F85">
              <w:t>этапа</w:t>
            </w:r>
            <w:r>
              <w:t xml:space="preserve"> предметн</w:t>
            </w:r>
            <w:r w:rsidR="00567F85">
              <w:t>ой</w:t>
            </w:r>
            <w:r>
              <w:t xml:space="preserve"> олимпиад</w:t>
            </w:r>
            <w:r w:rsidR="00567F85">
              <w:t>ы</w:t>
            </w:r>
            <w:r>
              <w:t xml:space="preserve">. </w:t>
            </w:r>
            <w:r w:rsidR="00693E20">
              <w:t>Разбор прошлогодних заданий с сайта Сириус онлайн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7F97" w14:textId="77777777" w:rsidR="007E1028" w:rsidRPr="00085DAB" w:rsidRDefault="00693E20" w:rsidP="007E1028">
            <w:pPr>
              <w:jc w:val="center"/>
            </w:pPr>
            <w:r>
              <w:t xml:space="preserve">Козмирук И.А. </w:t>
            </w:r>
          </w:p>
        </w:tc>
      </w:tr>
      <w:tr w:rsidR="007E1028" w:rsidRPr="00D5645B" w14:paraId="023CDD9E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93BF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1220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CAF" w14:textId="77777777" w:rsidR="007E1028" w:rsidRPr="00D5645B" w:rsidRDefault="007E1028" w:rsidP="007E1028">
            <w:pPr>
              <w:ind w:left="252" w:hanging="252"/>
              <w:jc w:val="both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Pr="00D5645B">
              <w:rPr>
                <w:color w:val="FF0000"/>
              </w:rPr>
              <w:t xml:space="preserve">. </w:t>
            </w:r>
            <w:r w:rsidRPr="00085DAB">
              <w:t>Разное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C78B" w14:textId="77777777" w:rsidR="007E1028" w:rsidRPr="00085DAB" w:rsidRDefault="007E1028" w:rsidP="007E1028">
            <w:pPr>
              <w:jc w:val="center"/>
            </w:pPr>
          </w:p>
        </w:tc>
      </w:tr>
      <w:tr w:rsidR="007E1028" w:rsidRPr="00D5645B" w14:paraId="20051A8C" w14:textId="77777777" w:rsidTr="00607EF7">
        <w:trPr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99C3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  <w:r w:rsidRPr="00D5645B">
              <w:rPr>
                <w:b/>
                <w:sz w:val="28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C3DA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7642" w14:textId="77777777" w:rsidR="007E1028" w:rsidRDefault="007E1028" w:rsidP="00693E20">
            <w:pPr>
              <w:jc w:val="both"/>
            </w:pPr>
            <w:r w:rsidRPr="00D5645B">
              <w:rPr>
                <w:b/>
                <w:i/>
                <w:u w:val="single"/>
              </w:rPr>
              <w:t>Тема:</w:t>
            </w:r>
            <w:r>
              <w:t xml:space="preserve"> </w:t>
            </w:r>
            <w:r w:rsidRPr="00D5645B">
              <w:rPr>
                <w:b/>
                <w:i/>
                <w:color w:val="FF0000"/>
              </w:rPr>
              <w:t>«</w:t>
            </w:r>
            <w:r w:rsidR="00CE6681" w:rsidRPr="00CE6681">
              <w:rPr>
                <w:rStyle w:val="a7"/>
                <w:color w:val="FF0000"/>
                <w:sz w:val="22"/>
                <w:szCs w:val="28"/>
              </w:rPr>
              <w:t xml:space="preserve">Дифференциация в процессе обучения. Состояние преподавания </w:t>
            </w:r>
            <w:r w:rsidR="00693E20">
              <w:rPr>
                <w:rStyle w:val="a7"/>
                <w:color w:val="FF0000"/>
                <w:sz w:val="22"/>
                <w:szCs w:val="28"/>
              </w:rPr>
              <w:t xml:space="preserve">физики </w:t>
            </w:r>
            <w:r w:rsidR="00CE6681" w:rsidRPr="00CE6681">
              <w:rPr>
                <w:rStyle w:val="a7"/>
                <w:color w:val="FF0000"/>
                <w:sz w:val="22"/>
                <w:szCs w:val="28"/>
              </w:rPr>
              <w:t>в выпускных 9-х классах</w:t>
            </w:r>
            <w:r>
              <w:rPr>
                <w:b/>
                <w:i/>
                <w:color w:val="FF0000"/>
              </w:rPr>
              <w:t>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A9C0" w14:textId="77777777" w:rsidR="007E1028" w:rsidRPr="00085DAB" w:rsidRDefault="007E1028" w:rsidP="007E1028">
            <w:pPr>
              <w:jc w:val="center"/>
            </w:pPr>
          </w:p>
        </w:tc>
      </w:tr>
      <w:tr w:rsidR="007E1028" w:rsidRPr="00D5645B" w14:paraId="7BD6B8A6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0A2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466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61D" w14:textId="77777777" w:rsidR="007E1028" w:rsidRPr="00361B8D" w:rsidRDefault="00CE6681" w:rsidP="007E1028">
            <w:pPr>
              <w:jc w:val="both"/>
            </w:pPr>
            <w:r>
              <w:rPr>
                <w:color w:val="FF0000"/>
              </w:rPr>
              <w:t>1</w:t>
            </w:r>
            <w:r w:rsidR="007E1028" w:rsidRPr="00D5645B">
              <w:rPr>
                <w:color w:val="FF0000"/>
              </w:rPr>
              <w:t>.</w:t>
            </w:r>
            <w:r w:rsidR="007E1028">
              <w:t xml:space="preserve"> Сообщение: «</w:t>
            </w:r>
            <w:r w:rsidR="00903D2E" w:rsidRPr="00903D2E">
              <w:rPr>
                <w:bCs/>
              </w:rPr>
              <w:t>О системе работы учителя по подготовке обучающихся к успешной сдаче ГИА по физике</w:t>
            </w:r>
            <w:r w:rsidR="007E1028">
              <w:t xml:space="preserve">» 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DD5" w14:textId="77777777" w:rsidR="00903D2E" w:rsidRDefault="00903D2E" w:rsidP="00903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Е.И</w:t>
            </w:r>
          </w:p>
          <w:p w14:paraId="6099802A" w14:textId="77777777" w:rsidR="007E1028" w:rsidRPr="004760FF" w:rsidRDefault="007E1028" w:rsidP="007E1028">
            <w:pPr>
              <w:jc w:val="center"/>
            </w:pPr>
          </w:p>
        </w:tc>
      </w:tr>
      <w:tr w:rsidR="007E1028" w:rsidRPr="00D5645B" w14:paraId="762419D2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BFFF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980B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A1F6" w14:textId="77777777" w:rsidR="007E1028" w:rsidRPr="00361B8D" w:rsidRDefault="00CE6681" w:rsidP="00693E20">
            <w:pPr>
              <w:jc w:val="both"/>
            </w:pPr>
            <w:r>
              <w:rPr>
                <w:color w:val="FF0000"/>
              </w:rPr>
              <w:t>2</w:t>
            </w:r>
            <w:r w:rsidR="007E1028" w:rsidRPr="00D5645B">
              <w:rPr>
                <w:color w:val="FF0000"/>
              </w:rPr>
              <w:t>.</w:t>
            </w:r>
            <w:r w:rsidR="007E1028">
              <w:t xml:space="preserve"> Отчет об итогах школьных и районных </w:t>
            </w:r>
            <w:r w:rsidR="00693E20">
              <w:t>этапов</w:t>
            </w:r>
            <w:r w:rsidR="007E1028">
              <w:t xml:space="preserve"> предметн</w:t>
            </w:r>
            <w:r w:rsidR="00693E20">
              <w:t>ой</w:t>
            </w:r>
            <w:r w:rsidR="007E1028">
              <w:t xml:space="preserve"> олимпиад</w:t>
            </w:r>
            <w:r w:rsidR="00693E20">
              <w:t>ы</w:t>
            </w:r>
            <w:r w:rsidR="007E1028"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042D" w14:textId="77777777" w:rsidR="007E1028" w:rsidRPr="00085DAB" w:rsidRDefault="00693E20" w:rsidP="007E1028">
            <w:pPr>
              <w:jc w:val="center"/>
            </w:pPr>
            <w:r>
              <w:t>Кустол О.А.</w:t>
            </w:r>
          </w:p>
        </w:tc>
      </w:tr>
      <w:tr w:rsidR="007E1028" w:rsidRPr="00D5645B" w14:paraId="27020E7E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8792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D6AA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D70" w14:textId="77777777" w:rsidR="007E1028" w:rsidRPr="00436314" w:rsidRDefault="00CE6681" w:rsidP="00693E20">
            <w:pPr>
              <w:jc w:val="both"/>
            </w:pPr>
            <w:r>
              <w:rPr>
                <w:color w:val="FF0000"/>
              </w:rPr>
              <w:t>3</w:t>
            </w:r>
            <w:r w:rsidR="007E1028" w:rsidRPr="00D5645B">
              <w:rPr>
                <w:color w:val="FF0000"/>
              </w:rPr>
              <w:t>.</w:t>
            </w:r>
            <w:r w:rsidR="007E1028">
              <w:t xml:space="preserve"> Результат контроля знаний учащихся 5 – 11 классов за </w:t>
            </w:r>
            <w:r w:rsidR="007E1028" w:rsidRPr="00D5645B">
              <w:rPr>
                <w:lang w:val="en-US"/>
              </w:rPr>
              <w:t>I</w:t>
            </w:r>
            <w:r w:rsidR="007E1028">
              <w:t xml:space="preserve"> полугодие по </w:t>
            </w:r>
            <w:r w:rsidR="00693E20">
              <w:t>физике</w:t>
            </w:r>
            <w:r w:rsidR="007E1028"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AF0A" w14:textId="77777777" w:rsidR="007E1028" w:rsidRPr="00085DAB" w:rsidRDefault="00693E20" w:rsidP="007E1028">
            <w:pPr>
              <w:jc w:val="center"/>
            </w:pPr>
            <w:r>
              <w:t>Кустол О.А.</w:t>
            </w:r>
          </w:p>
        </w:tc>
      </w:tr>
      <w:tr w:rsidR="007E1028" w:rsidRPr="00D5645B" w14:paraId="3C65648C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B4EB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73D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E06" w14:textId="77777777" w:rsidR="007E1028" w:rsidRPr="00361B8D" w:rsidRDefault="00693E20" w:rsidP="007E1028">
            <w:pPr>
              <w:jc w:val="both"/>
            </w:pPr>
            <w:r>
              <w:rPr>
                <w:color w:val="FF0000"/>
              </w:rPr>
              <w:t>4</w:t>
            </w:r>
            <w:r w:rsidR="007E1028" w:rsidRPr="00D5645B">
              <w:rPr>
                <w:color w:val="FF0000"/>
              </w:rPr>
              <w:t>.</w:t>
            </w:r>
            <w:r w:rsidR="007E1028">
              <w:t xml:space="preserve"> Разное.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FE02" w14:textId="77777777" w:rsidR="007E1028" w:rsidRPr="00D5645B" w:rsidRDefault="007E1028" w:rsidP="007E1028">
            <w:pPr>
              <w:jc w:val="center"/>
              <w:rPr>
                <w:b/>
              </w:rPr>
            </w:pPr>
          </w:p>
        </w:tc>
      </w:tr>
      <w:tr w:rsidR="007E1028" w:rsidRPr="00D5645B" w14:paraId="1BCBFC42" w14:textId="77777777" w:rsidTr="00607EF7">
        <w:trPr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3630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  <w:r w:rsidRPr="00D5645B">
              <w:rPr>
                <w:b/>
                <w:sz w:val="28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956B" w14:textId="77777777" w:rsidR="007E1028" w:rsidRPr="00D5645B" w:rsidRDefault="007E1028" w:rsidP="007E1028">
            <w:pPr>
              <w:jc w:val="center"/>
              <w:rPr>
                <w:b/>
              </w:rPr>
            </w:pPr>
            <w:r w:rsidRPr="00D5645B">
              <w:rPr>
                <w:b/>
              </w:rPr>
              <w:t>МАРТ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CBD" w14:textId="77777777" w:rsidR="007E1028" w:rsidRDefault="007E1028" w:rsidP="007E1028">
            <w:r w:rsidRPr="00D5645B">
              <w:rPr>
                <w:b/>
                <w:i/>
                <w:u w:val="single"/>
              </w:rPr>
              <w:t>Тема:</w:t>
            </w:r>
            <w:r>
              <w:t xml:space="preserve"> </w:t>
            </w:r>
            <w:r w:rsidRPr="00996ADB">
              <w:rPr>
                <w:b/>
                <w:i/>
                <w:color w:val="FF0000"/>
              </w:rPr>
              <w:t>«</w:t>
            </w:r>
            <w:r w:rsidR="00AC06E5" w:rsidRPr="00AC06E5">
              <w:rPr>
                <w:rStyle w:val="a7"/>
                <w:color w:val="FF0000"/>
                <w:szCs w:val="28"/>
              </w:rPr>
              <w:t>Системно-деятельностный подход как главное условие реализации Федерального государственного образовательного стандарта</w:t>
            </w:r>
            <w:r>
              <w:rPr>
                <w:b/>
                <w:color w:val="FF0000"/>
              </w:rPr>
              <w:t>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398" w14:textId="77777777" w:rsidR="007E1028" w:rsidRPr="00D5645B" w:rsidRDefault="007E1028" w:rsidP="007E1028">
            <w:pPr>
              <w:jc w:val="center"/>
              <w:rPr>
                <w:b/>
              </w:rPr>
            </w:pPr>
          </w:p>
        </w:tc>
      </w:tr>
      <w:tr w:rsidR="007E1028" w:rsidRPr="00D5645B" w14:paraId="0619ECCE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21F3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6D66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14B" w14:textId="77777777" w:rsidR="007E1028" w:rsidRPr="00D5645B" w:rsidRDefault="007E1028" w:rsidP="00E9459E">
            <w:pPr>
              <w:ind w:left="252" w:hanging="252"/>
              <w:jc w:val="both"/>
              <w:rPr>
                <w:color w:val="FF0000"/>
              </w:rPr>
            </w:pPr>
            <w:r w:rsidRPr="00D5645B">
              <w:rPr>
                <w:color w:val="FF0000"/>
              </w:rPr>
              <w:t xml:space="preserve">1. </w:t>
            </w:r>
            <w:r w:rsidRPr="004760FF">
              <w:t xml:space="preserve">Доклад: </w:t>
            </w:r>
            <w:r>
              <w:t>«</w:t>
            </w:r>
            <w:r w:rsidRPr="00996ADB">
              <w:t>Организация творческой деятельности учащихся на уроке</w:t>
            </w:r>
            <w:r>
              <w:t xml:space="preserve"> </w:t>
            </w:r>
            <w:r w:rsidR="00567F85">
              <w:t>физики</w:t>
            </w:r>
            <w:r w:rsidRPr="00996ADB">
              <w:t>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088D" w14:textId="77777777" w:rsidR="007E1028" w:rsidRPr="00085DAB" w:rsidRDefault="00E9459E" w:rsidP="007E1028">
            <w:pPr>
              <w:jc w:val="center"/>
            </w:pPr>
            <w:r>
              <w:t>Дмитриева Л.Н.</w:t>
            </w:r>
          </w:p>
        </w:tc>
      </w:tr>
      <w:tr w:rsidR="007E1028" w:rsidRPr="00D5645B" w14:paraId="2EE6A466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5DAC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A38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546" w14:textId="77777777" w:rsidR="007E1028" w:rsidRPr="00361B8D" w:rsidRDefault="007E1028" w:rsidP="007E1028">
            <w:pPr>
              <w:jc w:val="both"/>
            </w:pPr>
            <w:r w:rsidRPr="00D5645B">
              <w:rPr>
                <w:color w:val="FF0000"/>
              </w:rPr>
              <w:t>2.</w:t>
            </w:r>
            <w:r>
              <w:t xml:space="preserve"> Анализ проведения предметной недели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CE1" w14:textId="77777777" w:rsidR="007E1028" w:rsidRPr="00085DAB" w:rsidRDefault="007E1028" w:rsidP="007E1028">
            <w:pPr>
              <w:jc w:val="center"/>
            </w:pPr>
            <w:r>
              <w:t>Кустол О.А.</w:t>
            </w:r>
          </w:p>
        </w:tc>
      </w:tr>
      <w:tr w:rsidR="007E1028" w:rsidRPr="00D5645B" w14:paraId="0F864F82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9CAB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2E21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1F1" w14:textId="77777777" w:rsidR="007E1028" w:rsidRPr="00D5645B" w:rsidRDefault="00567F85" w:rsidP="007E1028">
            <w:pPr>
              <w:ind w:left="252" w:hanging="252"/>
              <w:jc w:val="both"/>
              <w:rPr>
                <w:color w:val="FF0000"/>
              </w:rPr>
            </w:pPr>
            <w:r>
              <w:rPr>
                <w:color w:val="FF0000"/>
              </w:rPr>
              <w:t>3</w:t>
            </w:r>
            <w:r w:rsidR="007E1028" w:rsidRPr="00D5645B">
              <w:rPr>
                <w:color w:val="FF0000"/>
              </w:rPr>
              <w:t xml:space="preserve"> </w:t>
            </w:r>
            <w:r w:rsidR="007E1028" w:rsidRPr="00A97763">
              <w:t>Рассмотрение и обсуждение экзаменационных материалов.</w:t>
            </w:r>
            <w:r w:rsidR="007E1028" w:rsidRPr="00D5645B">
              <w:rPr>
                <w:color w:val="FF0000"/>
              </w:rPr>
              <w:t xml:space="preserve"> 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0F1A" w14:textId="77777777" w:rsidR="007E1028" w:rsidRPr="00085DAB" w:rsidRDefault="007E1028" w:rsidP="007E1028">
            <w:pPr>
              <w:jc w:val="center"/>
            </w:pPr>
            <w:r>
              <w:t>Члены МО</w:t>
            </w:r>
          </w:p>
        </w:tc>
      </w:tr>
      <w:tr w:rsidR="007E1028" w:rsidRPr="00D5645B" w14:paraId="528EE377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F9D5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1E6C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D7FF" w14:textId="77777777" w:rsidR="007E1028" w:rsidRPr="00361B8D" w:rsidRDefault="00567F85" w:rsidP="007E1028">
            <w:pPr>
              <w:jc w:val="both"/>
            </w:pPr>
            <w:r>
              <w:rPr>
                <w:color w:val="FF0000"/>
              </w:rPr>
              <w:t>4</w:t>
            </w:r>
            <w:r w:rsidR="007E1028" w:rsidRPr="00D5645B">
              <w:rPr>
                <w:color w:val="FF0000"/>
              </w:rPr>
              <w:t>.</w:t>
            </w:r>
            <w:r w:rsidR="007E1028">
              <w:t xml:space="preserve"> Разное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568" w14:textId="77777777" w:rsidR="007E1028" w:rsidRPr="00D5645B" w:rsidRDefault="007E1028" w:rsidP="007E1028">
            <w:pPr>
              <w:jc w:val="center"/>
              <w:rPr>
                <w:b/>
              </w:rPr>
            </w:pPr>
          </w:p>
        </w:tc>
      </w:tr>
      <w:tr w:rsidR="007E1028" w:rsidRPr="00D5645B" w14:paraId="02D69AA7" w14:textId="77777777" w:rsidTr="00607EF7">
        <w:trPr>
          <w:jc w:val="center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4085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  <w:r w:rsidRPr="00D5645B">
              <w:rPr>
                <w:b/>
                <w:sz w:val="28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48F" w14:textId="77777777" w:rsidR="007E1028" w:rsidRPr="00D5645B" w:rsidRDefault="007E1028" w:rsidP="007E1028">
            <w:pPr>
              <w:jc w:val="center"/>
              <w:rPr>
                <w:b/>
              </w:rPr>
            </w:pPr>
            <w:r w:rsidRPr="00D5645B">
              <w:rPr>
                <w:b/>
              </w:rPr>
              <w:t>МАЙ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E6A" w14:textId="77777777" w:rsidR="007E1028" w:rsidRPr="00361B8D" w:rsidRDefault="007E1028" w:rsidP="00E9459E">
            <w:pPr>
              <w:ind w:left="252" w:hanging="252"/>
              <w:jc w:val="both"/>
            </w:pPr>
            <w:r w:rsidRPr="00D5645B">
              <w:rPr>
                <w:b/>
                <w:i/>
                <w:u w:val="single"/>
              </w:rPr>
              <w:t>Тема:</w:t>
            </w:r>
            <w:r>
              <w:t xml:space="preserve"> </w:t>
            </w:r>
            <w:r>
              <w:rPr>
                <w:b/>
              </w:rPr>
              <w:t>«</w:t>
            </w:r>
            <w:r w:rsidRPr="001F4712">
              <w:rPr>
                <w:b/>
                <w:color w:val="FF0000"/>
              </w:rPr>
              <w:t>Итоги работы МО в 20</w:t>
            </w:r>
            <w:r w:rsidR="00417BFB">
              <w:rPr>
                <w:b/>
                <w:color w:val="FF0000"/>
              </w:rPr>
              <w:t>2</w:t>
            </w:r>
            <w:r w:rsidR="00E9459E">
              <w:rPr>
                <w:b/>
                <w:color w:val="FF0000"/>
              </w:rPr>
              <w:t>5</w:t>
            </w:r>
            <w:r w:rsidRPr="001F4712">
              <w:rPr>
                <w:b/>
                <w:color w:val="FF0000"/>
              </w:rPr>
              <w:t>-20</w:t>
            </w:r>
            <w:r w:rsidR="00607EF7">
              <w:rPr>
                <w:b/>
                <w:color w:val="FF0000"/>
              </w:rPr>
              <w:t>2</w:t>
            </w:r>
            <w:r w:rsidR="00E9459E">
              <w:rPr>
                <w:b/>
                <w:color w:val="FF0000"/>
              </w:rPr>
              <w:t>6</w:t>
            </w:r>
            <w:r w:rsidRPr="001F4712">
              <w:rPr>
                <w:b/>
                <w:color w:val="FF0000"/>
              </w:rPr>
              <w:t xml:space="preserve"> учебном году»</w:t>
            </w:r>
            <w:r w:rsidRPr="001F4712">
              <w:rPr>
                <w:b/>
                <w:i/>
                <w:color w:val="FF000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A187" w14:textId="77777777" w:rsidR="007E1028" w:rsidRPr="00B2772A" w:rsidRDefault="007E1028" w:rsidP="007E1028">
            <w:pPr>
              <w:jc w:val="center"/>
            </w:pPr>
            <w:r>
              <w:t>Кустол О.А.</w:t>
            </w:r>
          </w:p>
        </w:tc>
      </w:tr>
      <w:tr w:rsidR="007E1028" w:rsidRPr="00D5645B" w14:paraId="640537D6" w14:textId="77777777" w:rsidTr="00607EF7">
        <w:trPr>
          <w:trHeight w:val="652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ADA4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688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3D0" w14:textId="77777777" w:rsidR="007E1028" w:rsidRPr="00361B8D" w:rsidRDefault="007E1028" w:rsidP="00607EF7">
            <w:pPr>
              <w:ind w:left="252" w:hanging="252"/>
              <w:jc w:val="both"/>
            </w:pPr>
            <w:r w:rsidRPr="00D5645B">
              <w:rPr>
                <w:color w:val="FF0000"/>
              </w:rPr>
              <w:t>1.</w:t>
            </w:r>
            <w:r>
              <w:t xml:space="preserve"> Рассмотрение материалов </w:t>
            </w:r>
            <w:r w:rsidR="00607EF7">
              <w:t>ЕГЭ</w:t>
            </w:r>
            <w:r>
              <w:t xml:space="preserve"> и </w:t>
            </w:r>
            <w:r w:rsidR="00607EF7">
              <w:t>ОГЭ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1C8C" w14:textId="77777777" w:rsidR="007E1028" w:rsidRDefault="00567F85" w:rsidP="007E1028">
            <w:pPr>
              <w:jc w:val="center"/>
            </w:pPr>
            <w:r>
              <w:t>Казьмина В.Ф.</w:t>
            </w:r>
          </w:p>
          <w:p w14:paraId="5E32F59C" w14:textId="77777777" w:rsidR="00567F85" w:rsidRPr="00B2772A" w:rsidRDefault="00567F85" w:rsidP="007E1028">
            <w:pPr>
              <w:jc w:val="center"/>
            </w:pPr>
            <w:r>
              <w:t>Мазко Е.Е.</w:t>
            </w:r>
          </w:p>
        </w:tc>
      </w:tr>
      <w:tr w:rsidR="007E1028" w:rsidRPr="00D5645B" w14:paraId="285F7305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0899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B917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338" w14:textId="77777777" w:rsidR="007E1028" w:rsidRPr="00361B8D" w:rsidRDefault="007E1028" w:rsidP="00567F85">
            <w:pPr>
              <w:ind w:left="252" w:hanging="252"/>
              <w:jc w:val="both"/>
            </w:pPr>
            <w:r w:rsidRPr="00D5645B">
              <w:rPr>
                <w:color w:val="FF0000"/>
              </w:rPr>
              <w:t>2.</w:t>
            </w:r>
            <w:r>
              <w:t xml:space="preserve"> Итоги </w:t>
            </w:r>
            <w:r w:rsidR="00607EF7">
              <w:t>участия в олимпиад</w:t>
            </w:r>
            <w:r w:rsidR="00567F85">
              <w:t>е</w:t>
            </w:r>
            <w:r w:rsidR="00607EF7">
              <w:t xml:space="preserve"> по </w:t>
            </w:r>
            <w:r w:rsidR="00567F85">
              <w:t>физике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092" w14:textId="77777777" w:rsidR="007E1028" w:rsidRPr="00B2772A" w:rsidRDefault="007E1028" w:rsidP="007E1028">
            <w:pPr>
              <w:jc w:val="center"/>
            </w:pPr>
            <w:r w:rsidRPr="00B2772A">
              <w:t>Члены МО</w:t>
            </w:r>
          </w:p>
        </w:tc>
      </w:tr>
      <w:tr w:rsidR="007E1028" w:rsidRPr="00D5645B" w14:paraId="4A11F640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4035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36B3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E33" w14:textId="77777777" w:rsidR="007E1028" w:rsidRDefault="007E1028" w:rsidP="007E1028">
            <w:r w:rsidRPr="00D5645B">
              <w:rPr>
                <w:color w:val="FF0000"/>
              </w:rPr>
              <w:t>3</w:t>
            </w:r>
            <w:r>
              <w:t xml:space="preserve"> Анкетирование членов МО по итогам года. </w:t>
            </w:r>
          </w:p>
          <w:p w14:paraId="2C1596F5" w14:textId="77777777" w:rsidR="007E1028" w:rsidRPr="00361B8D" w:rsidRDefault="007E1028" w:rsidP="007E1028">
            <w:pPr>
              <w:ind w:left="252" w:hanging="252"/>
              <w:jc w:val="both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2F8" w14:textId="77777777" w:rsidR="007E1028" w:rsidRPr="00B2772A" w:rsidRDefault="007E1028" w:rsidP="007E1028">
            <w:pPr>
              <w:jc w:val="center"/>
            </w:pPr>
            <w:r>
              <w:t>Кустол О.А.</w:t>
            </w:r>
          </w:p>
        </w:tc>
      </w:tr>
      <w:tr w:rsidR="007E1028" w:rsidRPr="00D5645B" w14:paraId="6679C1E1" w14:textId="77777777" w:rsidTr="00607EF7">
        <w:trPr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CD24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BA64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FC7" w14:textId="77777777" w:rsidR="007E1028" w:rsidRPr="00361B8D" w:rsidRDefault="007E1028" w:rsidP="00567F85">
            <w:pPr>
              <w:ind w:left="252" w:hanging="252"/>
              <w:jc w:val="both"/>
            </w:pPr>
            <w:r>
              <w:rPr>
                <w:color w:val="FF0000"/>
              </w:rPr>
              <w:t>4</w:t>
            </w:r>
            <w:r w:rsidRPr="00D5645B">
              <w:rPr>
                <w:color w:val="FF0000"/>
              </w:rPr>
              <w:t>.</w:t>
            </w:r>
            <w:r>
              <w:t xml:space="preserve"> Результаты </w:t>
            </w:r>
            <w:r w:rsidR="00567F85">
              <w:t>ВПР по физике</w:t>
            </w:r>
            <w: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19C7" w14:textId="77777777" w:rsidR="007E1028" w:rsidRPr="00D5645B" w:rsidRDefault="00EB7A7A" w:rsidP="007E1028">
            <w:pPr>
              <w:jc w:val="center"/>
              <w:rPr>
                <w:b/>
              </w:rPr>
            </w:pPr>
            <w:r>
              <w:t>Корчмина И.В.</w:t>
            </w:r>
          </w:p>
        </w:tc>
      </w:tr>
      <w:tr w:rsidR="007E1028" w:rsidRPr="00D5645B" w14:paraId="6103568B" w14:textId="77777777" w:rsidTr="00607EF7">
        <w:trPr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C5BA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D7A" w14:textId="77777777" w:rsidR="007E1028" w:rsidRPr="00D5645B" w:rsidRDefault="007E1028" w:rsidP="007E1028">
            <w:pPr>
              <w:jc w:val="center"/>
              <w:rPr>
                <w:b/>
                <w:sz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B34A" w14:textId="77777777" w:rsidR="007E1028" w:rsidRPr="00361B8D" w:rsidRDefault="007E1028" w:rsidP="007E1028">
            <w:pPr>
              <w:ind w:left="252" w:hanging="252"/>
              <w:jc w:val="both"/>
            </w:pPr>
            <w:r>
              <w:rPr>
                <w:color w:val="FF0000"/>
              </w:rPr>
              <w:t>5</w:t>
            </w:r>
            <w:r>
              <w:t xml:space="preserve"> Разное.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325" w14:textId="77777777" w:rsidR="007E1028" w:rsidRPr="00D5645B" w:rsidRDefault="007E1028" w:rsidP="007E1028">
            <w:pPr>
              <w:jc w:val="center"/>
              <w:rPr>
                <w:b/>
              </w:rPr>
            </w:pPr>
          </w:p>
        </w:tc>
      </w:tr>
    </w:tbl>
    <w:p w14:paraId="581C061C" w14:textId="77777777" w:rsidR="007E1028" w:rsidRDefault="007E1028" w:rsidP="007E1028">
      <w:pPr>
        <w:jc w:val="center"/>
        <w:rPr>
          <w:b/>
          <w:color w:val="FF0000"/>
          <w:sz w:val="28"/>
        </w:rPr>
      </w:pPr>
    </w:p>
    <w:p w14:paraId="4623446D" w14:textId="77777777" w:rsidR="007E1028" w:rsidRDefault="007E1028" w:rsidP="007E1028">
      <w:pPr>
        <w:jc w:val="center"/>
        <w:rPr>
          <w:b/>
          <w:color w:val="FF0000"/>
          <w:sz w:val="28"/>
        </w:rPr>
      </w:pPr>
    </w:p>
    <w:p w14:paraId="5204E4C9" w14:textId="77777777" w:rsidR="007E1028" w:rsidRDefault="007E1028" w:rsidP="007E1028">
      <w:pPr>
        <w:jc w:val="center"/>
        <w:rPr>
          <w:b/>
          <w:color w:val="FF0000"/>
          <w:sz w:val="28"/>
        </w:rPr>
      </w:pPr>
    </w:p>
    <w:p w14:paraId="20C9CF09" w14:textId="77777777" w:rsidR="007E1028" w:rsidRDefault="007E1028" w:rsidP="007E1028">
      <w:pPr>
        <w:jc w:val="center"/>
        <w:rPr>
          <w:b/>
          <w:color w:val="FF0000"/>
          <w:sz w:val="28"/>
        </w:rPr>
      </w:pPr>
    </w:p>
    <w:p w14:paraId="791841D7" w14:textId="77777777" w:rsidR="007E1028" w:rsidRDefault="007E1028" w:rsidP="007E1028">
      <w:pPr>
        <w:jc w:val="center"/>
        <w:rPr>
          <w:b/>
          <w:color w:val="FF0000"/>
          <w:sz w:val="28"/>
        </w:rPr>
      </w:pPr>
    </w:p>
    <w:p w14:paraId="32A2D070" w14:textId="77777777" w:rsidR="007E1028" w:rsidRDefault="007E1028" w:rsidP="007E1028">
      <w:pPr>
        <w:jc w:val="center"/>
        <w:rPr>
          <w:b/>
          <w:color w:val="FF0000"/>
          <w:sz w:val="28"/>
        </w:rPr>
      </w:pPr>
    </w:p>
    <w:p w14:paraId="2B2331EE" w14:textId="77777777" w:rsidR="007E1028" w:rsidRDefault="007E1028" w:rsidP="007E1028">
      <w:pPr>
        <w:jc w:val="center"/>
        <w:rPr>
          <w:b/>
          <w:color w:val="FF0000"/>
          <w:sz w:val="28"/>
        </w:rPr>
      </w:pPr>
    </w:p>
    <w:p w14:paraId="003F37C1" w14:textId="77777777" w:rsidR="007E1028" w:rsidRDefault="007E1028" w:rsidP="007E1028">
      <w:pPr>
        <w:rPr>
          <w:b/>
          <w:i/>
          <w:sz w:val="36"/>
        </w:rPr>
      </w:pPr>
    </w:p>
    <w:p w14:paraId="144A94BF" w14:textId="77777777" w:rsidR="007E1028" w:rsidRDefault="007E1028" w:rsidP="007E1028">
      <w:pPr>
        <w:rPr>
          <w:b/>
          <w:i/>
          <w:sz w:val="36"/>
        </w:rPr>
      </w:pPr>
    </w:p>
    <w:p w14:paraId="0C392E9F" w14:textId="77777777" w:rsidR="007E1028" w:rsidRDefault="007E1028" w:rsidP="007E1028">
      <w:pPr>
        <w:rPr>
          <w:b/>
          <w:i/>
          <w:sz w:val="36"/>
        </w:rPr>
      </w:pPr>
    </w:p>
    <w:p w14:paraId="08BE3355" w14:textId="77777777" w:rsidR="007E1028" w:rsidRDefault="007E1028" w:rsidP="007E1028">
      <w:pPr>
        <w:rPr>
          <w:b/>
          <w:i/>
          <w:sz w:val="36"/>
        </w:rPr>
      </w:pPr>
    </w:p>
    <w:p w14:paraId="03C3F7F0" w14:textId="77777777" w:rsidR="007E1028" w:rsidRDefault="007E1028" w:rsidP="007E1028">
      <w:pPr>
        <w:rPr>
          <w:b/>
          <w:i/>
          <w:sz w:val="36"/>
        </w:rPr>
      </w:pPr>
    </w:p>
    <w:p w14:paraId="100B76BB" w14:textId="77777777" w:rsidR="007E1028" w:rsidRDefault="007E1028" w:rsidP="007E1028">
      <w:pPr>
        <w:rPr>
          <w:b/>
          <w:i/>
          <w:sz w:val="36"/>
        </w:rPr>
      </w:pPr>
    </w:p>
    <w:p w14:paraId="22D6A6FA" w14:textId="77777777" w:rsidR="007E1028" w:rsidRDefault="007E1028" w:rsidP="007E1028">
      <w:pPr>
        <w:rPr>
          <w:b/>
          <w:i/>
          <w:sz w:val="36"/>
        </w:rPr>
      </w:pPr>
    </w:p>
    <w:p w14:paraId="1FD095F4" w14:textId="77777777" w:rsidR="007E1028" w:rsidRDefault="007E1028" w:rsidP="007E1028">
      <w:pPr>
        <w:rPr>
          <w:b/>
          <w:i/>
          <w:sz w:val="36"/>
        </w:rPr>
      </w:pPr>
    </w:p>
    <w:p w14:paraId="2015621F" w14:textId="77777777" w:rsidR="007E1028" w:rsidRDefault="007E1028" w:rsidP="007E1028">
      <w:pPr>
        <w:rPr>
          <w:b/>
          <w:i/>
          <w:sz w:val="36"/>
        </w:rPr>
      </w:pPr>
    </w:p>
    <w:p w14:paraId="6F6206BE" w14:textId="77777777" w:rsidR="007E1028" w:rsidRDefault="007E1028" w:rsidP="007E1028">
      <w:pPr>
        <w:rPr>
          <w:b/>
          <w:i/>
          <w:sz w:val="36"/>
        </w:rPr>
      </w:pPr>
    </w:p>
    <w:p w14:paraId="1EA98BCE" w14:textId="77777777" w:rsidR="007E1028" w:rsidRDefault="007E1028" w:rsidP="007E1028">
      <w:pPr>
        <w:rPr>
          <w:b/>
          <w:i/>
          <w:sz w:val="36"/>
        </w:rPr>
      </w:pPr>
    </w:p>
    <w:p w14:paraId="69651D26" w14:textId="77777777" w:rsidR="007E1028" w:rsidRDefault="007E1028" w:rsidP="007E1028">
      <w:pPr>
        <w:rPr>
          <w:b/>
          <w:i/>
          <w:sz w:val="36"/>
        </w:rPr>
      </w:pPr>
    </w:p>
    <w:p w14:paraId="671C274C" w14:textId="77777777" w:rsidR="007E1028" w:rsidRDefault="007E1028" w:rsidP="007E1028">
      <w:pPr>
        <w:rPr>
          <w:b/>
          <w:i/>
          <w:sz w:val="36"/>
        </w:rPr>
      </w:pPr>
    </w:p>
    <w:p w14:paraId="3E1C8F69" w14:textId="77777777" w:rsidR="007E1028" w:rsidRDefault="007E1028" w:rsidP="007E1028">
      <w:pPr>
        <w:rPr>
          <w:b/>
          <w:i/>
          <w:sz w:val="36"/>
        </w:rPr>
      </w:pPr>
    </w:p>
    <w:p w14:paraId="68B69233" w14:textId="77777777" w:rsidR="007E1028" w:rsidRDefault="007E1028" w:rsidP="007E1028">
      <w:pPr>
        <w:rPr>
          <w:b/>
          <w:i/>
          <w:sz w:val="36"/>
        </w:rPr>
      </w:pPr>
    </w:p>
    <w:p w14:paraId="3F138D50" w14:textId="77777777" w:rsidR="00607EF7" w:rsidRDefault="00607EF7" w:rsidP="007E1028">
      <w:pPr>
        <w:rPr>
          <w:b/>
          <w:i/>
          <w:sz w:val="36"/>
        </w:rPr>
      </w:pPr>
    </w:p>
    <w:p w14:paraId="6C210748" w14:textId="77777777" w:rsidR="007E1028" w:rsidRDefault="007E1028" w:rsidP="007E1028">
      <w:pPr>
        <w:rPr>
          <w:b/>
          <w:i/>
          <w:sz w:val="36"/>
        </w:rPr>
      </w:pPr>
    </w:p>
    <w:p w14:paraId="4A215176" w14:textId="77777777" w:rsidR="007E1028" w:rsidRDefault="007E1028" w:rsidP="007E1028">
      <w:pPr>
        <w:rPr>
          <w:b/>
          <w:i/>
          <w:sz w:val="36"/>
        </w:rPr>
      </w:pPr>
    </w:p>
    <w:p w14:paraId="7B3F02E4" w14:textId="77777777" w:rsidR="00EB7A7A" w:rsidRDefault="00EB7A7A" w:rsidP="007E1028">
      <w:pPr>
        <w:rPr>
          <w:b/>
          <w:i/>
          <w:sz w:val="36"/>
        </w:rPr>
      </w:pPr>
    </w:p>
    <w:p w14:paraId="3B5EDBAA" w14:textId="77777777" w:rsidR="00EB7A7A" w:rsidRDefault="00EB7A7A" w:rsidP="007E1028">
      <w:pPr>
        <w:rPr>
          <w:b/>
          <w:i/>
          <w:sz w:val="36"/>
        </w:rPr>
      </w:pPr>
    </w:p>
    <w:p w14:paraId="411DE5E5" w14:textId="77777777" w:rsidR="00EB7A7A" w:rsidRDefault="00EB7A7A" w:rsidP="007E1028">
      <w:pPr>
        <w:rPr>
          <w:b/>
          <w:i/>
          <w:sz w:val="36"/>
        </w:rPr>
      </w:pPr>
    </w:p>
    <w:p w14:paraId="33095391" w14:textId="77777777" w:rsidR="00EB7A7A" w:rsidRDefault="00EB7A7A" w:rsidP="007E1028">
      <w:pPr>
        <w:rPr>
          <w:b/>
          <w:i/>
          <w:sz w:val="36"/>
        </w:rPr>
      </w:pPr>
    </w:p>
    <w:p w14:paraId="07D79F32" w14:textId="77777777" w:rsidR="007E1028" w:rsidRPr="00410C04" w:rsidRDefault="007E1028" w:rsidP="007E1028">
      <w:pPr>
        <w:jc w:val="center"/>
        <w:rPr>
          <w:b/>
          <w:color w:val="FF0000"/>
          <w:sz w:val="44"/>
          <w:szCs w:val="44"/>
        </w:rPr>
      </w:pPr>
      <w:r w:rsidRPr="00410C04">
        <w:rPr>
          <w:b/>
          <w:color w:val="FF0000"/>
          <w:sz w:val="44"/>
          <w:szCs w:val="44"/>
        </w:rPr>
        <w:t>СВЕДЕНИЯ О НАГРУЗКЕ ЧЛЕНОВ МО</w:t>
      </w:r>
    </w:p>
    <w:p w14:paraId="7602F982" w14:textId="77777777" w:rsidR="007E1028" w:rsidRDefault="007E1028" w:rsidP="007E1028">
      <w:pPr>
        <w:rPr>
          <w:b/>
          <w:color w:val="FF0000"/>
          <w:sz w:val="48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173"/>
        <w:gridCol w:w="22"/>
        <w:gridCol w:w="3454"/>
        <w:gridCol w:w="27"/>
        <w:gridCol w:w="3382"/>
      </w:tblGrid>
      <w:tr w:rsidR="00B136F7" w:rsidRPr="00561ADF" w14:paraId="08C297D9" w14:textId="77777777" w:rsidTr="00A6386A">
        <w:trPr>
          <w:jc w:val="center"/>
        </w:trPr>
        <w:tc>
          <w:tcPr>
            <w:tcW w:w="498" w:type="dxa"/>
            <w:shd w:val="clear" w:color="auto" w:fill="F3F3F3"/>
            <w:vAlign w:val="center"/>
          </w:tcPr>
          <w:p w14:paraId="6B2AE0D7" w14:textId="77777777" w:rsidR="00B136F7" w:rsidRPr="00ED5548" w:rsidRDefault="00B136F7" w:rsidP="00A6386A">
            <w:pPr>
              <w:jc w:val="center"/>
              <w:rPr>
                <w:b/>
                <w:sz w:val="28"/>
              </w:rPr>
            </w:pPr>
            <w:r w:rsidRPr="00ED5548">
              <w:rPr>
                <w:b/>
                <w:sz w:val="28"/>
              </w:rPr>
              <w:t>№</w:t>
            </w:r>
          </w:p>
        </w:tc>
        <w:tc>
          <w:tcPr>
            <w:tcW w:w="2173" w:type="dxa"/>
            <w:shd w:val="clear" w:color="auto" w:fill="F3F3F3"/>
            <w:vAlign w:val="center"/>
          </w:tcPr>
          <w:p w14:paraId="6700989B" w14:textId="77777777" w:rsidR="00B136F7" w:rsidRPr="00ED5548" w:rsidRDefault="00B136F7" w:rsidP="00A6386A">
            <w:pPr>
              <w:jc w:val="center"/>
              <w:rPr>
                <w:b/>
                <w:sz w:val="28"/>
              </w:rPr>
            </w:pPr>
            <w:r w:rsidRPr="00ED5548">
              <w:rPr>
                <w:b/>
                <w:sz w:val="28"/>
              </w:rPr>
              <w:t>ФАМИЛИЯ, ИМЯ ОТЧЕСТВО</w:t>
            </w:r>
          </w:p>
        </w:tc>
        <w:tc>
          <w:tcPr>
            <w:tcW w:w="3503" w:type="dxa"/>
            <w:gridSpan w:val="3"/>
            <w:shd w:val="clear" w:color="auto" w:fill="F3F3F3"/>
            <w:vAlign w:val="center"/>
          </w:tcPr>
          <w:p w14:paraId="1CEB5FEE" w14:textId="77777777" w:rsidR="00B136F7" w:rsidRPr="00ED5548" w:rsidRDefault="00B136F7" w:rsidP="00A6386A">
            <w:pPr>
              <w:jc w:val="center"/>
              <w:rPr>
                <w:b/>
                <w:sz w:val="28"/>
              </w:rPr>
            </w:pPr>
            <w:r w:rsidRPr="00ED5548">
              <w:rPr>
                <w:b/>
                <w:sz w:val="28"/>
              </w:rPr>
              <w:t>ПРЕДМЕТ</w:t>
            </w:r>
          </w:p>
        </w:tc>
        <w:tc>
          <w:tcPr>
            <w:tcW w:w="3382" w:type="dxa"/>
            <w:shd w:val="clear" w:color="auto" w:fill="F3F3F3"/>
            <w:vAlign w:val="center"/>
          </w:tcPr>
          <w:p w14:paraId="0CCBFD57" w14:textId="77777777" w:rsidR="00B136F7" w:rsidRPr="00ED5548" w:rsidRDefault="00B136F7" w:rsidP="00A6386A">
            <w:pPr>
              <w:jc w:val="center"/>
              <w:rPr>
                <w:b/>
                <w:sz w:val="28"/>
              </w:rPr>
            </w:pPr>
            <w:r w:rsidRPr="00ED5548">
              <w:rPr>
                <w:b/>
                <w:sz w:val="28"/>
              </w:rPr>
              <w:t>КОЛ-ВО ЧАСОВ</w:t>
            </w:r>
          </w:p>
        </w:tc>
      </w:tr>
      <w:tr w:rsidR="00B136F7" w:rsidRPr="00561ADF" w14:paraId="66E77A39" w14:textId="77777777" w:rsidTr="00A6386A">
        <w:trPr>
          <w:trHeight w:val="210"/>
          <w:jc w:val="center"/>
        </w:trPr>
        <w:tc>
          <w:tcPr>
            <w:tcW w:w="498" w:type="dxa"/>
            <w:vMerge w:val="restart"/>
            <w:vAlign w:val="center"/>
          </w:tcPr>
          <w:p w14:paraId="2C481DE0" w14:textId="77777777" w:rsidR="00B136F7" w:rsidRPr="00561ADF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B53C7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65AEDD22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Кустол Оксана Анатольевна</w:t>
            </w:r>
          </w:p>
        </w:tc>
        <w:tc>
          <w:tcPr>
            <w:tcW w:w="3454" w:type="dxa"/>
            <w:tcBorders>
              <w:top w:val="single" w:sz="4" w:space="0" w:color="auto"/>
            </w:tcBorders>
            <w:vAlign w:val="center"/>
          </w:tcPr>
          <w:p w14:paraId="00665B7D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vAlign w:val="center"/>
          </w:tcPr>
          <w:p w14:paraId="71D080BB" w14:textId="77777777" w:rsidR="00B136F7" w:rsidRPr="00561ADF" w:rsidRDefault="00B136F7" w:rsidP="00D948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948EF">
              <w:rPr>
                <w:b/>
                <w:sz w:val="28"/>
                <w:szCs w:val="28"/>
              </w:rPr>
              <w:t>3</w:t>
            </w:r>
          </w:p>
        </w:tc>
      </w:tr>
      <w:tr w:rsidR="00B136F7" w:rsidRPr="00561ADF" w14:paraId="381CD022" w14:textId="77777777" w:rsidTr="00A6386A">
        <w:trPr>
          <w:trHeight w:val="70"/>
          <w:jc w:val="center"/>
        </w:trPr>
        <w:tc>
          <w:tcPr>
            <w:tcW w:w="498" w:type="dxa"/>
            <w:vMerge/>
            <w:vAlign w:val="center"/>
          </w:tcPr>
          <w:p w14:paraId="5948C156" w14:textId="77777777" w:rsidR="00B136F7" w:rsidRPr="00561ADF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572DD7E8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</w:tcBorders>
            <w:vAlign w:val="center"/>
          </w:tcPr>
          <w:p w14:paraId="14C0CD0E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vAlign w:val="center"/>
          </w:tcPr>
          <w:p w14:paraId="43874988" w14:textId="77777777" w:rsidR="00B136F7" w:rsidRPr="00561ADF" w:rsidRDefault="00B136F7" w:rsidP="00D948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948EF">
              <w:rPr>
                <w:b/>
                <w:sz w:val="28"/>
                <w:szCs w:val="28"/>
              </w:rPr>
              <w:t>0</w:t>
            </w:r>
          </w:p>
        </w:tc>
      </w:tr>
      <w:tr w:rsidR="00B136F7" w:rsidRPr="00561ADF" w14:paraId="0BA99B7F" w14:textId="77777777" w:rsidTr="00A6386A">
        <w:trPr>
          <w:trHeight w:val="70"/>
          <w:jc w:val="center"/>
        </w:trPr>
        <w:tc>
          <w:tcPr>
            <w:tcW w:w="498" w:type="dxa"/>
            <w:vMerge/>
            <w:vAlign w:val="center"/>
          </w:tcPr>
          <w:p w14:paraId="44696724" w14:textId="77777777" w:rsidR="00B136F7" w:rsidRPr="00561ADF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1AA6B229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</w:tcBorders>
            <w:vAlign w:val="center"/>
          </w:tcPr>
          <w:p w14:paraId="080D9FD2" w14:textId="77777777" w:rsidR="00B136F7" w:rsidRDefault="00D948EF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Индивидуальное обучение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vAlign w:val="center"/>
          </w:tcPr>
          <w:p w14:paraId="0DB8F55D" w14:textId="77777777" w:rsidR="00B136F7" w:rsidRDefault="00D948EF" w:rsidP="00D948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136F7" w:rsidRPr="00561ADF" w14:paraId="4FD7A6FA" w14:textId="77777777" w:rsidTr="00A6386A">
        <w:trPr>
          <w:trHeight w:val="70"/>
          <w:jc w:val="center"/>
        </w:trPr>
        <w:tc>
          <w:tcPr>
            <w:tcW w:w="498" w:type="dxa"/>
            <w:vMerge/>
            <w:vAlign w:val="center"/>
          </w:tcPr>
          <w:p w14:paraId="04BF1F26" w14:textId="77777777" w:rsidR="00B136F7" w:rsidRPr="00561ADF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331A9746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</w:tcBorders>
            <w:vAlign w:val="center"/>
          </w:tcPr>
          <w:p w14:paraId="1E2A2130" w14:textId="77777777" w:rsidR="00B136F7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Внеурочные занятия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vAlign w:val="center"/>
          </w:tcPr>
          <w:p w14:paraId="5147F039" w14:textId="77777777" w:rsidR="00B136F7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B136F7" w:rsidRPr="00561ADF" w14:paraId="2E7395AD" w14:textId="77777777" w:rsidTr="00A6386A">
        <w:trPr>
          <w:trHeight w:val="70"/>
          <w:jc w:val="center"/>
        </w:trPr>
        <w:tc>
          <w:tcPr>
            <w:tcW w:w="498" w:type="dxa"/>
            <w:vMerge/>
            <w:vAlign w:val="center"/>
          </w:tcPr>
          <w:p w14:paraId="1F2DB0B8" w14:textId="77777777" w:rsidR="00B136F7" w:rsidRPr="00561ADF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36E14BE6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</w:tcBorders>
            <w:vAlign w:val="center"/>
          </w:tcPr>
          <w:p w14:paraId="7C299436" w14:textId="77777777" w:rsidR="00B136F7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vAlign w:val="center"/>
          </w:tcPr>
          <w:p w14:paraId="6227DDC4" w14:textId="77777777" w:rsidR="00B136F7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948EF" w:rsidRPr="00561ADF" w14:paraId="78EDE6AC" w14:textId="77777777" w:rsidTr="00A6386A">
        <w:trPr>
          <w:trHeight w:val="70"/>
          <w:jc w:val="center"/>
        </w:trPr>
        <w:tc>
          <w:tcPr>
            <w:tcW w:w="498" w:type="dxa"/>
            <w:vMerge/>
            <w:vAlign w:val="center"/>
          </w:tcPr>
          <w:p w14:paraId="2341CFC9" w14:textId="77777777" w:rsidR="00D948EF" w:rsidRPr="00561ADF" w:rsidRDefault="00D948EF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2ECD25DE" w14:textId="77777777" w:rsidR="00D948EF" w:rsidRPr="00561ADF" w:rsidRDefault="00D948EF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</w:tcBorders>
            <w:vAlign w:val="center"/>
          </w:tcPr>
          <w:p w14:paraId="0F3272F1" w14:textId="77777777" w:rsidR="00D948EF" w:rsidRDefault="00D948EF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Элективный курс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vAlign w:val="center"/>
          </w:tcPr>
          <w:p w14:paraId="1D70515C" w14:textId="77777777" w:rsidR="00D948EF" w:rsidRDefault="00D948EF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136F7" w:rsidRPr="00561ADF" w14:paraId="43D57A29" w14:textId="77777777" w:rsidTr="00A6386A">
        <w:trPr>
          <w:trHeight w:val="70"/>
          <w:jc w:val="center"/>
        </w:trPr>
        <w:tc>
          <w:tcPr>
            <w:tcW w:w="498" w:type="dxa"/>
            <w:vMerge/>
            <w:vAlign w:val="center"/>
          </w:tcPr>
          <w:p w14:paraId="59B753C9" w14:textId="77777777" w:rsidR="00B136F7" w:rsidRPr="00561ADF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6916373C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</w:tcBorders>
            <w:vAlign w:val="center"/>
          </w:tcPr>
          <w:p w14:paraId="1451E43F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561ADF"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vAlign w:val="center"/>
          </w:tcPr>
          <w:p w14:paraId="24AE0A7F" w14:textId="77777777" w:rsidR="00B136F7" w:rsidRPr="00561ADF" w:rsidRDefault="00B136F7" w:rsidP="00D948E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 w:rsidR="00D948EF">
              <w:rPr>
                <w:b/>
                <w:color w:val="FF0000"/>
                <w:sz w:val="28"/>
                <w:szCs w:val="28"/>
              </w:rPr>
              <w:t>4</w:t>
            </w:r>
            <w:r>
              <w:rPr>
                <w:b/>
                <w:color w:val="FF0000"/>
                <w:sz w:val="28"/>
                <w:szCs w:val="28"/>
              </w:rPr>
              <w:t xml:space="preserve"> часа</w:t>
            </w:r>
          </w:p>
        </w:tc>
      </w:tr>
      <w:tr w:rsidR="00B136F7" w:rsidRPr="00561ADF" w14:paraId="7517527C" w14:textId="77777777" w:rsidTr="00A6386A">
        <w:trPr>
          <w:trHeight w:val="210"/>
          <w:jc w:val="center"/>
        </w:trPr>
        <w:tc>
          <w:tcPr>
            <w:tcW w:w="498" w:type="dxa"/>
            <w:vMerge w:val="restart"/>
            <w:vAlign w:val="center"/>
          </w:tcPr>
          <w:p w14:paraId="6FBC506E" w14:textId="77777777" w:rsidR="00B136F7" w:rsidRPr="00561ADF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Pr="00561ADF">
              <w:rPr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26668E7D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Дмитриева Лариса Николаевна</w:t>
            </w:r>
          </w:p>
        </w:tc>
        <w:tc>
          <w:tcPr>
            <w:tcW w:w="3454" w:type="dxa"/>
            <w:vAlign w:val="center"/>
          </w:tcPr>
          <w:p w14:paraId="47751512" w14:textId="77777777" w:rsidR="00B136F7" w:rsidRPr="00374AC9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vAlign w:val="center"/>
          </w:tcPr>
          <w:p w14:paraId="71B62E33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B136F7" w:rsidRPr="00561ADF" w14:paraId="7EB2B00F" w14:textId="77777777" w:rsidTr="00A6386A">
        <w:trPr>
          <w:trHeight w:val="330"/>
          <w:jc w:val="center"/>
        </w:trPr>
        <w:tc>
          <w:tcPr>
            <w:tcW w:w="498" w:type="dxa"/>
            <w:vMerge/>
            <w:vAlign w:val="center"/>
          </w:tcPr>
          <w:p w14:paraId="1AC457E9" w14:textId="77777777" w:rsidR="00B136F7" w:rsidRPr="00561ADF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796D38AB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E23ECB5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3409" w:type="dxa"/>
            <w:gridSpan w:val="2"/>
            <w:vAlign w:val="center"/>
          </w:tcPr>
          <w:p w14:paraId="733CCDDE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B136F7" w:rsidRPr="00561ADF" w14:paraId="50E0A05A" w14:textId="77777777" w:rsidTr="00A6386A">
        <w:trPr>
          <w:trHeight w:val="90"/>
          <w:jc w:val="center"/>
        </w:trPr>
        <w:tc>
          <w:tcPr>
            <w:tcW w:w="498" w:type="dxa"/>
            <w:vMerge/>
            <w:vAlign w:val="center"/>
          </w:tcPr>
          <w:p w14:paraId="28193DBD" w14:textId="77777777" w:rsidR="00B136F7" w:rsidRPr="00561ADF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6B625319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61AE550" w14:textId="77777777" w:rsidR="00B136F7" w:rsidRPr="000A1F0D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0A1F0D">
              <w:rPr>
                <w:b/>
                <w:sz w:val="28"/>
                <w:szCs w:val="28"/>
              </w:rPr>
              <w:t xml:space="preserve">Астрономия </w:t>
            </w:r>
          </w:p>
        </w:tc>
        <w:tc>
          <w:tcPr>
            <w:tcW w:w="3409" w:type="dxa"/>
            <w:gridSpan w:val="2"/>
            <w:vAlign w:val="center"/>
          </w:tcPr>
          <w:p w14:paraId="40DBF206" w14:textId="77777777" w:rsidR="00B136F7" w:rsidRPr="00084F72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136F7" w:rsidRPr="00561ADF" w14:paraId="131350B5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5474842C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14FF5FE8" w14:textId="77777777" w:rsidR="00B136F7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40F0B8B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 w:rsidRPr="00561ADF"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703A992D" w14:textId="77777777" w:rsidR="00B136F7" w:rsidRPr="00706615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15">
              <w:rPr>
                <w:b/>
                <w:color w:val="FF0000"/>
                <w:sz w:val="28"/>
                <w:szCs w:val="28"/>
              </w:rPr>
              <w:t>34 часа</w:t>
            </w:r>
          </w:p>
        </w:tc>
      </w:tr>
      <w:tr w:rsidR="00B136F7" w:rsidRPr="00561ADF" w14:paraId="042B7E22" w14:textId="77777777" w:rsidTr="00A6386A">
        <w:trPr>
          <w:trHeight w:val="447"/>
          <w:jc w:val="center"/>
        </w:trPr>
        <w:tc>
          <w:tcPr>
            <w:tcW w:w="498" w:type="dxa"/>
            <w:vMerge w:val="restart"/>
            <w:vAlign w:val="center"/>
          </w:tcPr>
          <w:p w14:paraId="670BDEE2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4D72679B" w14:textId="77777777" w:rsidR="00B136F7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Мосейчук Евгений Васильевич</w:t>
            </w:r>
          </w:p>
          <w:p w14:paraId="38FD878A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14597FD" w14:textId="77777777" w:rsidR="00B136F7" w:rsidRPr="00F85422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vAlign w:val="center"/>
          </w:tcPr>
          <w:p w14:paraId="15E4C378" w14:textId="77777777" w:rsidR="00B136F7" w:rsidRPr="00F85422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B136F7" w:rsidRPr="00561ADF" w14:paraId="68065753" w14:textId="77777777" w:rsidTr="00A6386A">
        <w:trPr>
          <w:trHeight w:val="567"/>
          <w:jc w:val="center"/>
        </w:trPr>
        <w:tc>
          <w:tcPr>
            <w:tcW w:w="498" w:type="dxa"/>
            <w:vMerge/>
            <w:vAlign w:val="center"/>
          </w:tcPr>
          <w:p w14:paraId="13927FEC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76424298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701B475" w14:textId="77777777" w:rsidR="00B136F7" w:rsidRPr="00561ADF" w:rsidRDefault="00B136F7" w:rsidP="00A6386A">
            <w:pPr>
              <w:jc w:val="right"/>
              <w:rPr>
                <w:b/>
                <w:sz w:val="28"/>
                <w:szCs w:val="28"/>
              </w:rPr>
            </w:pPr>
            <w:r w:rsidRPr="00FB6A5B"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4774D46E" w14:textId="77777777" w:rsidR="00B136F7" w:rsidRPr="00FB6A5B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 w:rsidRPr="00FB6A5B">
              <w:rPr>
                <w:b/>
                <w:color w:val="FF0000"/>
                <w:sz w:val="28"/>
                <w:szCs w:val="28"/>
              </w:rPr>
              <w:t xml:space="preserve"> часов</w:t>
            </w:r>
          </w:p>
        </w:tc>
      </w:tr>
      <w:tr w:rsidR="00B136F7" w:rsidRPr="00561ADF" w14:paraId="1659E3C0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56510369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B53C7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7CFCC170" w14:textId="77777777" w:rsidR="00B136F7" w:rsidRPr="00561ADF" w:rsidRDefault="00037F6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Корчмина Инна Васильевна</w:t>
            </w:r>
          </w:p>
        </w:tc>
        <w:tc>
          <w:tcPr>
            <w:tcW w:w="3454" w:type="dxa"/>
            <w:vAlign w:val="center"/>
          </w:tcPr>
          <w:p w14:paraId="0795CDEB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3409" w:type="dxa"/>
            <w:gridSpan w:val="2"/>
            <w:vAlign w:val="center"/>
          </w:tcPr>
          <w:p w14:paraId="190956F6" w14:textId="77777777" w:rsidR="00B136F7" w:rsidRPr="00561ADF" w:rsidRDefault="00037F6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B136F7" w:rsidRPr="00561ADF" w14:paraId="58A9FDDF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11830210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69F2D3F6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3BA6E65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4229CCFE" w14:textId="77777777" w:rsidR="00B136F7" w:rsidRDefault="00B136F7" w:rsidP="00037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37F60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 xml:space="preserve"> часов</w:t>
            </w:r>
          </w:p>
        </w:tc>
      </w:tr>
      <w:tr w:rsidR="00B136F7" w:rsidRPr="00561ADF" w14:paraId="38062A25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0C7D2670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383842AC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Тихоненко Максим Сергеевич</w:t>
            </w:r>
          </w:p>
        </w:tc>
        <w:tc>
          <w:tcPr>
            <w:tcW w:w="3454" w:type="dxa"/>
            <w:vAlign w:val="center"/>
          </w:tcPr>
          <w:p w14:paraId="61628BDC" w14:textId="77777777" w:rsidR="00B136F7" w:rsidRPr="006C1CA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6C1CAF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3409" w:type="dxa"/>
            <w:gridSpan w:val="2"/>
            <w:vAlign w:val="center"/>
          </w:tcPr>
          <w:p w14:paraId="1C9C6CC9" w14:textId="77777777" w:rsidR="00B136F7" w:rsidRPr="006C1CA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6C1CAF">
              <w:rPr>
                <w:b/>
                <w:sz w:val="28"/>
                <w:szCs w:val="28"/>
              </w:rPr>
              <w:t>9</w:t>
            </w:r>
          </w:p>
        </w:tc>
      </w:tr>
      <w:tr w:rsidR="00B136F7" w:rsidRPr="00561ADF" w14:paraId="2255150F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5F8BA016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0A89533F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14B56E7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5251AC8A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 часов</w:t>
            </w:r>
          </w:p>
        </w:tc>
      </w:tr>
      <w:tr w:rsidR="00B136F7" w:rsidRPr="00561ADF" w14:paraId="7C4D1530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35159BA5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1900CF74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Салединов Исмет Эдемович</w:t>
            </w:r>
          </w:p>
        </w:tc>
        <w:tc>
          <w:tcPr>
            <w:tcW w:w="3454" w:type="dxa"/>
            <w:vAlign w:val="center"/>
          </w:tcPr>
          <w:p w14:paraId="4F2345B2" w14:textId="77777777" w:rsidR="00B136F7" w:rsidRPr="00F85422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vAlign w:val="center"/>
          </w:tcPr>
          <w:p w14:paraId="17358C1E" w14:textId="77777777" w:rsidR="00B136F7" w:rsidRPr="00F85422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B136F7" w:rsidRPr="00561ADF" w14:paraId="6C26DCA4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3432DEC7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1E995A60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C2CE5CB" w14:textId="77777777" w:rsidR="00B136F7" w:rsidRPr="00561ADF" w:rsidRDefault="00B136F7" w:rsidP="00A6386A">
            <w:pPr>
              <w:jc w:val="right"/>
              <w:rPr>
                <w:b/>
                <w:sz w:val="28"/>
                <w:szCs w:val="28"/>
              </w:rPr>
            </w:pPr>
            <w:r w:rsidRPr="00FB6A5B"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6178A38A" w14:textId="77777777" w:rsidR="00B136F7" w:rsidRPr="00FB6A5B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 w:rsidRPr="00FB6A5B">
              <w:rPr>
                <w:b/>
                <w:color w:val="FF0000"/>
                <w:sz w:val="28"/>
                <w:szCs w:val="28"/>
              </w:rPr>
              <w:t xml:space="preserve"> часов</w:t>
            </w:r>
          </w:p>
        </w:tc>
      </w:tr>
      <w:tr w:rsidR="00B136F7" w:rsidRPr="00561ADF" w14:paraId="7C7FBCE0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29EB74EB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48F1203B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Данилюк Илья Олегович</w:t>
            </w:r>
          </w:p>
        </w:tc>
        <w:tc>
          <w:tcPr>
            <w:tcW w:w="3454" w:type="dxa"/>
            <w:vAlign w:val="center"/>
          </w:tcPr>
          <w:p w14:paraId="656E4E80" w14:textId="77777777" w:rsidR="00B136F7" w:rsidRPr="006C1CA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6C1CAF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3409" w:type="dxa"/>
            <w:gridSpan w:val="2"/>
            <w:vAlign w:val="center"/>
          </w:tcPr>
          <w:p w14:paraId="53C660E3" w14:textId="77777777" w:rsidR="00B136F7" w:rsidRPr="006C1CA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B136F7" w:rsidRPr="00561ADF" w14:paraId="3A19C432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4B7DEA77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3898B245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54FBCF24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5B467C42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 часов</w:t>
            </w:r>
          </w:p>
        </w:tc>
      </w:tr>
      <w:tr w:rsidR="00B136F7" w:rsidRPr="00561ADF" w14:paraId="1E89AD83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0988924D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5761492C" w14:textId="77777777" w:rsidR="00B136F7" w:rsidRPr="00561ADF" w:rsidRDefault="00B136F7" w:rsidP="00A6386A">
            <w:pPr>
              <w:pStyle w:val="a9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65213A">
              <w:rPr>
                <w:rFonts w:ascii="Times New Roman" w:hAnsi="Times New Roman"/>
                <w:b/>
                <w:sz w:val="28"/>
                <w:szCs w:val="28"/>
              </w:rPr>
              <w:t>Казмирук Игорь Анатольевич</w:t>
            </w:r>
          </w:p>
        </w:tc>
        <w:tc>
          <w:tcPr>
            <w:tcW w:w="3454" w:type="dxa"/>
            <w:vAlign w:val="center"/>
          </w:tcPr>
          <w:p w14:paraId="4A40F579" w14:textId="77777777" w:rsidR="00B136F7" w:rsidRPr="006C1CA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6C1CAF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3409" w:type="dxa"/>
            <w:gridSpan w:val="2"/>
            <w:vAlign w:val="center"/>
          </w:tcPr>
          <w:p w14:paraId="391610A7" w14:textId="77777777" w:rsidR="00B136F7" w:rsidRPr="006C1CA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6C1CAF">
              <w:rPr>
                <w:b/>
                <w:sz w:val="28"/>
                <w:szCs w:val="28"/>
              </w:rPr>
              <w:t>9</w:t>
            </w:r>
          </w:p>
        </w:tc>
      </w:tr>
      <w:tr w:rsidR="00B136F7" w:rsidRPr="00561ADF" w14:paraId="6AD56119" w14:textId="77777777" w:rsidTr="00A6386A">
        <w:trPr>
          <w:trHeight w:val="725"/>
          <w:jc w:val="center"/>
        </w:trPr>
        <w:tc>
          <w:tcPr>
            <w:tcW w:w="498" w:type="dxa"/>
            <w:vMerge/>
            <w:vAlign w:val="center"/>
          </w:tcPr>
          <w:p w14:paraId="22D24213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773D9151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0FFCB608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6CE01012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 часов</w:t>
            </w:r>
          </w:p>
        </w:tc>
      </w:tr>
      <w:tr w:rsidR="00B136F7" w:rsidRPr="00561ADF" w14:paraId="41602CED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16FADEEA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314680F7" w14:textId="77777777" w:rsidR="00B136F7" w:rsidRPr="006C5445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6C5445">
              <w:rPr>
                <w:b/>
                <w:sz w:val="28"/>
              </w:rPr>
              <w:t>Рукавник Надежда Сергеевны</w:t>
            </w:r>
          </w:p>
        </w:tc>
        <w:tc>
          <w:tcPr>
            <w:tcW w:w="3454" w:type="dxa"/>
            <w:vAlign w:val="center"/>
          </w:tcPr>
          <w:p w14:paraId="78CE41EB" w14:textId="77777777" w:rsidR="00B136F7" w:rsidRPr="006C1CA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6C1CAF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3409" w:type="dxa"/>
            <w:gridSpan w:val="2"/>
            <w:vAlign w:val="center"/>
          </w:tcPr>
          <w:p w14:paraId="1BC3CB6F" w14:textId="77777777" w:rsidR="00B136F7" w:rsidRPr="006C1CA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B136F7" w:rsidRPr="00561ADF" w14:paraId="338BEAAA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21A86481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54246BA0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441ACE6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3692A9E1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 часов</w:t>
            </w:r>
          </w:p>
        </w:tc>
      </w:tr>
      <w:tr w:rsidR="00B136F7" w:rsidRPr="00561ADF" w14:paraId="141874E7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19B65201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0274A677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Кококркина Светлана Александровна</w:t>
            </w:r>
          </w:p>
        </w:tc>
        <w:tc>
          <w:tcPr>
            <w:tcW w:w="3454" w:type="dxa"/>
            <w:vAlign w:val="center"/>
          </w:tcPr>
          <w:p w14:paraId="5022DC40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vAlign w:val="center"/>
          </w:tcPr>
          <w:p w14:paraId="646865DB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B136F7" w:rsidRPr="00561ADF" w14:paraId="09B7DDD8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09497C71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6337A934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9632BE5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3409" w:type="dxa"/>
            <w:gridSpan w:val="2"/>
            <w:vAlign w:val="center"/>
          </w:tcPr>
          <w:p w14:paraId="1C97E1A3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136F7" w:rsidRPr="00561ADF" w14:paraId="01C5FD72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6DC660B6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6E791DA0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772788A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Астрономия </w:t>
            </w:r>
          </w:p>
        </w:tc>
        <w:tc>
          <w:tcPr>
            <w:tcW w:w="3409" w:type="dxa"/>
            <w:gridSpan w:val="2"/>
            <w:vAlign w:val="center"/>
          </w:tcPr>
          <w:p w14:paraId="3D8711E3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136F7" w:rsidRPr="00561ADF" w14:paraId="5B9056F5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2398B8EF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34FB7D59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F04859E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5B86C069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 часов</w:t>
            </w:r>
          </w:p>
        </w:tc>
      </w:tr>
      <w:tr w:rsidR="00B136F7" w:rsidRPr="00561ADF" w14:paraId="3B9CE4F5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4B64D489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763A7C4F" w14:textId="77777777" w:rsidR="00B136F7" w:rsidRPr="00376547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376547">
              <w:rPr>
                <w:b/>
                <w:sz w:val="28"/>
              </w:rPr>
              <w:t>Радченко Елена Исаевна</w:t>
            </w:r>
          </w:p>
        </w:tc>
        <w:tc>
          <w:tcPr>
            <w:tcW w:w="3454" w:type="dxa"/>
            <w:vAlign w:val="center"/>
          </w:tcPr>
          <w:p w14:paraId="3CBFDC29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vAlign w:val="center"/>
          </w:tcPr>
          <w:p w14:paraId="276DD54E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B136F7" w:rsidRPr="00561ADF" w14:paraId="16C5086F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0D0859C2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14681749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851FAA5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7C0995CE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 часов</w:t>
            </w:r>
          </w:p>
        </w:tc>
      </w:tr>
      <w:tr w:rsidR="00B136F7" w:rsidRPr="00561ADF" w14:paraId="61EE7327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1FE142E6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1FD02A5A" w14:textId="77777777" w:rsidR="00B136F7" w:rsidRPr="009B009A" w:rsidRDefault="00B136F7" w:rsidP="00A6386A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9B009A">
              <w:rPr>
                <w:rFonts w:ascii="Times New Roman" w:hAnsi="Times New Roman"/>
                <w:b/>
                <w:sz w:val="28"/>
              </w:rPr>
              <w:t>Ярошенко Ольга Александровна</w:t>
            </w:r>
          </w:p>
        </w:tc>
        <w:tc>
          <w:tcPr>
            <w:tcW w:w="3454" w:type="dxa"/>
            <w:vAlign w:val="center"/>
          </w:tcPr>
          <w:p w14:paraId="0FF58C66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vAlign w:val="center"/>
          </w:tcPr>
          <w:p w14:paraId="5A17E664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B136F7" w:rsidRPr="00561ADF" w14:paraId="28BC8A1A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13C47D6E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740CABC4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52670FF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Астрономия </w:t>
            </w:r>
          </w:p>
        </w:tc>
        <w:tc>
          <w:tcPr>
            <w:tcW w:w="3409" w:type="dxa"/>
            <w:gridSpan w:val="2"/>
            <w:vAlign w:val="center"/>
          </w:tcPr>
          <w:p w14:paraId="4EC9A49A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</w:tr>
      <w:tr w:rsidR="00B136F7" w:rsidRPr="00561ADF" w14:paraId="2724BAB4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640ADF56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1026C28F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A029309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0FCF84C2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11,5 часов</w:t>
            </w:r>
          </w:p>
        </w:tc>
      </w:tr>
      <w:tr w:rsidR="00B136F7" w:rsidRPr="00561ADF" w14:paraId="3EC7A8B4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471B5605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7EBFD45B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9439B3">
              <w:rPr>
                <w:b/>
                <w:sz w:val="28"/>
                <w:szCs w:val="28"/>
              </w:rPr>
              <w:t>Мазко Елена Евгеньевна</w:t>
            </w:r>
          </w:p>
        </w:tc>
        <w:tc>
          <w:tcPr>
            <w:tcW w:w="3454" w:type="dxa"/>
            <w:vAlign w:val="center"/>
          </w:tcPr>
          <w:p w14:paraId="20429F65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vAlign w:val="center"/>
          </w:tcPr>
          <w:p w14:paraId="36E9B4BE" w14:textId="77777777" w:rsidR="00B136F7" w:rsidRPr="003175F0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3175F0">
              <w:rPr>
                <w:b/>
                <w:sz w:val="28"/>
                <w:szCs w:val="28"/>
              </w:rPr>
              <w:t>7</w:t>
            </w:r>
          </w:p>
        </w:tc>
      </w:tr>
      <w:tr w:rsidR="00B136F7" w:rsidRPr="00561ADF" w14:paraId="1A41264A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0C9FC667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688B1C0E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BC03F98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Астрономия </w:t>
            </w:r>
          </w:p>
        </w:tc>
        <w:tc>
          <w:tcPr>
            <w:tcW w:w="3409" w:type="dxa"/>
            <w:gridSpan w:val="2"/>
            <w:vAlign w:val="center"/>
          </w:tcPr>
          <w:p w14:paraId="59548362" w14:textId="77777777" w:rsidR="00B136F7" w:rsidRPr="003175F0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3175F0">
              <w:rPr>
                <w:b/>
                <w:sz w:val="28"/>
                <w:szCs w:val="28"/>
              </w:rPr>
              <w:t>1</w:t>
            </w:r>
          </w:p>
        </w:tc>
      </w:tr>
      <w:tr w:rsidR="00B136F7" w:rsidRPr="00561ADF" w14:paraId="4C705C52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506696A2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0AADB612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52E959F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3409" w:type="dxa"/>
            <w:gridSpan w:val="2"/>
            <w:vAlign w:val="center"/>
          </w:tcPr>
          <w:p w14:paraId="272EE0BC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B136F7" w:rsidRPr="00561ADF" w14:paraId="6EE1FAA9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0D928F55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4A9165AD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46F687B9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7AC190EE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 часов</w:t>
            </w:r>
          </w:p>
        </w:tc>
      </w:tr>
      <w:tr w:rsidR="00B136F7" w:rsidRPr="00561ADF" w14:paraId="7A656DD9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6E5A1D81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122ABE4D" w14:textId="77777777" w:rsidR="00B136F7" w:rsidRPr="00C9144B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C9144B">
              <w:rPr>
                <w:b/>
                <w:sz w:val="28"/>
                <w:szCs w:val="28"/>
              </w:rPr>
              <w:t>Казьмина Валентина Федосовна</w:t>
            </w:r>
          </w:p>
        </w:tc>
        <w:tc>
          <w:tcPr>
            <w:tcW w:w="3454" w:type="dxa"/>
            <w:vAlign w:val="center"/>
          </w:tcPr>
          <w:p w14:paraId="0CD33AC3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vAlign w:val="center"/>
          </w:tcPr>
          <w:p w14:paraId="1E81F374" w14:textId="77777777" w:rsidR="00B136F7" w:rsidRPr="003175F0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B136F7" w:rsidRPr="00561ADF" w14:paraId="3A7AD7C3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20340D54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07F00DC9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1F4D8953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7C99FC8E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 часов</w:t>
            </w:r>
          </w:p>
        </w:tc>
      </w:tr>
      <w:tr w:rsidR="00B136F7" w:rsidRPr="00561ADF" w14:paraId="6F12390D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15B41734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38EAE4AE" w14:textId="77777777" w:rsidR="00B136F7" w:rsidRPr="00E26302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E26302">
              <w:rPr>
                <w:b/>
                <w:sz w:val="28"/>
              </w:rPr>
              <w:t>Якимович Егор Александрович</w:t>
            </w:r>
          </w:p>
        </w:tc>
        <w:tc>
          <w:tcPr>
            <w:tcW w:w="3454" w:type="dxa"/>
            <w:vAlign w:val="center"/>
          </w:tcPr>
          <w:p w14:paraId="2653C94B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vAlign w:val="center"/>
          </w:tcPr>
          <w:p w14:paraId="775E132A" w14:textId="77777777" w:rsidR="00B136F7" w:rsidRPr="003175F0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 w:rsidRPr="003175F0">
              <w:rPr>
                <w:b/>
                <w:sz w:val="28"/>
                <w:szCs w:val="28"/>
              </w:rPr>
              <w:t>7</w:t>
            </w:r>
          </w:p>
        </w:tc>
      </w:tr>
      <w:tr w:rsidR="00B136F7" w:rsidRPr="00561ADF" w14:paraId="3D8B7B96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29239F3C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56A08FD8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8BB4382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7319BD99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 часов</w:t>
            </w:r>
          </w:p>
        </w:tc>
      </w:tr>
      <w:tr w:rsidR="00B136F7" w:rsidRPr="00561ADF" w14:paraId="36EF4A0D" w14:textId="77777777" w:rsidTr="00A6386A">
        <w:trPr>
          <w:trHeight w:val="326"/>
          <w:jc w:val="center"/>
        </w:trPr>
        <w:tc>
          <w:tcPr>
            <w:tcW w:w="498" w:type="dxa"/>
            <w:vMerge w:val="restart"/>
            <w:vAlign w:val="center"/>
          </w:tcPr>
          <w:p w14:paraId="2B10FDA3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14:paraId="45DF2F61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Шумов Александр Николаевич</w:t>
            </w:r>
          </w:p>
        </w:tc>
        <w:tc>
          <w:tcPr>
            <w:tcW w:w="3454" w:type="dxa"/>
            <w:vAlign w:val="center"/>
          </w:tcPr>
          <w:p w14:paraId="1E297BED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3409" w:type="dxa"/>
            <w:gridSpan w:val="2"/>
            <w:vAlign w:val="center"/>
          </w:tcPr>
          <w:p w14:paraId="3883E4DA" w14:textId="77777777" w:rsidR="00B136F7" w:rsidRPr="003175F0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B136F7" w:rsidRPr="00561ADF" w14:paraId="3B8DB90D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14F899CF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20315FCF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135583A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3409" w:type="dxa"/>
            <w:gridSpan w:val="2"/>
            <w:vAlign w:val="center"/>
          </w:tcPr>
          <w:p w14:paraId="16865C40" w14:textId="77777777" w:rsidR="00B136F7" w:rsidRPr="00B02E0E" w:rsidRDefault="00B136F7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B136F7" w:rsidRPr="00561ADF" w14:paraId="428CD173" w14:textId="77777777" w:rsidTr="00A6386A">
        <w:trPr>
          <w:trHeight w:val="326"/>
          <w:jc w:val="center"/>
        </w:trPr>
        <w:tc>
          <w:tcPr>
            <w:tcW w:w="498" w:type="dxa"/>
            <w:vMerge/>
            <w:vAlign w:val="center"/>
          </w:tcPr>
          <w:p w14:paraId="4700EB3C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14:paraId="094D2987" w14:textId="77777777" w:rsidR="00B136F7" w:rsidRPr="00561ADF" w:rsidRDefault="00B136F7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03ED384" w14:textId="77777777" w:rsidR="00B136F7" w:rsidRPr="00561ADF" w:rsidRDefault="00B136F7" w:rsidP="00A6386A">
            <w:pPr>
              <w:jc w:val="righ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3409" w:type="dxa"/>
            <w:gridSpan w:val="2"/>
            <w:vAlign w:val="center"/>
          </w:tcPr>
          <w:p w14:paraId="354566FD" w14:textId="77777777" w:rsidR="00B136F7" w:rsidRDefault="00B136F7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34 часа</w:t>
            </w:r>
          </w:p>
        </w:tc>
      </w:tr>
    </w:tbl>
    <w:p w14:paraId="2F4C04F1" w14:textId="77777777" w:rsidR="007E1028" w:rsidRDefault="007E1028" w:rsidP="007E1028">
      <w:pPr>
        <w:jc w:val="center"/>
        <w:rPr>
          <w:b/>
          <w:color w:val="FF0000"/>
          <w:sz w:val="48"/>
        </w:rPr>
      </w:pPr>
    </w:p>
    <w:p w14:paraId="12665510" w14:textId="77777777" w:rsidR="007E1028" w:rsidRDefault="007E1028" w:rsidP="007E1028">
      <w:pPr>
        <w:rPr>
          <w:b/>
          <w:i/>
          <w:sz w:val="36"/>
        </w:rPr>
      </w:pPr>
    </w:p>
    <w:p w14:paraId="7ADA1389" w14:textId="77777777" w:rsidR="007E1028" w:rsidRDefault="007E1028" w:rsidP="007E1028">
      <w:pPr>
        <w:rPr>
          <w:b/>
          <w:i/>
          <w:sz w:val="36"/>
        </w:rPr>
      </w:pPr>
    </w:p>
    <w:p w14:paraId="1B2C6EF9" w14:textId="77777777" w:rsidR="007E1028" w:rsidRDefault="007E1028" w:rsidP="007E1028">
      <w:pPr>
        <w:rPr>
          <w:b/>
          <w:i/>
          <w:sz w:val="36"/>
        </w:rPr>
      </w:pPr>
    </w:p>
    <w:p w14:paraId="12AA1835" w14:textId="77777777" w:rsidR="007E1028" w:rsidRDefault="007E1028" w:rsidP="007E1028">
      <w:pPr>
        <w:rPr>
          <w:b/>
          <w:i/>
          <w:sz w:val="36"/>
        </w:rPr>
      </w:pPr>
    </w:p>
    <w:p w14:paraId="226F6340" w14:textId="77777777" w:rsidR="00B136F7" w:rsidRDefault="00B136F7" w:rsidP="007E1028">
      <w:pPr>
        <w:rPr>
          <w:b/>
          <w:i/>
          <w:sz w:val="36"/>
        </w:rPr>
      </w:pPr>
    </w:p>
    <w:p w14:paraId="263F585B" w14:textId="77777777" w:rsidR="00B136F7" w:rsidRDefault="00B136F7" w:rsidP="007E1028">
      <w:pPr>
        <w:rPr>
          <w:b/>
          <w:i/>
          <w:sz w:val="36"/>
        </w:rPr>
      </w:pPr>
    </w:p>
    <w:p w14:paraId="672D672F" w14:textId="77777777" w:rsidR="00B136F7" w:rsidRDefault="00B136F7" w:rsidP="007E1028">
      <w:pPr>
        <w:rPr>
          <w:b/>
          <w:i/>
          <w:sz w:val="36"/>
        </w:rPr>
      </w:pPr>
    </w:p>
    <w:p w14:paraId="53DC64E4" w14:textId="77777777" w:rsidR="00B136F7" w:rsidRDefault="00B136F7" w:rsidP="007E1028">
      <w:pPr>
        <w:rPr>
          <w:b/>
          <w:i/>
          <w:sz w:val="36"/>
        </w:rPr>
      </w:pPr>
    </w:p>
    <w:p w14:paraId="49177178" w14:textId="77777777" w:rsidR="00B136F7" w:rsidRDefault="00B136F7" w:rsidP="007E1028">
      <w:pPr>
        <w:rPr>
          <w:b/>
          <w:i/>
          <w:sz w:val="36"/>
        </w:rPr>
      </w:pPr>
    </w:p>
    <w:p w14:paraId="2368DEFD" w14:textId="77777777" w:rsidR="00B136F7" w:rsidRDefault="00B136F7" w:rsidP="007E1028">
      <w:pPr>
        <w:rPr>
          <w:b/>
          <w:i/>
          <w:sz w:val="36"/>
        </w:rPr>
      </w:pPr>
    </w:p>
    <w:p w14:paraId="093F53F3" w14:textId="77777777" w:rsidR="00B136F7" w:rsidRDefault="00B136F7" w:rsidP="007E1028">
      <w:pPr>
        <w:rPr>
          <w:b/>
          <w:i/>
          <w:sz w:val="36"/>
        </w:rPr>
      </w:pPr>
    </w:p>
    <w:p w14:paraId="5D84420E" w14:textId="77777777" w:rsidR="00B136F7" w:rsidRDefault="00B136F7" w:rsidP="007E1028">
      <w:pPr>
        <w:rPr>
          <w:b/>
          <w:i/>
          <w:sz w:val="36"/>
        </w:rPr>
      </w:pPr>
    </w:p>
    <w:p w14:paraId="35E6F671" w14:textId="77777777" w:rsidR="00B136F7" w:rsidRDefault="00B136F7" w:rsidP="007E1028">
      <w:pPr>
        <w:rPr>
          <w:b/>
          <w:i/>
          <w:sz w:val="36"/>
        </w:rPr>
      </w:pPr>
    </w:p>
    <w:p w14:paraId="78892158" w14:textId="77777777" w:rsidR="00B136F7" w:rsidRDefault="00B136F7" w:rsidP="007E1028">
      <w:pPr>
        <w:rPr>
          <w:b/>
          <w:i/>
          <w:sz w:val="36"/>
        </w:rPr>
      </w:pPr>
    </w:p>
    <w:p w14:paraId="3FD11412" w14:textId="77777777" w:rsidR="00B136F7" w:rsidRDefault="00B136F7" w:rsidP="007E1028">
      <w:pPr>
        <w:rPr>
          <w:b/>
          <w:i/>
          <w:sz w:val="36"/>
        </w:rPr>
      </w:pPr>
    </w:p>
    <w:p w14:paraId="52FBCDFB" w14:textId="77777777" w:rsidR="00B136F7" w:rsidRDefault="00B136F7" w:rsidP="007E1028">
      <w:pPr>
        <w:rPr>
          <w:b/>
          <w:i/>
          <w:sz w:val="36"/>
        </w:rPr>
      </w:pPr>
    </w:p>
    <w:p w14:paraId="2119EF0D" w14:textId="77777777" w:rsidR="00B136F7" w:rsidRDefault="00B136F7" w:rsidP="007E1028">
      <w:pPr>
        <w:rPr>
          <w:b/>
          <w:i/>
          <w:sz w:val="36"/>
        </w:rPr>
      </w:pPr>
    </w:p>
    <w:p w14:paraId="7AF48988" w14:textId="77777777" w:rsidR="007E1028" w:rsidRDefault="007E1028" w:rsidP="007E1028">
      <w:pPr>
        <w:rPr>
          <w:b/>
          <w:i/>
          <w:sz w:val="36"/>
        </w:rPr>
      </w:pPr>
    </w:p>
    <w:p w14:paraId="124D0F02" w14:textId="77777777" w:rsidR="007E1028" w:rsidRDefault="007E1028" w:rsidP="007E1028">
      <w:pPr>
        <w:rPr>
          <w:b/>
          <w:i/>
          <w:sz w:val="36"/>
        </w:rPr>
      </w:pPr>
    </w:p>
    <w:p w14:paraId="31458915" w14:textId="77777777" w:rsidR="007E1028" w:rsidRPr="00410C04" w:rsidRDefault="007E1028" w:rsidP="007E1028">
      <w:pPr>
        <w:jc w:val="center"/>
        <w:rPr>
          <w:b/>
          <w:color w:val="0000FF"/>
          <w:sz w:val="44"/>
          <w:szCs w:val="44"/>
        </w:rPr>
      </w:pPr>
      <w:r w:rsidRPr="00475689">
        <w:rPr>
          <w:noProof/>
          <w:sz w:val="12"/>
        </w:rPr>
        <w:lastRenderedPageBreak/>
        <w:drawing>
          <wp:anchor distT="0" distB="0" distL="114300" distR="114300" simplePos="0" relativeHeight="251663360" behindDoc="0" locked="0" layoutInCell="1" allowOverlap="1" wp14:anchorId="13480100" wp14:editId="4C5B23F5">
            <wp:simplePos x="0" y="0"/>
            <wp:positionH relativeFrom="column">
              <wp:posOffset>4800600</wp:posOffset>
            </wp:positionH>
            <wp:positionV relativeFrom="paragraph">
              <wp:posOffset>114300</wp:posOffset>
            </wp:positionV>
            <wp:extent cx="2082800" cy="1383665"/>
            <wp:effectExtent l="0" t="0" r="0" b="6985"/>
            <wp:wrapSquare wrapText="bothSides"/>
            <wp:docPr id="1" name="Рисунок 1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C04">
        <w:rPr>
          <w:b/>
          <w:color w:val="0000FF"/>
          <w:sz w:val="44"/>
          <w:szCs w:val="44"/>
        </w:rPr>
        <w:t xml:space="preserve">ПОВЫШЕНИЕ КВАЛИФИКАЦИИ </w:t>
      </w:r>
    </w:p>
    <w:p w14:paraId="53A8BDCC" w14:textId="77777777" w:rsidR="007E1028" w:rsidRPr="00410C04" w:rsidRDefault="007E1028" w:rsidP="007E1028">
      <w:pPr>
        <w:spacing w:line="360" w:lineRule="auto"/>
        <w:jc w:val="center"/>
        <w:rPr>
          <w:b/>
          <w:color w:val="0000FF"/>
          <w:sz w:val="44"/>
          <w:szCs w:val="44"/>
        </w:rPr>
      </w:pPr>
      <w:r w:rsidRPr="00410C04">
        <w:rPr>
          <w:b/>
          <w:color w:val="0000FF"/>
          <w:sz w:val="44"/>
          <w:szCs w:val="44"/>
        </w:rPr>
        <w:t xml:space="preserve">В РАМКАХ ШКОЛЫ </w:t>
      </w:r>
    </w:p>
    <w:p w14:paraId="0B862CC7" w14:textId="3FB9FFC3" w:rsidR="007E1028" w:rsidRPr="00410C04" w:rsidRDefault="007E1028" w:rsidP="007E1028">
      <w:pPr>
        <w:spacing w:line="360" w:lineRule="auto"/>
        <w:jc w:val="center"/>
        <w:rPr>
          <w:b/>
          <w:color w:val="0000FF"/>
          <w:sz w:val="44"/>
          <w:szCs w:val="44"/>
        </w:rPr>
      </w:pPr>
      <w:r w:rsidRPr="00410C04">
        <w:rPr>
          <w:b/>
          <w:color w:val="0000FF"/>
          <w:sz w:val="44"/>
          <w:szCs w:val="44"/>
        </w:rPr>
        <w:t>В 20</w:t>
      </w:r>
      <w:r w:rsidR="007B7140">
        <w:rPr>
          <w:b/>
          <w:color w:val="0000FF"/>
          <w:sz w:val="44"/>
          <w:szCs w:val="44"/>
        </w:rPr>
        <w:t>2</w:t>
      </w:r>
      <w:r w:rsidR="00BB53C7">
        <w:rPr>
          <w:b/>
          <w:color w:val="0000FF"/>
          <w:sz w:val="44"/>
          <w:szCs w:val="44"/>
        </w:rPr>
        <w:t>5</w:t>
      </w:r>
      <w:r w:rsidRPr="00410C04">
        <w:rPr>
          <w:b/>
          <w:color w:val="0000FF"/>
          <w:sz w:val="44"/>
          <w:szCs w:val="44"/>
        </w:rPr>
        <w:t xml:space="preserve"> – 20</w:t>
      </w:r>
      <w:r>
        <w:rPr>
          <w:b/>
          <w:color w:val="0000FF"/>
          <w:sz w:val="44"/>
          <w:szCs w:val="44"/>
        </w:rPr>
        <w:t>2</w:t>
      </w:r>
      <w:r w:rsidR="00BB53C7">
        <w:rPr>
          <w:b/>
          <w:color w:val="0000FF"/>
          <w:sz w:val="44"/>
          <w:szCs w:val="44"/>
        </w:rPr>
        <w:t>6</w:t>
      </w:r>
      <w:r w:rsidRPr="00410C04">
        <w:rPr>
          <w:b/>
          <w:color w:val="0000FF"/>
          <w:sz w:val="44"/>
          <w:szCs w:val="44"/>
        </w:rPr>
        <w:t xml:space="preserve"> УЧЕБНОМ ГОДУ</w:t>
      </w:r>
    </w:p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195"/>
        <w:gridCol w:w="4717"/>
        <w:gridCol w:w="1755"/>
        <w:gridCol w:w="1454"/>
      </w:tblGrid>
      <w:tr w:rsidR="007B7140" w:rsidRPr="00561ADF" w14:paraId="26F63518" w14:textId="77777777" w:rsidTr="00A6386A">
        <w:trPr>
          <w:trHeight w:val="1460"/>
          <w:jc w:val="center"/>
        </w:trPr>
        <w:tc>
          <w:tcPr>
            <w:tcW w:w="498" w:type="dxa"/>
            <w:vAlign w:val="center"/>
          </w:tcPr>
          <w:p w14:paraId="357096D3" w14:textId="77777777" w:rsidR="007B7140" w:rsidRPr="00561ADF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1ADF">
              <w:rPr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2195" w:type="dxa"/>
            <w:vAlign w:val="center"/>
          </w:tcPr>
          <w:p w14:paraId="3B56EFE6" w14:textId="77777777" w:rsidR="007B7140" w:rsidRPr="00561ADF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1ADF">
              <w:rPr>
                <w:b/>
                <w:color w:val="FF0000"/>
                <w:sz w:val="28"/>
                <w:szCs w:val="28"/>
              </w:rPr>
              <w:t>ФАМИЛИЯ, ИМЯ ОТЧЕСТВО</w:t>
            </w:r>
          </w:p>
        </w:tc>
        <w:tc>
          <w:tcPr>
            <w:tcW w:w="4717" w:type="dxa"/>
            <w:vAlign w:val="center"/>
          </w:tcPr>
          <w:p w14:paraId="113E1CD4" w14:textId="77777777" w:rsidR="007B7140" w:rsidRPr="00561ADF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1ADF">
              <w:rPr>
                <w:b/>
                <w:color w:val="FF0000"/>
                <w:sz w:val="28"/>
                <w:szCs w:val="28"/>
              </w:rPr>
              <w:t>ТЕМА</w:t>
            </w:r>
          </w:p>
        </w:tc>
        <w:tc>
          <w:tcPr>
            <w:tcW w:w="1755" w:type="dxa"/>
            <w:vAlign w:val="center"/>
          </w:tcPr>
          <w:p w14:paraId="16E4B56E" w14:textId="77777777" w:rsidR="007B7140" w:rsidRPr="00561ADF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1ADF">
              <w:rPr>
                <w:b/>
                <w:color w:val="FF0000"/>
                <w:sz w:val="28"/>
                <w:szCs w:val="28"/>
              </w:rPr>
              <w:t>КАКОЙ ГОД РАБОТАЕТ</w:t>
            </w:r>
          </w:p>
        </w:tc>
        <w:tc>
          <w:tcPr>
            <w:tcW w:w="1454" w:type="dxa"/>
            <w:vAlign w:val="center"/>
          </w:tcPr>
          <w:p w14:paraId="5F10EA37" w14:textId="77777777" w:rsidR="007B7140" w:rsidRPr="00561ADF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1ADF">
              <w:rPr>
                <w:b/>
                <w:color w:val="FF0000"/>
                <w:sz w:val="28"/>
                <w:szCs w:val="28"/>
              </w:rPr>
              <w:t>СРОК РАБОТЫ НАД ТЕМОЙ</w:t>
            </w:r>
          </w:p>
        </w:tc>
      </w:tr>
      <w:tr w:rsidR="007B7140" w:rsidRPr="00561ADF" w14:paraId="327165FA" w14:textId="77777777" w:rsidTr="00A6386A">
        <w:trPr>
          <w:trHeight w:val="1086"/>
          <w:jc w:val="center"/>
        </w:trPr>
        <w:tc>
          <w:tcPr>
            <w:tcW w:w="498" w:type="dxa"/>
            <w:vAlign w:val="center"/>
          </w:tcPr>
          <w:p w14:paraId="4E5FAFE3" w14:textId="77777777" w:rsidR="007B7140" w:rsidRPr="00561ADF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B53C7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14:paraId="47EB6CF5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Кустол Оксана Анатольевна</w:t>
            </w:r>
          </w:p>
        </w:tc>
        <w:tc>
          <w:tcPr>
            <w:tcW w:w="4717" w:type="dxa"/>
            <w:vAlign w:val="center"/>
          </w:tcPr>
          <w:p w14:paraId="2DBFD683" w14:textId="77777777" w:rsidR="007B7140" w:rsidRPr="00561ADF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Развитие творческих способностей на уроках информатики, физики и во внеурочной деятельности</w:t>
            </w:r>
          </w:p>
        </w:tc>
        <w:tc>
          <w:tcPr>
            <w:tcW w:w="1755" w:type="dxa"/>
            <w:vAlign w:val="center"/>
          </w:tcPr>
          <w:p w14:paraId="33951B75" w14:textId="77777777" w:rsidR="007B7140" w:rsidRPr="00561ADF" w:rsidRDefault="00A22805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4" w:type="dxa"/>
            <w:vAlign w:val="center"/>
          </w:tcPr>
          <w:p w14:paraId="7A4B365C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 w:rsidRPr="00561ADF"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47DBA61F" w14:textId="77777777" w:rsidTr="00A6386A">
        <w:trPr>
          <w:trHeight w:val="1086"/>
          <w:jc w:val="center"/>
        </w:trPr>
        <w:tc>
          <w:tcPr>
            <w:tcW w:w="498" w:type="dxa"/>
            <w:vAlign w:val="center"/>
          </w:tcPr>
          <w:p w14:paraId="4361F9B8" w14:textId="77777777" w:rsidR="007B7140" w:rsidRPr="00561ADF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1ADF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195" w:type="dxa"/>
            <w:vAlign w:val="center"/>
          </w:tcPr>
          <w:p w14:paraId="20B5CFC7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Дмитриева Лариса Николаевна</w:t>
            </w:r>
          </w:p>
        </w:tc>
        <w:tc>
          <w:tcPr>
            <w:tcW w:w="4717" w:type="dxa"/>
            <w:vAlign w:val="center"/>
          </w:tcPr>
          <w:p w14:paraId="79F0C727" w14:textId="77777777" w:rsidR="007B7140" w:rsidRPr="001933BF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1933BF">
              <w:rPr>
                <w:i/>
                <w:sz w:val="28"/>
                <w:szCs w:val="22"/>
              </w:rPr>
              <w:t>Системно – деятельностный подход на уроках физики и математики</w:t>
            </w:r>
          </w:p>
        </w:tc>
        <w:tc>
          <w:tcPr>
            <w:tcW w:w="1755" w:type="dxa"/>
            <w:vAlign w:val="center"/>
          </w:tcPr>
          <w:p w14:paraId="25151669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54" w:type="dxa"/>
            <w:vAlign w:val="center"/>
          </w:tcPr>
          <w:p w14:paraId="35097BB5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561ADF"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03FD9BB4" w14:textId="77777777" w:rsidTr="00A6386A">
        <w:trPr>
          <w:trHeight w:val="1086"/>
          <w:jc w:val="center"/>
        </w:trPr>
        <w:tc>
          <w:tcPr>
            <w:tcW w:w="498" w:type="dxa"/>
            <w:vAlign w:val="center"/>
          </w:tcPr>
          <w:p w14:paraId="5080C528" w14:textId="77777777" w:rsidR="007B7140" w:rsidRPr="00561ADF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1ADF"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195" w:type="dxa"/>
            <w:vAlign w:val="center"/>
          </w:tcPr>
          <w:p w14:paraId="77187DD3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Мосейчук Евгений Васильевич</w:t>
            </w:r>
          </w:p>
          <w:p w14:paraId="019FEFE2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7" w:type="dxa"/>
            <w:vAlign w:val="center"/>
          </w:tcPr>
          <w:p w14:paraId="6FC257B0" w14:textId="77777777" w:rsidR="007B7140" w:rsidRPr="00122CB5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122CB5">
              <w:rPr>
                <w:i/>
                <w:color w:val="000000"/>
                <w:sz w:val="28"/>
                <w:szCs w:val="28"/>
              </w:rPr>
              <w:t>Нестандартные уроки в системе работы учителя</w:t>
            </w:r>
          </w:p>
        </w:tc>
        <w:tc>
          <w:tcPr>
            <w:tcW w:w="1755" w:type="dxa"/>
            <w:vAlign w:val="center"/>
          </w:tcPr>
          <w:p w14:paraId="0DAAE9B0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54" w:type="dxa"/>
            <w:vAlign w:val="center"/>
          </w:tcPr>
          <w:p w14:paraId="70D3AF6B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 w:rsidRPr="00561ADF"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01AA7B25" w14:textId="77777777" w:rsidTr="00A6386A">
        <w:trPr>
          <w:trHeight w:val="1086"/>
          <w:jc w:val="center"/>
        </w:trPr>
        <w:tc>
          <w:tcPr>
            <w:tcW w:w="498" w:type="dxa"/>
            <w:vAlign w:val="center"/>
          </w:tcPr>
          <w:p w14:paraId="334AF75F" w14:textId="77777777" w:rsidR="007B7140" w:rsidRPr="00561ADF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B53C7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2195" w:type="dxa"/>
            <w:vAlign w:val="center"/>
          </w:tcPr>
          <w:p w14:paraId="5E00CD14" w14:textId="77777777" w:rsidR="007B7140" w:rsidRPr="00561ADF" w:rsidRDefault="00037F6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Корчмина Инна Васильевна</w:t>
            </w:r>
          </w:p>
        </w:tc>
        <w:tc>
          <w:tcPr>
            <w:tcW w:w="4717" w:type="dxa"/>
            <w:vAlign w:val="center"/>
          </w:tcPr>
          <w:p w14:paraId="5FC862BD" w14:textId="77777777" w:rsidR="007B7140" w:rsidRPr="00545F3D" w:rsidRDefault="00037F60" w:rsidP="00A6386A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Решение экспериментальных задач на уроках физики</w:t>
            </w:r>
          </w:p>
        </w:tc>
        <w:tc>
          <w:tcPr>
            <w:tcW w:w="1755" w:type="dxa"/>
            <w:vAlign w:val="center"/>
          </w:tcPr>
          <w:p w14:paraId="2580CAC6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4" w:type="dxa"/>
            <w:vAlign w:val="center"/>
          </w:tcPr>
          <w:p w14:paraId="58EFC6CD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 w:rsidRPr="00561ADF"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4C9636DD" w14:textId="77777777" w:rsidTr="00A6386A">
        <w:trPr>
          <w:trHeight w:val="1443"/>
          <w:jc w:val="center"/>
        </w:trPr>
        <w:tc>
          <w:tcPr>
            <w:tcW w:w="498" w:type="dxa"/>
            <w:vAlign w:val="center"/>
          </w:tcPr>
          <w:p w14:paraId="0442F7A9" w14:textId="77777777" w:rsidR="007B7140" w:rsidRPr="00561ADF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195" w:type="dxa"/>
            <w:vAlign w:val="center"/>
          </w:tcPr>
          <w:p w14:paraId="1823D13C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Тихоненко Максим Сергеевич</w:t>
            </w:r>
          </w:p>
        </w:tc>
        <w:tc>
          <w:tcPr>
            <w:tcW w:w="4717" w:type="dxa"/>
            <w:vAlign w:val="center"/>
          </w:tcPr>
          <w:p w14:paraId="311EB62B" w14:textId="77777777" w:rsidR="007B7140" w:rsidRPr="00B426DA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B426DA">
              <w:rPr>
                <w:i/>
                <w:sz w:val="28"/>
                <w:szCs w:val="28"/>
                <w:shd w:val="clear" w:color="auto" w:fill="FFFFFF"/>
              </w:rPr>
              <w:t>Применение ИКТ на уроках физики</w:t>
            </w:r>
          </w:p>
        </w:tc>
        <w:tc>
          <w:tcPr>
            <w:tcW w:w="1755" w:type="dxa"/>
            <w:vAlign w:val="center"/>
          </w:tcPr>
          <w:p w14:paraId="023F4FE0" w14:textId="77777777" w:rsidR="007B7140" w:rsidRPr="005B4AAC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4" w:type="dxa"/>
            <w:vAlign w:val="center"/>
          </w:tcPr>
          <w:p w14:paraId="51E801B4" w14:textId="77777777" w:rsidR="007B7140" w:rsidRPr="008B59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лет</w:t>
            </w:r>
          </w:p>
        </w:tc>
      </w:tr>
      <w:tr w:rsidR="007B7140" w:rsidRPr="00561ADF" w14:paraId="7B70367F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39C394A0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195" w:type="dxa"/>
            <w:vAlign w:val="center"/>
          </w:tcPr>
          <w:p w14:paraId="1F299DE3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Салединов Исмет Эдемович</w:t>
            </w:r>
          </w:p>
        </w:tc>
        <w:tc>
          <w:tcPr>
            <w:tcW w:w="4717" w:type="dxa"/>
            <w:vAlign w:val="center"/>
          </w:tcPr>
          <w:p w14:paraId="1A9AC630" w14:textId="77777777" w:rsidR="007B7140" w:rsidRPr="003B1C75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3B1C75">
              <w:rPr>
                <w:i/>
                <w:color w:val="333333"/>
                <w:sz w:val="28"/>
                <w:szCs w:val="28"/>
                <w:shd w:val="clear" w:color="auto" w:fill="FFFFFF"/>
              </w:rPr>
              <w:t>Развитие интереса к предмету – физика</w:t>
            </w:r>
          </w:p>
        </w:tc>
        <w:tc>
          <w:tcPr>
            <w:tcW w:w="1755" w:type="dxa"/>
            <w:vAlign w:val="center"/>
          </w:tcPr>
          <w:p w14:paraId="3EB1E62C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4" w:type="dxa"/>
            <w:vAlign w:val="center"/>
          </w:tcPr>
          <w:p w14:paraId="49D7EB71" w14:textId="77777777" w:rsidR="007B7140" w:rsidRPr="005A47F2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0B1642E0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1AE7AE49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2195" w:type="dxa"/>
            <w:vAlign w:val="center"/>
          </w:tcPr>
          <w:p w14:paraId="4515DBA5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Данилюк Илья Олегович</w:t>
            </w:r>
          </w:p>
        </w:tc>
        <w:tc>
          <w:tcPr>
            <w:tcW w:w="4717" w:type="dxa"/>
            <w:vAlign w:val="center"/>
          </w:tcPr>
          <w:p w14:paraId="72981A76" w14:textId="77777777" w:rsidR="007B7140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A43D77">
              <w:rPr>
                <w:i/>
                <w:sz w:val="28"/>
              </w:rPr>
              <w:t>Использование информационных</w:t>
            </w:r>
            <w:r w:rsidRPr="00A43D77">
              <w:rPr>
                <w:sz w:val="28"/>
              </w:rPr>
              <w:t xml:space="preserve"> </w:t>
            </w:r>
            <w:r w:rsidRPr="00A43D77">
              <w:rPr>
                <w:i/>
                <w:sz w:val="28"/>
              </w:rPr>
              <w:t>технологий на уроках физики</w:t>
            </w:r>
          </w:p>
        </w:tc>
        <w:tc>
          <w:tcPr>
            <w:tcW w:w="1755" w:type="dxa"/>
            <w:vAlign w:val="center"/>
          </w:tcPr>
          <w:p w14:paraId="503C12AF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4" w:type="dxa"/>
            <w:vAlign w:val="center"/>
          </w:tcPr>
          <w:p w14:paraId="2BA59A1E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5268147C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701033E9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2195" w:type="dxa"/>
            <w:vAlign w:val="center"/>
          </w:tcPr>
          <w:p w14:paraId="38A455C0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 w:rsidRPr="0065213A">
              <w:rPr>
                <w:b/>
                <w:sz w:val="28"/>
                <w:szCs w:val="28"/>
              </w:rPr>
              <w:t>Казмирук Игорь Анатольевич</w:t>
            </w:r>
          </w:p>
        </w:tc>
        <w:tc>
          <w:tcPr>
            <w:tcW w:w="4717" w:type="dxa"/>
            <w:vAlign w:val="center"/>
          </w:tcPr>
          <w:p w14:paraId="137A7401" w14:textId="77777777" w:rsidR="007B7140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Нет темы</w:t>
            </w:r>
          </w:p>
        </w:tc>
        <w:tc>
          <w:tcPr>
            <w:tcW w:w="1755" w:type="dxa"/>
            <w:vAlign w:val="center"/>
          </w:tcPr>
          <w:p w14:paraId="5BC10841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176680CE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7140" w:rsidRPr="00561ADF" w14:paraId="0265F6C3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7DE6B4FB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2195" w:type="dxa"/>
            <w:vAlign w:val="center"/>
          </w:tcPr>
          <w:p w14:paraId="16B9FC85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 w:rsidRPr="006C5445">
              <w:rPr>
                <w:b/>
                <w:sz w:val="28"/>
              </w:rPr>
              <w:t>Рукавник Надежда Сергеевны</w:t>
            </w:r>
          </w:p>
        </w:tc>
        <w:tc>
          <w:tcPr>
            <w:tcW w:w="4717" w:type="dxa"/>
            <w:vAlign w:val="center"/>
          </w:tcPr>
          <w:p w14:paraId="78192D31" w14:textId="77777777" w:rsidR="007B7140" w:rsidRPr="00A43D77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A43D77">
              <w:rPr>
                <w:i/>
                <w:sz w:val="28"/>
              </w:rPr>
              <w:t>Формирование исследовательских  навыков у учащихся на уроках физики</w:t>
            </w:r>
          </w:p>
        </w:tc>
        <w:tc>
          <w:tcPr>
            <w:tcW w:w="1755" w:type="dxa"/>
            <w:vAlign w:val="center"/>
          </w:tcPr>
          <w:p w14:paraId="78E79773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54" w:type="dxa"/>
            <w:vAlign w:val="center"/>
          </w:tcPr>
          <w:p w14:paraId="67AA1148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2F6D1D3F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1CB85721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2195" w:type="dxa"/>
            <w:vAlign w:val="center"/>
          </w:tcPr>
          <w:p w14:paraId="66F360FC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Кококркина Светлана Александровна</w:t>
            </w:r>
          </w:p>
        </w:tc>
        <w:tc>
          <w:tcPr>
            <w:tcW w:w="4717" w:type="dxa"/>
            <w:vAlign w:val="center"/>
          </w:tcPr>
          <w:p w14:paraId="21DC85C8" w14:textId="77777777" w:rsidR="007B7140" w:rsidRPr="0079047C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79047C">
              <w:rPr>
                <w:i/>
                <w:sz w:val="28"/>
              </w:rPr>
              <w:t>Эффективное использование в образовательном процессе ресурсов РЭШ</w:t>
            </w:r>
          </w:p>
        </w:tc>
        <w:tc>
          <w:tcPr>
            <w:tcW w:w="1755" w:type="dxa"/>
            <w:vAlign w:val="center"/>
          </w:tcPr>
          <w:p w14:paraId="24050227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4" w:type="dxa"/>
            <w:vAlign w:val="center"/>
          </w:tcPr>
          <w:p w14:paraId="6F306A5B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49E4E244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0807BADA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B53C7">
              <w:rPr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2195" w:type="dxa"/>
            <w:vAlign w:val="center"/>
          </w:tcPr>
          <w:p w14:paraId="2B98032E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 w:rsidRPr="00376547">
              <w:rPr>
                <w:b/>
                <w:sz w:val="28"/>
              </w:rPr>
              <w:t>Радченко Елена Исаевна</w:t>
            </w:r>
          </w:p>
        </w:tc>
        <w:tc>
          <w:tcPr>
            <w:tcW w:w="4717" w:type="dxa"/>
            <w:vAlign w:val="center"/>
          </w:tcPr>
          <w:p w14:paraId="01BEC838" w14:textId="77777777" w:rsidR="007B7140" w:rsidRPr="006C49F6" w:rsidRDefault="006C49F6" w:rsidP="00A6386A">
            <w:pPr>
              <w:jc w:val="both"/>
              <w:rPr>
                <w:i/>
                <w:sz w:val="28"/>
                <w:szCs w:val="28"/>
              </w:rPr>
            </w:pPr>
            <w:r w:rsidRPr="006C49F6">
              <w:rPr>
                <w:i/>
                <w:color w:val="000000"/>
                <w:sz w:val="28"/>
                <w:szCs w:val="21"/>
                <w:shd w:val="clear" w:color="auto" w:fill="FFFFFF"/>
              </w:rPr>
              <w:t>Проблема развития мыслительной деятельности в ходе решения задач по физике</w:t>
            </w:r>
          </w:p>
        </w:tc>
        <w:tc>
          <w:tcPr>
            <w:tcW w:w="1755" w:type="dxa"/>
            <w:vAlign w:val="center"/>
          </w:tcPr>
          <w:p w14:paraId="0F13AAEB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4" w:type="dxa"/>
            <w:vAlign w:val="center"/>
          </w:tcPr>
          <w:p w14:paraId="0090B10D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225CB6AB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6CC91A6D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95" w:type="dxa"/>
            <w:vAlign w:val="center"/>
          </w:tcPr>
          <w:p w14:paraId="7A07B716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 w:rsidRPr="009B009A">
              <w:rPr>
                <w:b/>
                <w:sz w:val="28"/>
              </w:rPr>
              <w:t>Ярошенко Ольга Александровна</w:t>
            </w:r>
          </w:p>
        </w:tc>
        <w:tc>
          <w:tcPr>
            <w:tcW w:w="4717" w:type="dxa"/>
            <w:vAlign w:val="center"/>
          </w:tcPr>
          <w:p w14:paraId="1507D1FD" w14:textId="77777777" w:rsidR="007B7140" w:rsidRPr="006B4E19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6B4E19">
              <w:rPr>
                <w:i/>
                <w:sz w:val="28"/>
              </w:rPr>
              <w:t>Методы эффективной подготовки к ОГЭ по предмету</w:t>
            </w:r>
          </w:p>
        </w:tc>
        <w:tc>
          <w:tcPr>
            <w:tcW w:w="1755" w:type="dxa"/>
            <w:vAlign w:val="center"/>
          </w:tcPr>
          <w:p w14:paraId="680F8849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4" w:type="dxa"/>
            <w:vAlign w:val="center"/>
          </w:tcPr>
          <w:p w14:paraId="36EC4D42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6BD63258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59D881DB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2195" w:type="dxa"/>
            <w:vAlign w:val="center"/>
          </w:tcPr>
          <w:p w14:paraId="61FA9030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 w:rsidRPr="009439B3">
              <w:rPr>
                <w:b/>
                <w:sz w:val="28"/>
                <w:szCs w:val="28"/>
              </w:rPr>
              <w:t>Мазко Елена Евгеньевна</w:t>
            </w:r>
          </w:p>
        </w:tc>
        <w:tc>
          <w:tcPr>
            <w:tcW w:w="4717" w:type="dxa"/>
            <w:vAlign w:val="center"/>
          </w:tcPr>
          <w:p w14:paraId="647A7546" w14:textId="77777777" w:rsidR="007B7140" w:rsidRPr="00B54C1A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B54C1A">
              <w:rPr>
                <w:i/>
                <w:sz w:val="28"/>
                <w:szCs w:val="28"/>
              </w:rPr>
              <w:t xml:space="preserve">Физический эксперимент как средство повышения интереса к изучению физики; применение инновационных технологий на уроках физики </w:t>
            </w:r>
          </w:p>
        </w:tc>
        <w:tc>
          <w:tcPr>
            <w:tcW w:w="1755" w:type="dxa"/>
            <w:vAlign w:val="center"/>
          </w:tcPr>
          <w:p w14:paraId="48F1F797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4" w:type="dxa"/>
            <w:vAlign w:val="center"/>
          </w:tcPr>
          <w:p w14:paraId="05B42AAF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1918B9FC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135651B5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2195" w:type="dxa"/>
            <w:vAlign w:val="center"/>
          </w:tcPr>
          <w:p w14:paraId="71894A6B" w14:textId="77777777" w:rsidR="007B7140" w:rsidRPr="00A404F3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 w:rsidRPr="00A404F3">
              <w:rPr>
                <w:b/>
                <w:sz w:val="28"/>
                <w:szCs w:val="28"/>
              </w:rPr>
              <w:t>Казьмина Валентина Федосовна</w:t>
            </w:r>
          </w:p>
        </w:tc>
        <w:tc>
          <w:tcPr>
            <w:tcW w:w="4717" w:type="dxa"/>
            <w:vAlign w:val="center"/>
          </w:tcPr>
          <w:p w14:paraId="3AF8D785" w14:textId="77777777" w:rsidR="007B7140" w:rsidRPr="00A404F3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A404F3">
              <w:rPr>
                <w:i/>
                <w:sz w:val="28"/>
                <w:szCs w:val="28"/>
              </w:rPr>
              <w:t>Технология проведения нестандартных уроков физики в условиях реализации ФГОС</w:t>
            </w:r>
          </w:p>
        </w:tc>
        <w:tc>
          <w:tcPr>
            <w:tcW w:w="1755" w:type="dxa"/>
            <w:vAlign w:val="center"/>
          </w:tcPr>
          <w:p w14:paraId="7770CB7A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54" w:type="dxa"/>
            <w:vAlign w:val="center"/>
          </w:tcPr>
          <w:p w14:paraId="3D3AF012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001938C8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64A3AB0C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2195" w:type="dxa"/>
            <w:vAlign w:val="center"/>
          </w:tcPr>
          <w:p w14:paraId="75E5D588" w14:textId="77777777" w:rsidR="007B7140" w:rsidRPr="005B5B9A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 w:rsidRPr="005B5B9A">
              <w:rPr>
                <w:b/>
                <w:sz w:val="28"/>
              </w:rPr>
              <w:t>Якимович Егор Александрович</w:t>
            </w:r>
          </w:p>
        </w:tc>
        <w:tc>
          <w:tcPr>
            <w:tcW w:w="4717" w:type="dxa"/>
            <w:vAlign w:val="center"/>
          </w:tcPr>
          <w:p w14:paraId="0D3DAB02" w14:textId="77777777" w:rsidR="007B7140" w:rsidRPr="005B5B9A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5B5B9A">
              <w:rPr>
                <w:bCs/>
                <w:i/>
                <w:iCs/>
                <w:color w:val="000000"/>
                <w:sz w:val="28"/>
                <w:shd w:val="clear" w:color="auto" w:fill="FFFFFF"/>
              </w:rPr>
              <w:t>Практико-ориентированные задания как средство повышения мотивации изучения обучающимися математики</w:t>
            </w:r>
          </w:p>
        </w:tc>
        <w:tc>
          <w:tcPr>
            <w:tcW w:w="1755" w:type="dxa"/>
            <w:vAlign w:val="center"/>
          </w:tcPr>
          <w:p w14:paraId="11D63516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54" w:type="dxa"/>
            <w:vAlign w:val="center"/>
          </w:tcPr>
          <w:p w14:paraId="61BF39CC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</w:tr>
      <w:tr w:rsidR="007B7140" w:rsidRPr="00561ADF" w14:paraId="17536626" w14:textId="77777777" w:rsidTr="00A6386A">
        <w:trPr>
          <w:trHeight w:val="373"/>
          <w:jc w:val="center"/>
        </w:trPr>
        <w:tc>
          <w:tcPr>
            <w:tcW w:w="498" w:type="dxa"/>
            <w:vAlign w:val="center"/>
          </w:tcPr>
          <w:p w14:paraId="62A3F2D2" w14:textId="77777777" w:rsidR="007B7140" w:rsidRDefault="007B7140" w:rsidP="00A6386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2195" w:type="dxa"/>
            <w:vAlign w:val="center"/>
          </w:tcPr>
          <w:p w14:paraId="46A75BE6" w14:textId="77777777" w:rsidR="007B7140" w:rsidRPr="00561ADF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Шумов Александр Николаевич</w:t>
            </w:r>
          </w:p>
        </w:tc>
        <w:tc>
          <w:tcPr>
            <w:tcW w:w="4717" w:type="dxa"/>
            <w:vAlign w:val="center"/>
          </w:tcPr>
          <w:p w14:paraId="1D7D6677" w14:textId="77777777" w:rsidR="007B7140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Мотивация учебной деятельности на уроках физики и математики</w:t>
            </w:r>
          </w:p>
        </w:tc>
        <w:tc>
          <w:tcPr>
            <w:tcW w:w="1755" w:type="dxa"/>
            <w:vAlign w:val="center"/>
          </w:tcPr>
          <w:p w14:paraId="6ED0A9E3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4" w:type="dxa"/>
            <w:vAlign w:val="center"/>
          </w:tcPr>
          <w:p w14:paraId="56124E51" w14:textId="77777777" w:rsidR="007B7140" w:rsidRDefault="007B7140" w:rsidP="00A638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</w:tr>
    </w:tbl>
    <w:p w14:paraId="758288C8" w14:textId="77777777" w:rsidR="007E1028" w:rsidRPr="007B7140" w:rsidRDefault="007E1028" w:rsidP="00BB53C7">
      <w:pPr>
        <w:pStyle w:val="a9"/>
        <w:rPr>
          <w:b/>
          <w:i/>
          <w:sz w:val="36"/>
        </w:rPr>
      </w:pPr>
    </w:p>
    <w:p w14:paraId="2BC65DB7" w14:textId="77777777" w:rsidR="007E1028" w:rsidRDefault="007E1028" w:rsidP="007E1028">
      <w:pPr>
        <w:rPr>
          <w:b/>
          <w:i/>
          <w:sz w:val="36"/>
        </w:rPr>
      </w:pPr>
    </w:p>
    <w:p w14:paraId="7405EF19" w14:textId="77777777" w:rsidR="007E1028" w:rsidRDefault="007E1028" w:rsidP="007E1028">
      <w:pPr>
        <w:rPr>
          <w:b/>
          <w:i/>
          <w:sz w:val="36"/>
        </w:rPr>
      </w:pP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  <w:r>
        <w:rPr>
          <w:b/>
          <w:i/>
          <w:sz w:val="36"/>
        </w:rPr>
        <w:tab/>
      </w:r>
    </w:p>
    <w:p w14:paraId="22B28613" w14:textId="77777777" w:rsidR="007E1028" w:rsidRDefault="007E1028" w:rsidP="007E1028">
      <w:pPr>
        <w:rPr>
          <w:b/>
          <w:i/>
          <w:sz w:val="36"/>
        </w:rPr>
      </w:pPr>
    </w:p>
    <w:p w14:paraId="35CE4146" w14:textId="77777777" w:rsidR="007E1028" w:rsidRDefault="007E1028" w:rsidP="007E1028">
      <w:pPr>
        <w:rPr>
          <w:b/>
          <w:i/>
          <w:sz w:val="36"/>
        </w:rPr>
      </w:pPr>
    </w:p>
    <w:p w14:paraId="44AAE103" w14:textId="77777777" w:rsidR="007E1028" w:rsidRDefault="007E1028" w:rsidP="007E1028">
      <w:pPr>
        <w:rPr>
          <w:b/>
          <w:i/>
          <w:sz w:val="36"/>
        </w:rPr>
      </w:pPr>
    </w:p>
    <w:p w14:paraId="6A870DF9" w14:textId="77777777" w:rsidR="007E1028" w:rsidRDefault="007E1028" w:rsidP="007E1028">
      <w:pPr>
        <w:rPr>
          <w:b/>
          <w:i/>
          <w:sz w:val="36"/>
        </w:rPr>
      </w:pPr>
    </w:p>
    <w:p w14:paraId="5A2FFA26" w14:textId="77777777" w:rsidR="007B7140" w:rsidRDefault="007B7140" w:rsidP="007E1028">
      <w:pPr>
        <w:rPr>
          <w:b/>
          <w:i/>
          <w:sz w:val="36"/>
        </w:rPr>
      </w:pPr>
    </w:p>
    <w:p w14:paraId="7D9C64D5" w14:textId="77777777" w:rsidR="007B7140" w:rsidRDefault="007B7140" w:rsidP="007E1028">
      <w:pPr>
        <w:rPr>
          <w:b/>
          <w:i/>
          <w:sz w:val="36"/>
        </w:rPr>
      </w:pPr>
    </w:p>
    <w:p w14:paraId="73D54832" w14:textId="77777777" w:rsidR="007B7140" w:rsidRDefault="007B7140" w:rsidP="007E1028">
      <w:pPr>
        <w:rPr>
          <w:b/>
          <w:i/>
          <w:sz w:val="36"/>
        </w:rPr>
      </w:pPr>
    </w:p>
    <w:p w14:paraId="583F9A14" w14:textId="77777777" w:rsidR="007B7140" w:rsidRDefault="007B7140" w:rsidP="007E1028">
      <w:pPr>
        <w:rPr>
          <w:b/>
          <w:i/>
          <w:sz w:val="36"/>
        </w:rPr>
      </w:pPr>
    </w:p>
    <w:p w14:paraId="1B06CB1B" w14:textId="77777777" w:rsidR="007B7140" w:rsidRDefault="007B7140" w:rsidP="007E1028">
      <w:pPr>
        <w:rPr>
          <w:b/>
          <w:i/>
          <w:sz w:val="36"/>
        </w:rPr>
      </w:pPr>
    </w:p>
    <w:p w14:paraId="6EAA9C7A" w14:textId="77777777" w:rsidR="007B7140" w:rsidRDefault="007B7140" w:rsidP="007E1028">
      <w:pPr>
        <w:rPr>
          <w:b/>
          <w:i/>
          <w:sz w:val="36"/>
        </w:rPr>
      </w:pPr>
    </w:p>
    <w:p w14:paraId="2241F413" w14:textId="77777777" w:rsidR="007B7140" w:rsidRDefault="007B7140" w:rsidP="007E1028">
      <w:pPr>
        <w:rPr>
          <w:b/>
          <w:i/>
          <w:sz w:val="36"/>
        </w:rPr>
      </w:pPr>
    </w:p>
    <w:p w14:paraId="573D4B34" w14:textId="77777777" w:rsidR="007B7140" w:rsidRDefault="007B7140" w:rsidP="007E1028">
      <w:pPr>
        <w:rPr>
          <w:b/>
          <w:i/>
          <w:sz w:val="36"/>
        </w:rPr>
      </w:pPr>
    </w:p>
    <w:p w14:paraId="657ADC9C" w14:textId="77777777" w:rsidR="007B7140" w:rsidRDefault="007B7140" w:rsidP="007E1028">
      <w:pPr>
        <w:rPr>
          <w:b/>
          <w:i/>
          <w:sz w:val="36"/>
        </w:rPr>
      </w:pPr>
    </w:p>
    <w:p w14:paraId="356E3AE4" w14:textId="77777777" w:rsidR="007B7140" w:rsidRDefault="007B7140" w:rsidP="007E1028">
      <w:pPr>
        <w:rPr>
          <w:b/>
          <w:i/>
          <w:sz w:val="36"/>
        </w:rPr>
      </w:pPr>
    </w:p>
    <w:p w14:paraId="60D61E15" w14:textId="77777777" w:rsidR="007B7140" w:rsidRDefault="007B7140" w:rsidP="007E1028">
      <w:pPr>
        <w:rPr>
          <w:b/>
          <w:i/>
          <w:sz w:val="36"/>
        </w:rPr>
      </w:pPr>
    </w:p>
    <w:p w14:paraId="114D02FE" w14:textId="77777777" w:rsidR="007E1028" w:rsidRDefault="007E1028" w:rsidP="007E1028">
      <w:pPr>
        <w:rPr>
          <w:b/>
          <w:i/>
          <w:sz w:val="36"/>
        </w:rPr>
      </w:pPr>
    </w:p>
    <w:p w14:paraId="52788B4F" w14:textId="77777777" w:rsidR="007E1028" w:rsidRDefault="007E1028" w:rsidP="007E1028">
      <w:pPr>
        <w:rPr>
          <w:b/>
          <w:i/>
          <w:sz w:val="36"/>
        </w:rPr>
      </w:pPr>
    </w:p>
    <w:p w14:paraId="75854903" w14:textId="77777777" w:rsidR="00E645DF" w:rsidRDefault="00E645DF" w:rsidP="007E1028">
      <w:pPr>
        <w:rPr>
          <w:b/>
          <w:i/>
          <w:sz w:val="36"/>
        </w:rPr>
      </w:pPr>
    </w:p>
    <w:p w14:paraId="154EE6D6" w14:textId="77777777" w:rsidR="00E645DF" w:rsidRDefault="00E645DF" w:rsidP="007E1028">
      <w:pPr>
        <w:rPr>
          <w:b/>
          <w:i/>
          <w:sz w:val="36"/>
        </w:rPr>
      </w:pPr>
    </w:p>
    <w:p w14:paraId="0EFA6534" w14:textId="77777777" w:rsidR="007E1028" w:rsidRPr="00EB05FD" w:rsidRDefault="007E1028" w:rsidP="007E1028">
      <w:pPr>
        <w:spacing w:line="360" w:lineRule="auto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П</w:t>
      </w:r>
      <w:r w:rsidRPr="00EB05FD">
        <w:rPr>
          <w:b/>
          <w:color w:val="FF0000"/>
          <w:sz w:val="28"/>
        </w:rPr>
        <w:t>ЛАН</w:t>
      </w:r>
    </w:p>
    <w:p w14:paraId="37093DFA" w14:textId="77777777" w:rsidR="007E1028" w:rsidRDefault="007E1028" w:rsidP="007E1028">
      <w:pPr>
        <w:spacing w:line="360" w:lineRule="auto"/>
        <w:jc w:val="center"/>
        <w:rPr>
          <w:b/>
          <w:color w:val="FF0000"/>
          <w:sz w:val="28"/>
        </w:rPr>
      </w:pPr>
      <w:r w:rsidRPr="00EB05FD">
        <w:rPr>
          <w:b/>
          <w:color w:val="FF0000"/>
          <w:sz w:val="28"/>
        </w:rPr>
        <w:t xml:space="preserve">работы методического объединения </w:t>
      </w:r>
    </w:p>
    <w:p w14:paraId="789B8199" w14:textId="77777777" w:rsidR="007E1028" w:rsidRDefault="007E1028" w:rsidP="007E1028">
      <w:pPr>
        <w:spacing w:line="360" w:lineRule="auto"/>
        <w:jc w:val="center"/>
        <w:rPr>
          <w:b/>
          <w:color w:val="FF0000"/>
          <w:sz w:val="28"/>
        </w:rPr>
      </w:pPr>
      <w:r w:rsidRPr="00EB05FD">
        <w:rPr>
          <w:b/>
          <w:color w:val="FF0000"/>
          <w:sz w:val="28"/>
        </w:rPr>
        <w:t xml:space="preserve">учителей физики </w:t>
      </w:r>
    </w:p>
    <w:p w14:paraId="00C7CC5D" w14:textId="5BDF252F" w:rsidR="007E1028" w:rsidRDefault="007E1028" w:rsidP="007E1028">
      <w:pPr>
        <w:spacing w:line="360" w:lineRule="auto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между заседаниями </w:t>
      </w:r>
      <w:r w:rsidRPr="00EB05FD">
        <w:rPr>
          <w:b/>
          <w:color w:val="FF0000"/>
          <w:sz w:val="28"/>
        </w:rPr>
        <w:t xml:space="preserve">на </w:t>
      </w:r>
      <w:r w:rsidRPr="00EB05FD">
        <w:rPr>
          <w:b/>
          <w:color w:val="0000FF"/>
          <w:sz w:val="28"/>
        </w:rPr>
        <w:t>20</w:t>
      </w:r>
      <w:r w:rsidR="00553C8E">
        <w:rPr>
          <w:b/>
          <w:color w:val="0000FF"/>
          <w:sz w:val="28"/>
        </w:rPr>
        <w:t>2</w:t>
      </w:r>
      <w:r w:rsidR="00BB53C7">
        <w:rPr>
          <w:b/>
          <w:color w:val="0000FF"/>
          <w:sz w:val="28"/>
        </w:rPr>
        <w:t>5</w:t>
      </w:r>
      <w:r w:rsidRPr="00EB05FD">
        <w:rPr>
          <w:b/>
          <w:color w:val="0000FF"/>
          <w:sz w:val="28"/>
        </w:rPr>
        <w:t xml:space="preserve"> – 20</w:t>
      </w:r>
      <w:r>
        <w:rPr>
          <w:b/>
          <w:color w:val="0000FF"/>
          <w:sz w:val="28"/>
        </w:rPr>
        <w:t>2</w:t>
      </w:r>
      <w:r w:rsidR="00BB53C7">
        <w:rPr>
          <w:b/>
          <w:color w:val="0000FF"/>
          <w:sz w:val="28"/>
        </w:rPr>
        <w:t>6</w:t>
      </w:r>
      <w:r w:rsidRPr="00EB05FD">
        <w:rPr>
          <w:b/>
          <w:color w:val="FF0000"/>
          <w:sz w:val="28"/>
        </w:rPr>
        <w:t xml:space="preserve"> учебный год</w:t>
      </w:r>
    </w:p>
    <w:p w14:paraId="0BF7AFFB" w14:textId="77777777" w:rsidR="007E1028" w:rsidRPr="00EB05FD" w:rsidRDefault="007E1028" w:rsidP="007E1028">
      <w:pPr>
        <w:jc w:val="center"/>
        <w:rPr>
          <w:b/>
          <w:color w:val="FF0000"/>
          <w:sz w:val="28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6391"/>
        <w:gridCol w:w="1309"/>
        <w:gridCol w:w="2188"/>
      </w:tblGrid>
      <w:tr w:rsidR="007B7140" w:rsidRPr="00D5645B" w14:paraId="249F3531" w14:textId="77777777" w:rsidTr="00A6386A">
        <w:trPr>
          <w:trHeight w:val="454"/>
          <w:tblHeader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826D965" w14:textId="77777777" w:rsidR="007B7140" w:rsidRPr="00D5645B" w:rsidRDefault="007B7140" w:rsidP="00A6386A">
            <w:pPr>
              <w:jc w:val="center"/>
              <w:rPr>
                <w:b/>
                <w:sz w:val="28"/>
              </w:rPr>
            </w:pPr>
            <w:r w:rsidRPr="00D5645B">
              <w:rPr>
                <w:b/>
                <w:sz w:val="28"/>
              </w:rPr>
              <w:t>№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6ED949" w14:textId="77777777" w:rsidR="007B7140" w:rsidRPr="00D5645B" w:rsidRDefault="007B7140" w:rsidP="00A6386A">
            <w:pPr>
              <w:jc w:val="center"/>
              <w:rPr>
                <w:b/>
                <w:sz w:val="28"/>
              </w:rPr>
            </w:pPr>
            <w:r w:rsidRPr="00D5645B">
              <w:rPr>
                <w:b/>
                <w:sz w:val="28"/>
              </w:rPr>
              <w:t>Содержание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92A2BB" w14:textId="77777777" w:rsidR="007B7140" w:rsidRPr="00D5645B" w:rsidRDefault="007B7140" w:rsidP="00A6386A">
            <w:pPr>
              <w:jc w:val="center"/>
              <w:rPr>
                <w:b/>
                <w:sz w:val="28"/>
              </w:rPr>
            </w:pPr>
            <w:r w:rsidRPr="00D5645B">
              <w:rPr>
                <w:b/>
                <w:sz w:val="28"/>
              </w:rPr>
              <w:t>Дата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C79B846" w14:textId="77777777" w:rsidR="007B7140" w:rsidRPr="00D5645B" w:rsidRDefault="007B7140" w:rsidP="00A6386A">
            <w:pPr>
              <w:jc w:val="center"/>
              <w:rPr>
                <w:b/>
                <w:sz w:val="28"/>
              </w:rPr>
            </w:pPr>
            <w:r w:rsidRPr="00D5645B">
              <w:rPr>
                <w:b/>
                <w:sz w:val="28"/>
              </w:rPr>
              <w:t>Ответственные</w:t>
            </w:r>
          </w:p>
        </w:tc>
      </w:tr>
      <w:tr w:rsidR="007B7140" w:rsidRPr="00D5645B" w14:paraId="28E6097E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5186" w14:textId="77777777" w:rsidR="007B7140" w:rsidRPr="00D5645B" w:rsidRDefault="007B7140" w:rsidP="00A6386A">
            <w:pPr>
              <w:jc w:val="center"/>
              <w:rPr>
                <w:b/>
              </w:rPr>
            </w:pPr>
            <w:r w:rsidRPr="00D5645B">
              <w:rPr>
                <w:b/>
              </w:rPr>
              <w:t>1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486A" w14:textId="77777777" w:rsidR="007B7140" w:rsidRPr="009F68EB" w:rsidRDefault="007B7140" w:rsidP="00A6386A">
            <w:r>
              <w:t>Составление графика проведения открытых уроков и мероприятий по предмету.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FF8" w14:textId="77777777" w:rsidR="007B7140" w:rsidRPr="009F68EB" w:rsidRDefault="007B7140" w:rsidP="00A6386A">
            <w:pPr>
              <w:jc w:val="center"/>
            </w:pPr>
            <w: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1F2F" w14:textId="77777777" w:rsidR="007B7140" w:rsidRPr="009F68EB" w:rsidRDefault="007B7140" w:rsidP="00A6386A">
            <w:pPr>
              <w:jc w:val="center"/>
            </w:pPr>
            <w:r>
              <w:t>Кустол О.А.</w:t>
            </w:r>
          </w:p>
        </w:tc>
      </w:tr>
      <w:tr w:rsidR="007B7140" w:rsidRPr="00D5645B" w14:paraId="789CA49F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230" w14:textId="77777777" w:rsidR="007B7140" w:rsidRPr="00D5645B" w:rsidRDefault="007B7140" w:rsidP="00A6386A">
            <w:pPr>
              <w:jc w:val="center"/>
              <w:rPr>
                <w:b/>
              </w:rPr>
            </w:pPr>
            <w:r w:rsidRPr="00D5645B">
              <w:rPr>
                <w:b/>
              </w:rPr>
              <w:t>2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B5FE" w14:textId="77777777" w:rsidR="007B7140" w:rsidRPr="009F68EB" w:rsidRDefault="007B7140" w:rsidP="00A6386A">
            <w:r>
              <w:t>Взаимопосещение уроков, внеклассных мероприятий по предмету.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0DA" w14:textId="77777777" w:rsidR="007B7140" w:rsidRPr="009F68EB" w:rsidRDefault="007B7140" w:rsidP="00A6386A">
            <w:pPr>
              <w:jc w:val="center"/>
            </w:pPr>
            <w: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7AEC" w14:textId="77777777" w:rsidR="007B7140" w:rsidRPr="009F68EB" w:rsidRDefault="007B7140" w:rsidP="00A6386A">
            <w:pPr>
              <w:jc w:val="center"/>
            </w:pPr>
            <w:r>
              <w:t>Члены МО</w:t>
            </w:r>
          </w:p>
        </w:tc>
      </w:tr>
      <w:tr w:rsidR="007B7140" w:rsidRPr="00D5645B" w14:paraId="6BB9EF98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4F64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6AE6" w14:textId="77777777" w:rsidR="007B7140" w:rsidRPr="009F68EB" w:rsidRDefault="007B7140" w:rsidP="00A6386A">
            <w:r>
              <w:t>Индивидуальная работа по пополнению дидактического материала, наглядностей.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BC8A" w14:textId="77777777" w:rsidR="007B7140" w:rsidRPr="009F68EB" w:rsidRDefault="007B7140" w:rsidP="00A6386A">
            <w:pPr>
              <w:jc w:val="center"/>
            </w:pPr>
            <w: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E2CF" w14:textId="77777777" w:rsidR="007B7140" w:rsidRPr="009F68EB" w:rsidRDefault="007B7140" w:rsidP="00A6386A">
            <w:pPr>
              <w:jc w:val="center"/>
            </w:pPr>
            <w:r>
              <w:t>Члены МО</w:t>
            </w:r>
          </w:p>
        </w:tc>
      </w:tr>
      <w:tr w:rsidR="007B7140" w:rsidRPr="00D5645B" w14:paraId="57E7ACCB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9699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5980" w14:textId="77777777" w:rsidR="007B7140" w:rsidRPr="009F68EB" w:rsidRDefault="007B7140" w:rsidP="00A6386A">
            <w:r>
              <w:t>Подготовка к участию в школьных и районных  предметных олимпиадах.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6F3F" w14:textId="77777777" w:rsidR="007B7140" w:rsidRPr="009F68EB" w:rsidRDefault="007B7140" w:rsidP="00A6386A">
            <w:pPr>
              <w:jc w:val="center"/>
            </w:pPr>
            <w:r>
              <w:t>Октябрь – 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A585" w14:textId="77777777" w:rsidR="007B7140" w:rsidRPr="009F68EB" w:rsidRDefault="007B7140" w:rsidP="00A6386A">
            <w:pPr>
              <w:jc w:val="center"/>
            </w:pPr>
            <w:r>
              <w:t>Члены МО</w:t>
            </w:r>
          </w:p>
        </w:tc>
      </w:tr>
      <w:tr w:rsidR="007B7140" w:rsidRPr="00D5645B" w14:paraId="42229FA0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BA8A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3552" w14:textId="77777777" w:rsidR="007B7140" w:rsidRPr="009F68EB" w:rsidRDefault="007B7140" w:rsidP="00A6386A">
            <w:r>
              <w:t>Подготовка к участию в республиканских предметных олимпиадах.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7EC" w14:textId="77777777" w:rsidR="007B7140" w:rsidRPr="009F68EB" w:rsidRDefault="007B7140" w:rsidP="00A6386A">
            <w:pPr>
              <w:jc w:val="center"/>
            </w:pPr>
            <w:r>
              <w:t>Ноябрь – 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C078" w14:textId="77777777" w:rsidR="007B7140" w:rsidRPr="009F68EB" w:rsidRDefault="007B7140" w:rsidP="00A6386A">
            <w:pPr>
              <w:jc w:val="center"/>
            </w:pPr>
            <w:r>
              <w:t>Члены МО</w:t>
            </w:r>
          </w:p>
        </w:tc>
      </w:tr>
      <w:tr w:rsidR="007B7140" w:rsidRPr="00D5645B" w14:paraId="11195929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8368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529" w14:textId="77777777" w:rsidR="007B7140" w:rsidRDefault="007B7140" w:rsidP="00A6386A">
            <w:r>
              <w:t xml:space="preserve">Организация входного контроля: </w:t>
            </w:r>
          </w:p>
          <w:p w14:paraId="44A07A58" w14:textId="77777777" w:rsidR="007B7140" w:rsidRDefault="007B7140" w:rsidP="00A6386A">
            <w:pPr>
              <w:ind w:left="281" w:hanging="281"/>
            </w:pPr>
            <w:r>
              <w:t>а) диагностирование уровня обучености учащихся 5-х классов («нулевые» срезы по математике с целью проверки сформированности вычислительных навыков);</w:t>
            </w:r>
          </w:p>
          <w:p w14:paraId="5B826180" w14:textId="77777777" w:rsidR="007B7140" w:rsidRDefault="007B7140" w:rsidP="00A6386A">
            <w:pPr>
              <w:ind w:left="281" w:hanging="281"/>
            </w:pPr>
            <w:r>
              <w:t>б) диагностирование уровня знаний учащихся 10-х классов («нулевые» срезы по алгебре);</w:t>
            </w:r>
          </w:p>
          <w:p w14:paraId="33E35C0B" w14:textId="77777777" w:rsidR="007B7140" w:rsidRPr="009F68EB" w:rsidRDefault="007B7140" w:rsidP="00A6386A">
            <w:r>
              <w:t>в) административные контрольные работы.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E518" w14:textId="77777777" w:rsidR="007B7140" w:rsidRDefault="007B7140" w:rsidP="00A6386A">
            <w:pPr>
              <w:jc w:val="center"/>
            </w:pPr>
          </w:p>
          <w:p w14:paraId="51B78E0D" w14:textId="77777777" w:rsidR="007B7140" w:rsidRDefault="007B7140" w:rsidP="00A6386A">
            <w:pPr>
              <w:jc w:val="center"/>
            </w:pPr>
            <w:r>
              <w:t>Сентябрь</w:t>
            </w:r>
          </w:p>
          <w:p w14:paraId="09D17BBE" w14:textId="77777777" w:rsidR="007B7140" w:rsidRDefault="007B7140" w:rsidP="00A6386A">
            <w:pPr>
              <w:jc w:val="center"/>
            </w:pPr>
          </w:p>
          <w:p w14:paraId="4484D488" w14:textId="77777777" w:rsidR="007B7140" w:rsidRDefault="007B7140" w:rsidP="00A6386A">
            <w:pPr>
              <w:jc w:val="center"/>
            </w:pPr>
          </w:p>
          <w:p w14:paraId="36DA3B33" w14:textId="77777777" w:rsidR="007B7140" w:rsidRDefault="007B7140" w:rsidP="00A6386A">
            <w:pPr>
              <w:jc w:val="center"/>
            </w:pPr>
            <w:r>
              <w:t>Сентябрь</w:t>
            </w:r>
          </w:p>
          <w:p w14:paraId="6D1DEC8A" w14:textId="77777777" w:rsidR="007B7140" w:rsidRDefault="007B7140" w:rsidP="00A6386A">
            <w:pPr>
              <w:jc w:val="center"/>
            </w:pPr>
          </w:p>
          <w:p w14:paraId="3008623F" w14:textId="77777777" w:rsidR="007B7140" w:rsidRPr="009F68EB" w:rsidRDefault="007B7140" w:rsidP="00A6386A">
            <w:pPr>
              <w:jc w:val="center"/>
            </w:pPr>
            <w: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4F5" w14:textId="77777777" w:rsidR="007B7140" w:rsidRDefault="007B7140" w:rsidP="00A6386A">
            <w:pPr>
              <w:jc w:val="center"/>
            </w:pPr>
            <w:r>
              <w:t>Кустол О.А.</w:t>
            </w:r>
          </w:p>
          <w:p w14:paraId="4169BC14" w14:textId="77777777" w:rsidR="007B7140" w:rsidRDefault="007B7140" w:rsidP="00A6386A">
            <w:pPr>
              <w:jc w:val="center"/>
            </w:pPr>
          </w:p>
          <w:p w14:paraId="10611346" w14:textId="77777777" w:rsidR="007B7140" w:rsidRDefault="007B7140" w:rsidP="00A6386A">
            <w:pPr>
              <w:jc w:val="center"/>
            </w:pPr>
          </w:p>
          <w:p w14:paraId="772D2D42" w14:textId="77777777" w:rsidR="007B7140" w:rsidRDefault="007B7140" w:rsidP="00A6386A">
            <w:pPr>
              <w:jc w:val="center"/>
            </w:pPr>
            <w:r>
              <w:t>Мазко Е.Е.</w:t>
            </w:r>
          </w:p>
          <w:p w14:paraId="1B2E2C19" w14:textId="77777777" w:rsidR="007B7140" w:rsidRDefault="007B7140" w:rsidP="00A6386A">
            <w:pPr>
              <w:jc w:val="center"/>
            </w:pPr>
          </w:p>
          <w:p w14:paraId="555E7CF1" w14:textId="77777777" w:rsidR="007B7140" w:rsidRDefault="007B7140" w:rsidP="00A6386A">
            <w:pPr>
              <w:jc w:val="center"/>
            </w:pPr>
          </w:p>
          <w:p w14:paraId="24EC1CCB" w14:textId="77777777" w:rsidR="007B7140" w:rsidRPr="009F68EB" w:rsidRDefault="007B7140" w:rsidP="00A6386A">
            <w:pPr>
              <w:jc w:val="center"/>
            </w:pPr>
            <w:r>
              <w:t>Члены МО</w:t>
            </w:r>
          </w:p>
        </w:tc>
      </w:tr>
      <w:tr w:rsidR="007B7140" w:rsidRPr="00D5645B" w14:paraId="790F1172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354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A14A" w14:textId="77777777" w:rsidR="007B7140" w:rsidRPr="009F68EB" w:rsidRDefault="007B7140" w:rsidP="00A6386A">
            <w:r>
              <w:t>Подготовка к сдаче ОГЭ и ЕГЭ.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816D" w14:textId="77777777" w:rsidR="007B7140" w:rsidRPr="009F68EB" w:rsidRDefault="007B7140" w:rsidP="00A6386A">
            <w:pPr>
              <w:jc w:val="center"/>
            </w:pPr>
            <w: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21DD" w14:textId="77777777" w:rsidR="007B7140" w:rsidRPr="009F68EB" w:rsidRDefault="007B7140" w:rsidP="00A6386A">
            <w:pPr>
              <w:jc w:val="center"/>
            </w:pPr>
            <w:r>
              <w:t>Члены МО</w:t>
            </w:r>
          </w:p>
        </w:tc>
      </w:tr>
      <w:tr w:rsidR="007B7140" w:rsidRPr="00D5645B" w14:paraId="18E455D7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2D7C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D9D" w14:textId="77777777" w:rsidR="007B7140" w:rsidRPr="009F68EB" w:rsidRDefault="007B7140" w:rsidP="00A6386A">
            <w:r>
              <w:t>Организация дополнительных занятий и консультаций по предметам.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BBA2" w14:textId="77777777" w:rsidR="007B7140" w:rsidRPr="009F68EB" w:rsidRDefault="007B7140" w:rsidP="00A6386A">
            <w:pPr>
              <w:jc w:val="center"/>
            </w:pPr>
            <w: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0965" w14:textId="77777777" w:rsidR="007B7140" w:rsidRPr="009F68EB" w:rsidRDefault="007B7140" w:rsidP="00A6386A">
            <w:pPr>
              <w:jc w:val="center"/>
            </w:pPr>
            <w:r>
              <w:t>Члены МО</w:t>
            </w:r>
          </w:p>
        </w:tc>
      </w:tr>
      <w:tr w:rsidR="007B7140" w:rsidRPr="00D5645B" w14:paraId="3F7D538F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CD09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8107" w14:textId="77777777" w:rsidR="007B7140" w:rsidRPr="009F68EB" w:rsidRDefault="007B7140" w:rsidP="00A6386A">
            <w:r>
              <w:t>Анализ итогов 1, 2, 3 и 4 четвертей по предмету.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A36" w14:textId="77777777" w:rsidR="007B7140" w:rsidRPr="009F68EB" w:rsidRDefault="007B7140" w:rsidP="00A6386A">
            <w:pPr>
              <w:jc w:val="center"/>
            </w:pPr>
            <w:r>
              <w:t>В течение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3BB" w14:textId="77777777" w:rsidR="007B7140" w:rsidRPr="009F68EB" w:rsidRDefault="007B7140" w:rsidP="00A6386A">
            <w:pPr>
              <w:jc w:val="center"/>
            </w:pPr>
            <w:r>
              <w:t>Кустол О.А.</w:t>
            </w:r>
          </w:p>
        </w:tc>
      </w:tr>
      <w:tr w:rsidR="007B7140" w:rsidRPr="00D5645B" w14:paraId="5115AA88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863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AABA" w14:textId="77777777" w:rsidR="007B7140" w:rsidRPr="009F68EB" w:rsidRDefault="007B7140" w:rsidP="00A6386A">
            <w:r>
              <w:t>Проведение итоговых контрольных работ.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677" w14:textId="77777777" w:rsidR="007B7140" w:rsidRPr="009F68EB" w:rsidRDefault="007B7140" w:rsidP="00A6386A">
            <w:pPr>
              <w:jc w:val="center"/>
            </w:pPr>
            <w: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855A" w14:textId="77777777" w:rsidR="007B7140" w:rsidRPr="009F68EB" w:rsidRDefault="007B7140" w:rsidP="00A6386A">
            <w:pPr>
              <w:jc w:val="center"/>
            </w:pPr>
            <w:r>
              <w:t>Члены МО</w:t>
            </w:r>
          </w:p>
        </w:tc>
      </w:tr>
      <w:tr w:rsidR="007B7140" w:rsidRPr="00D5645B" w14:paraId="4D891F18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FF45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811" w14:textId="77777777" w:rsidR="007B7140" w:rsidRPr="009F68EB" w:rsidRDefault="007B7140" w:rsidP="00A6386A">
            <w:r>
              <w:t>Творческий отчет учителей МО о проделанной работе в 2023 – 2024 учебном году.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1163" w14:textId="77777777" w:rsidR="007B7140" w:rsidRPr="009F68EB" w:rsidRDefault="007B7140" w:rsidP="00A6386A">
            <w:pPr>
              <w:jc w:val="center"/>
            </w:pPr>
            <w: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DB4F" w14:textId="77777777" w:rsidR="007B7140" w:rsidRPr="009F68EB" w:rsidRDefault="007B7140" w:rsidP="00A6386A">
            <w:pPr>
              <w:jc w:val="center"/>
            </w:pPr>
            <w:r>
              <w:t>Члены МО</w:t>
            </w:r>
          </w:p>
        </w:tc>
      </w:tr>
      <w:tr w:rsidR="007B7140" w:rsidRPr="00D5645B" w14:paraId="0E7359D8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BACE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3792" w14:textId="77777777" w:rsidR="007B7140" w:rsidRPr="009F68EB" w:rsidRDefault="007B7140" w:rsidP="00A6386A">
            <w:r>
              <w:t>Организация консультаций для выпускников по итоговой аттестации.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17F" w14:textId="77777777" w:rsidR="007B7140" w:rsidRPr="009F68EB" w:rsidRDefault="007B7140" w:rsidP="00A6386A">
            <w:pPr>
              <w:jc w:val="center"/>
            </w:pPr>
            <w:r>
              <w:t>Апрель – 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6D97" w14:textId="77777777" w:rsidR="007B7140" w:rsidRDefault="007B7140" w:rsidP="00A6386A">
            <w:pPr>
              <w:jc w:val="center"/>
            </w:pPr>
            <w:r>
              <w:t>Радченко Е.И.</w:t>
            </w:r>
          </w:p>
          <w:p w14:paraId="34E9F546" w14:textId="77777777" w:rsidR="007B7140" w:rsidRPr="009F68EB" w:rsidRDefault="007B7140" w:rsidP="00A6386A">
            <w:pPr>
              <w:jc w:val="center"/>
            </w:pPr>
            <w:r>
              <w:t>Мазко Е.Е.</w:t>
            </w:r>
          </w:p>
        </w:tc>
      </w:tr>
      <w:tr w:rsidR="007B7140" w:rsidRPr="00D5645B" w14:paraId="43CDA9DA" w14:textId="77777777" w:rsidTr="00A6386A">
        <w:trPr>
          <w:trHeight w:val="45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7E05" w14:textId="77777777" w:rsidR="007B7140" w:rsidRPr="00D5645B" w:rsidRDefault="007B7140" w:rsidP="00A6386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7BC2" w14:textId="77777777" w:rsidR="007B7140" w:rsidRPr="009F68EB" w:rsidRDefault="007B7140" w:rsidP="00A6386A">
            <w:r>
              <w:t>Разработка проекта плана работы МО на следующий год.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715A" w14:textId="77777777" w:rsidR="007B7140" w:rsidRPr="009F68EB" w:rsidRDefault="007B7140" w:rsidP="00A6386A">
            <w:pPr>
              <w:jc w:val="center"/>
            </w:pPr>
            <w:r>
              <w:t>Июнь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8C86" w14:textId="77777777" w:rsidR="007B7140" w:rsidRPr="009F68EB" w:rsidRDefault="007B7140" w:rsidP="00A6386A">
            <w:pPr>
              <w:jc w:val="center"/>
            </w:pPr>
            <w:r>
              <w:t>Кустол О.А.</w:t>
            </w:r>
          </w:p>
        </w:tc>
      </w:tr>
    </w:tbl>
    <w:p w14:paraId="43F9DA60" w14:textId="77777777" w:rsidR="007E1028" w:rsidRDefault="007E1028" w:rsidP="007E1028">
      <w:pPr>
        <w:rPr>
          <w:b/>
          <w:i/>
          <w:sz w:val="36"/>
        </w:rPr>
        <w:sectPr w:rsidR="007E1028" w:rsidSect="007E1028">
          <w:pgSz w:w="11906" w:h="16838"/>
          <w:pgMar w:top="567" w:right="567" w:bottom="567" w:left="567" w:header="709" w:footer="709" w:gutter="0"/>
          <w:pgBorders>
            <w:top w:val="thinThickThinSmallGap" w:sz="24" w:space="1" w:color="0000FF"/>
            <w:left w:val="thinThickThinSmallGap" w:sz="24" w:space="4" w:color="0000FF"/>
            <w:bottom w:val="thinThickThinSmallGap" w:sz="24" w:space="1" w:color="0000FF"/>
            <w:right w:val="thinThickThinSmallGap" w:sz="24" w:space="4" w:color="0000FF"/>
          </w:pgBorders>
          <w:cols w:space="708"/>
          <w:docGrid w:linePitch="360"/>
        </w:sectPr>
      </w:pPr>
    </w:p>
    <w:p w14:paraId="633B67F8" w14:textId="77777777" w:rsidR="007E1028" w:rsidRDefault="007E1028" w:rsidP="007E1028">
      <w:pPr>
        <w:rPr>
          <w:b/>
          <w:i/>
          <w:sz w:val="36"/>
        </w:rPr>
      </w:pPr>
    </w:p>
    <w:p w14:paraId="79107FCA" w14:textId="77777777" w:rsidR="007E1028" w:rsidRDefault="007E1028" w:rsidP="007E1028">
      <w:pPr>
        <w:jc w:val="center"/>
        <w:rPr>
          <w:b/>
          <w:color w:val="800080"/>
          <w:sz w:val="36"/>
          <w:szCs w:val="36"/>
        </w:rPr>
      </w:pPr>
      <w:r w:rsidRPr="009D2FFD">
        <w:rPr>
          <w:b/>
          <w:color w:val="800080"/>
          <w:sz w:val="36"/>
          <w:szCs w:val="36"/>
        </w:rPr>
        <w:t xml:space="preserve">Качественный состав </w:t>
      </w:r>
      <w:r w:rsidR="007B7140">
        <w:rPr>
          <w:b/>
          <w:color w:val="800080"/>
          <w:sz w:val="36"/>
          <w:szCs w:val="36"/>
        </w:rPr>
        <w:t>Р</w:t>
      </w:r>
      <w:r w:rsidRPr="009D2FFD">
        <w:rPr>
          <w:b/>
          <w:color w:val="800080"/>
          <w:sz w:val="36"/>
          <w:szCs w:val="36"/>
        </w:rPr>
        <w:t>МО учителей физики</w:t>
      </w:r>
    </w:p>
    <w:tbl>
      <w:tblPr>
        <w:tblpPr w:leftFromText="180" w:rightFromText="180" w:vertAnchor="text" w:horzAnchor="margin" w:tblpX="396" w:tblpY="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440"/>
        <w:gridCol w:w="2245"/>
        <w:gridCol w:w="1800"/>
        <w:gridCol w:w="1080"/>
        <w:gridCol w:w="1980"/>
        <w:gridCol w:w="1080"/>
        <w:gridCol w:w="1260"/>
        <w:gridCol w:w="2096"/>
      </w:tblGrid>
      <w:tr w:rsidR="007B7140" w:rsidRPr="006D46EB" w14:paraId="6D94F1B9" w14:textId="77777777" w:rsidTr="00A6386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35B67" w14:textId="77777777" w:rsidR="007B7140" w:rsidRPr="006D46EB" w:rsidRDefault="007B7140" w:rsidP="00A6386A">
            <w:pPr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№</w:t>
            </w:r>
          </w:p>
          <w:p w14:paraId="60D62B00" w14:textId="77777777" w:rsidR="007B7140" w:rsidRPr="006D46EB" w:rsidRDefault="007B7140" w:rsidP="00A6386A">
            <w:pPr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3C7BC4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Ф.И.О.</w:t>
            </w:r>
          </w:p>
          <w:p w14:paraId="1264BCBD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A94A6B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Дата</w:t>
            </w:r>
          </w:p>
          <w:p w14:paraId="2298C7B6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 xml:space="preserve">рождения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A32469D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Образование</w:t>
            </w:r>
          </w:p>
          <w:p w14:paraId="55CBE966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(что и когда окончил).</w:t>
            </w:r>
          </w:p>
          <w:p w14:paraId="0AC5CB45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Специальность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13C80B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Категория.</w:t>
            </w:r>
          </w:p>
          <w:p w14:paraId="4EEE2DC1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5E2433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Стаж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9F7F43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Тема</w:t>
            </w:r>
          </w:p>
          <w:p w14:paraId="51E1F2CC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 xml:space="preserve">самообразования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2C648F" w14:textId="77777777" w:rsidR="007B7140" w:rsidRPr="006D46EB" w:rsidRDefault="007B7140" w:rsidP="00A6386A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Дата аттес</w:t>
            </w:r>
            <w:r w:rsidRPr="006D46EB">
              <w:rPr>
                <w:b/>
                <w:color w:val="0000FF"/>
                <w:sz w:val="22"/>
                <w:szCs w:val="22"/>
              </w:rPr>
              <w:t>та</w:t>
            </w:r>
            <w:r>
              <w:rPr>
                <w:b/>
                <w:color w:val="0000FF"/>
                <w:sz w:val="22"/>
                <w:szCs w:val="22"/>
              </w:rPr>
              <w:t>-</w:t>
            </w:r>
            <w:r w:rsidRPr="006D46EB">
              <w:rPr>
                <w:b/>
                <w:color w:val="0000FF"/>
                <w:sz w:val="22"/>
                <w:szCs w:val="22"/>
              </w:rPr>
              <w:t>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1AA3BC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  <w:p w14:paraId="17081859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Курсы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C9AD8E3" w14:textId="77777777" w:rsidR="007B7140" w:rsidRPr="006D46EB" w:rsidRDefault="007B7140" w:rsidP="00A6386A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  <w:p w14:paraId="4B7F4C0A" w14:textId="77777777" w:rsidR="007B7140" w:rsidRPr="006D46EB" w:rsidRDefault="007B7140" w:rsidP="00A6386A">
            <w:pPr>
              <w:ind w:left="-3" w:firstLine="3"/>
              <w:jc w:val="center"/>
              <w:rPr>
                <w:b/>
                <w:color w:val="0000FF"/>
                <w:sz w:val="22"/>
                <w:szCs w:val="22"/>
              </w:rPr>
            </w:pPr>
            <w:r w:rsidRPr="006D46EB">
              <w:rPr>
                <w:b/>
                <w:color w:val="0000FF"/>
                <w:sz w:val="22"/>
                <w:szCs w:val="22"/>
              </w:rPr>
              <w:t>Награды и звания</w:t>
            </w:r>
          </w:p>
        </w:tc>
      </w:tr>
      <w:tr w:rsidR="007B7140" w:rsidRPr="00324CCE" w14:paraId="0B78331B" w14:textId="77777777" w:rsidTr="00A6386A">
        <w:trPr>
          <w:trHeight w:val="1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B19" w14:textId="77777777" w:rsidR="007B7140" w:rsidRPr="00480914" w:rsidRDefault="007B7140" w:rsidP="00A6386A">
            <w:pPr>
              <w:jc w:val="center"/>
              <w:rPr>
                <w:color w:val="0000FF"/>
              </w:rPr>
            </w:pPr>
          </w:p>
          <w:p w14:paraId="5189EF58" w14:textId="77777777" w:rsidR="007B7140" w:rsidRPr="00480914" w:rsidRDefault="007B7140" w:rsidP="00A6386A">
            <w:pPr>
              <w:jc w:val="center"/>
              <w:rPr>
                <w:b/>
                <w:color w:val="0000FF"/>
              </w:rPr>
            </w:pPr>
            <w:r w:rsidRPr="00480914">
              <w:rPr>
                <w:b/>
                <w:color w:val="0000FF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E4D4" w14:textId="77777777" w:rsidR="007B7140" w:rsidRDefault="007B7140" w:rsidP="00A6386A">
            <w:pPr>
              <w:jc w:val="center"/>
            </w:pPr>
          </w:p>
          <w:p w14:paraId="7DEA5508" w14:textId="77777777" w:rsidR="007B7140" w:rsidRDefault="007B7140" w:rsidP="00A6386A">
            <w:pPr>
              <w:jc w:val="center"/>
            </w:pPr>
            <w:r>
              <w:t>Кустол Оксана Анатольевна</w:t>
            </w:r>
          </w:p>
          <w:p w14:paraId="21CD00B4" w14:textId="77777777" w:rsidR="007B7140" w:rsidRPr="00480914" w:rsidRDefault="007B7140" w:rsidP="00A6386A">
            <w:pPr>
              <w:jc w:val="center"/>
              <w:rPr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957" w14:textId="77777777" w:rsidR="007B7140" w:rsidRDefault="007B7140" w:rsidP="00A6386A"/>
          <w:p w14:paraId="4358E12D" w14:textId="77777777" w:rsidR="007B7140" w:rsidRPr="008E1A24" w:rsidRDefault="007B7140" w:rsidP="00A6386A">
            <w:r>
              <w:t>24.01</w:t>
            </w:r>
            <w:r w:rsidRPr="008E1A24">
              <w:t>.1978г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BA1" w14:textId="77777777" w:rsidR="007B7140" w:rsidRPr="006E527D" w:rsidRDefault="007B7140" w:rsidP="00A6386A">
            <w:pPr>
              <w:jc w:val="center"/>
              <w:rPr>
                <w:color w:val="242322"/>
                <w:szCs w:val="18"/>
                <w:shd w:val="clear" w:color="auto" w:fill="FFFFFF"/>
              </w:rPr>
            </w:pPr>
            <w:r w:rsidRPr="006E527D">
              <w:rPr>
                <w:color w:val="242322"/>
                <w:szCs w:val="18"/>
                <w:shd w:val="clear" w:color="auto" w:fill="FFFFFF"/>
              </w:rPr>
              <w:t>высшее</w:t>
            </w:r>
          </w:p>
          <w:p w14:paraId="389F18FD" w14:textId="77777777" w:rsidR="007B7140" w:rsidRPr="006E527D" w:rsidRDefault="007B7140" w:rsidP="00A6386A">
            <w:pPr>
              <w:jc w:val="center"/>
            </w:pPr>
            <w:r w:rsidRPr="006E527D">
              <w:rPr>
                <w:color w:val="242322"/>
                <w:szCs w:val="18"/>
                <w:shd w:val="clear" w:color="auto" w:fill="FFFFFF"/>
              </w:rPr>
              <w:t>Николаевский межрегиональный институт развития человека высшего учебного заведения "Открытый международный университет развития человека "Украина""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7228" w14:textId="77777777" w:rsidR="007B7140" w:rsidRDefault="007B7140" w:rsidP="00A6386A">
            <w:pPr>
              <w:jc w:val="center"/>
            </w:pPr>
          </w:p>
          <w:p w14:paraId="55BE56F9" w14:textId="77777777" w:rsidR="007B7140" w:rsidRPr="00DE6B60" w:rsidRDefault="007B7140" w:rsidP="00A6386A">
            <w:pPr>
              <w:jc w:val="center"/>
            </w:pPr>
            <w:r>
              <w:t>высшая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84A0" w14:textId="77777777" w:rsidR="007B7140" w:rsidRPr="008E1A24" w:rsidRDefault="007B7140" w:rsidP="00A6386A">
            <w:pPr>
              <w:jc w:val="center"/>
            </w:pPr>
          </w:p>
          <w:p w14:paraId="74BB8C65" w14:textId="77777777" w:rsidR="007B7140" w:rsidRPr="008E1A24" w:rsidRDefault="007B7140" w:rsidP="00A6386A">
            <w:pPr>
              <w:jc w:val="center"/>
            </w:pPr>
            <w:r>
              <w:t>13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738" w14:textId="77777777" w:rsidR="007B7140" w:rsidRPr="00561ADF" w:rsidRDefault="007B7140" w:rsidP="00A6386A">
            <w:pPr>
              <w:jc w:val="both"/>
              <w:rPr>
                <w:i/>
                <w:sz w:val="28"/>
                <w:szCs w:val="28"/>
              </w:rPr>
            </w:pPr>
            <w:r w:rsidRPr="00DE6B60">
              <w:rPr>
                <w:i/>
                <w:szCs w:val="28"/>
              </w:rPr>
              <w:t>Развитие творческих способностей на уроках информатики, физики и во внеурочной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28BC" w14:textId="77777777" w:rsidR="007B7140" w:rsidRDefault="007B7140" w:rsidP="00A6386A">
            <w:pPr>
              <w:jc w:val="center"/>
            </w:pPr>
          </w:p>
          <w:p w14:paraId="7C1B8285" w14:textId="77777777" w:rsidR="007B7140" w:rsidRDefault="007B7140" w:rsidP="00A6386A">
            <w:pPr>
              <w:jc w:val="center"/>
            </w:pPr>
          </w:p>
          <w:p w14:paraId="466B1A6F" w14:textId="77777777" w:rsidR="007B7140" w:rsidRDefault="007B7140" w:rsidP="00A6386A">
            <w:pPr>
              <w:jc w:val="center"/>
            </w:pPr>
            <w:r>
              <w:t>2023</w:t>
            </w:r>
          </w:p>
          <w:p w14:paraId="15E1E061" w14:textId="77777777" w:rsidR="007B7140" w:rsidRPr="008E1A24" w:rsidRDefault="007B7140" w:rsidP="00A6386A">
            <w:pPr>
              <w:jc w:val="center"/>
            </w:pPr>
            <w: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ABB" w14:textId="77777777" w:rsidR="007B7140" w:rsidRDefault="007B7140" w:rsidP="00A6386A">
            <w:pPr>
              <w:jc w:val="center"/>
              <w:rPr>
                <w:color w:val="000000"/>
              </w:rPr>
            </w:pPr>
          </w:p>
          <w:p w14:paraId="11C771F9" w14:textId="77777777" w:rsidR="007B7140" w:rsidRDefault="007B7140" w:rsidP="00A6386A">
            <w:pPr>
              <w:jc w:val="center"/>
              <w:rPr>
                <w:color w:val="000000"/>
              </w:rPr>
            </w:pPr>
          </w:p>
          <w:p w14:paraId="2B6C0D1D" w14:textId="77777777" w:rsidR="007B7140" w:rsidRPr="005B77A0" w:rsidRDefault="007B7140" w:rsidP="00A6386A">
            <w:pPr>
              <w:jc w:val="center"/>
            </w:pPr>
            <w:r w:rsidRPr="005B77A0">
              <w:t>20</w:t>
            </w:r>
            <w:r>
              <w:t>20</w:t>
            </w:r>
            <w:r w:rsidRPr="005B77A0">
              <w:t xml:space="preserve"> год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D917" w14:textId="77777777" w:rsidR="007B7140" w:rsidRPr="00324CCE" w:rsidRDefault="007B7140" w:rsidP="00A6386A">
            <w:pPr>
              <w:jc w:val="center"/>
              <w:rPr>
                <w:b/>
              </w:rPr>
            </w:pPr>
            <w:r w:rsidRPr="00324CCE">
              <w:rPr>
                <w:b/>
                <w:color w:val="0000FF"/>
              </w:rPr>
              <w:t>нет</w:t>
            </w:r>
          </w:p>
        </w:tc>
      </w:tr>
      <w:tr w:rsidR="007B7140" w:rsidRPr="00324CCE" w14:paraId="65A40676" w14:textId="77777777" w:rsidTr="00A6386A">
        <w:trPr>
          <w:trHeight w:val="30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4E14" w14:textId="77777777" w:rsidR="007B7140" w:rsidRPr="00480914" w:rsidRDefault="007B7140" w:rsidP="00A6386A">
            <w:pPr>
              <w:jc w:val="center"/>
              <w:rPr>
                <w:color w:val="0000FF"/>
              </w:rPr>
            </w:pPr>
          </w:p>
          <w:p w14:paraId="39B922BE" w14:textId="77777777" w:rsidR="007B7140" w:rsidRPr="00480914" w:rsidRDefault="007B7140" w:rsidP="00A6386A">
            <w:pPr>
              <w:jc w:val="center"/>
              <w:rPr>
                <w:b/>
                <w:color w:val="0000FF"/>
              </w:rPr>
            </w:pPr>
            <w:r w:rsidRPr="00480914">
              <w:rPr>
                <w:b/>
                <w:color w:val="0000FF"/>
              </w:rPr>
              <w:t>2.</w:t>
            </w:r>
          </w:p>
          <w:p w14:paraId="0E76A5D3" w14:textId="77777777" w:rsidR="007B7140" w:rsidRPr="00480914" w:rsidRDefault="007B7140" w:rsidP="00A6386A">
            <w:pPr>
              <w:jc w:val="center"/>
              <w:rPr>
                <w:color w:val="0000FF"/>
              </w:rPr>
            </w:pPr>
          </w:p>
          <w:p w14:paraId="78C4381C" w14:textId="77777777" w:rsidR="007B7140" w:rsidRPr="00480914" w:rsidRDefault="007B7140" w:rsidP="00A6386A">
            <w:pPr>
              <w:rPr>
                <w:color w:val="0000FF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8DAC" w14:textId="77777777" w:rsidR="007B7140" w:rsidRDefault="007B7140" w:rsidP="00A6386A">
            <w:pPr>
              <w:jc w:val="center"/>
            </w:pPr>
          </w:p>
          <w:p w14:paraId="75ACD0EE" w14:textId="77777777" w:rsidR="007B7140" w:rsidRPr="00F53C43" w:rsidRDefault="007B7140" w:rsidP="00A6386A">
            <w:pPr>
              <w:jc w:val="center"/>
              <w:rPr>
                <w:color w:val="0000FF"/>
              </w:rPr>
            </w:pPr>
            <w:r w:rsidRPr="00F53C43">
              <w:rPr>
                <w:szCs w:val="28"/>
              </w:rPr>
              <w:t>Дмитриева Лариса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550" w14:textId="77777777" w:rsidR="007B7140" w:rsidRDefault="007B7140" w:rsidP="00A6386A">
            <w:pPr>
              <w:rPr>
                <w:color w:val="000000"/>
              </w:rPr>
            </w:pPr>
          </w:p>
          <w:p w14:paraId="5C1C2270" w14:textId="77777777" w:rsidR="007B7140" w:rsidRPr="006D46EB" w:rsidRDefault="007B7140" w:rsidP="00A6386A">
            <w:pPr>
              <w:rPr>
                <w:color w:val="000000"/>
              </w:rPr>
            </w:pPr>
            <w:r w:rsidRPr="00F53C43">
              <w:rPr>
                <w:szCs w:val="22"/>
              </w:rPr>
              <w:t>15.03.1964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B41" w14:textId="77777777" w:rsidR="007B7140" w:rsidRDefault="007B7140" w:rsidP="00A6386A">
            <w:pPr>
              <w:jc w:val="center"/>
              <w:rPr>
                <w:color w:val="000000"/>
              </w:rPr>
            </w:pPr>
          </w:p>
          <w:p w14:paraId="4FF0D1EA" w14:textId="77777777" w:rsidR="007B7140" w:rsidRPr="006D46EB" w:rsidRDefault="007B7140" w:rsidP="00A6386A">
            <w:pPr>
              <w:jc w:val="center"/>
              <w:rPr>
                <w:color w:val="000000"/>
              </w:rPr>
            </w:pPr>
            <w:r w:rsidRPr="006D46EB">
              <w:rPr>
                <w:color w:val="000000"/>
              </w:rPr>
              <w:t>высшее</w:t>
            </w:r>
          </w:p>
          <w:p w14:paraId="64B1EE06" w14:textId="77777777" w:rsidR="007B7140" w:rsidRPr="00A1080F" w:rsidRDefault="007B7140" w:rsidP="00A6386A">
            <w:pPr>
              <w:jc w:val="center"/>
              <w:rPr>
                <w:color w:val="000000"/>
              </w:rPr>
            </w:pPr>
            <w:r w:rsidRPr="00F53C43">
              <w:rPr>
                <w:bCs/>
                <w:szCs w:val="22"/>
                <w:lang w:val="uk-UA"/>
              </w:rPr>
              <w:t>Симферопольский государственный  университет им. М.В. Фрунзе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B3A" w14:textId="77777777" w:rsidR="007B7140" w:rsidRDefault="007B7140" w:rsidP="00A6386A">
            <w:pPr>
              <w:jc w:val="center"/>
              <w:rPr>
                <w:color w:val="000000"/>
              </w:rPr>
            </w:pPr>
          </w:p>
          <w:p w14:paraId="7B23AAE3" w14:textId="77777777" w:rsidR="007B7140" w:rsidRDefault="007B7140" w:rsidP="00A63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первая</w:t>
            </w:r>
            <w:r w:rsidRPr="006D46EB">
              <w:rPr>
                <w:color w:val="000000"/>
              </w:rPr>
              <w:t xml:space="preserve"> </w:t>
            </w:r>
          </w:p>
          <w:p w14:paraId="225FB6DC" w14:textId="77777777" w:rsidR="007B7140" w:rsidRPr="00A1080F" w:rsidRDefault="007B7140" w:rsidP="00A6386A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DB15" w14:textId="77777777" w:rsidR="007B7140" w:rsidRDefault="007B7140" w:rsidP="00A6386A">
            <w:pPr>
              <w:jc w:val="center"/>
              <w:rPr>
                <w:color w:val="000000"/>
              </w:rPr>
            </w:pPr>
          </w:p>
          <w:p w14:paraId="353F8135" w14:textId="77777777" w:rsidR="007B7140" w:rsidRDefault="007B7140" w:rsidP="00A6386A">
            <w:pPr>
              <w:jc w:val="center"/>
              <w:rPr>
                <w:color w:val="000000"/>
              </w:rPr>
            </w:pPr>
          </w:p>
          <w:p w14:paraId="604C9A28" w14:textId="77777777" w:rsidR="007B7140" w:rsidRPr="00A1080F" w:rsidRDefault="007B7140" w:rsidP="00A63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A71" w14:textId="77777777" w:rsidR="007B7140" w:rsidRDefault="007B7140" w:rsidP="00A6386A">
            <w:pPr>
              <w:tabs>
                <w:tab w:val="left" w:pos="1692"/>
              </w:tabs>
            </w:pPr>
          </w:p>
          <w:p w14:paraId="4CDD500E" w14:textId="77777777" w:rsidR="007B7140" w:rsidRPr="006D46EB" w:rsidRDefault="007B7140" w:rsidP="00A6386A">
            <w:pPr>
              <w:tabs>
                <w:tab w:val="left" w:pos="1692"/>
              </w:tabs>
            </w:pPr>
            <w:r w:rsidRPr="00F53C43">
              <w:rPr>
                <w:i/>
                <w:szCs w:val="22"/>
              </w:rPr>
              <w:t>Системно – деятельностный подход на уроках физики и математики</w:t>
            </w:r>
            <w:r w:rsidRPr="00F53C43">
              <w:rPr>
                <w:i/>
                <w:sz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E6D" w14:textId="77777777" w:rsidR="007B7140" w:rsidRDefault="007B7140" w:rsidP="00A6386A">
            <w:pPr>
              <w:rPr>
                <w:color w:val="000000"/>
              </w:rPr>
            </w:pPr>
          </w:p>
          <w:p w14:paraId="14B19788" w14:textId="77777777" w:rsidR="007B7140" w:rsidRDefault="007B7140" w:rsidP="00A6386A">
            <w:pPr>
              <w:rPr>
                <w:color w:val="000000"/>
              </w:rPr>
            </w:pPr>
          </w:p>
          <w:p w14:paraId="7C0F0083" w14:textId="77777777" w:rsidR="007B7140" w:rsidRDefault="007B7140" w:rsidP="00A6386A">
            <w:pPr>
              <w:rPr>
                <w:color w:val="000000"/>
              </w:rPr>
            </w:pPr>
          </w:p>
          <w:p w14:paraId="6693A610" w14:textId="77777777" w:rsidR="007B7140" w:rsidRPr="00480914" w:rsidRDefault="007B7140" w:rsidP="00A6386A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30C" w14:textId="77777777" w:rsidR="007B7140" w:rsidRDefault="007B7140" w:rsidP="00A6386A">
            <w:pPr>
              <w:jc w:val="center"/>
              <w:rPr>
                <w:color w:val="000000"/>
              </w:rPr>
            </w:pPr>
          </w:p>
          <w:p w14:paraId="19540808" w14:textId="77777777" w:rsidR="007B7140" w:rsidRPr="00C37BDB" w:rsidRDefault="007B7140" w:rsidP="00A6386A">
            <w:r w:rsidRPr="00C37BDB">
              <w:t>20</w:t>
            </w:r>
            <w:r>
              <w:t>23 год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81F" w14:textId="77777777" w:rsidR="007B7140" w:rsidRPr="00324CCE" w:rsidRDefault="007B7140" w:rsidP="00A6386A">
            <w:pPr>
              <w:jc w:val="center"/>
              <w:rPr>
                <w:b/>
              </w:rPr>
            </w:pPr>
            <w:r w:rsidRPr="00324CCE">
              <w:rPr>
                <w:b/>
                <w:color w:val="0000FF"/>
              </w:rPr>
              <w:t>нет</w:t>
            </w:r>
          </w:p>
        </w:tc>
      </w:tr>
      <w:tr w:rsidR="007B7140" w:rsidRPr="00324CCE" w14:paraId="3007D565" w14:textId="77777777" w:rsidTr="00A6386A">
        <w:trPr>
          <w:trHeight w:val="15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B79B" w14:textId="77777777" w:rsidR="007B7140" w:rsidRPr="00480914" w:rsidRDefault="007B7140" w:rsidP="00A6386A">
            <w:pPr>
              <w:rPr>
                <w:b/>
                <w:color w:val="0000FF"/>
              </w:rPr>
            </w:pPr>
            <w:r w:rsidRPr="00480914">
              <w:rPr>
                <w:b/>
                <w:color w:val="0000FF"/>
              </w:rPr>
              <w:t xml:space="preserve">  </w:t>
            </w:r>
          </w:p>
          <w:p w14:paraId="5DC88DDF" w14:textId="77777777" w:rsidR="007B7140" w:rsidRPr="00480914" w:rsidRDefault="007B7140" w:rsidP="00A6386A">
            <w:pPr>
              <w:jc w:val="center"/>
              <w:rPr>
                <w:color w:val="0000FF"/>
              </w:rPr>
            </w:pPr>
          </w:p>
          <w:p w14:paraId="71F798AC" w14:textId="77777777" w:rsidR="007B7140" w:rsidRPr="00480914" w:rsidRDefault="007B7140" w:rsidP="00A6386A">
            <w:pPr>
              <w:rPr>
                <w:b/>
                <w:color w:val="0000FF"/>
              </w:rPr>
            </w:pPr>
            <w:r w:rsidRPr="00480914">
              <w:rPr>
                <w:b/>
                <w:color w:val="0000FF"/>
              </w:rPr>
              <w:t xml:space="preserve">   3.</w:t>
            </w:r>
          </w:p>
          <w:p w14:paraId="42A8F792" w14:textId="77777777" w:rsidR="007B7140" w:rsidRPr="00480914" w:rsidRDefault="007B7140" w:rsidP="00A6386A">
            <w:pPr>
              <w:jc w:val="center"/>
              <w:rPr>
                <w:color w:val="0000FF"/>
              </w:rPr>
            </w:pPr>
          </w:p>
          <w:p w14:paraId="672E63E5" w14:textId="77777777" w:rsidR="007B7140" w:rsidRPr="00480914" w:rsidRDefault="007B7140" w:rsidP="00A6386A">
            <w:pPr>
              <w:rPr>
                <w:b/>
                <w:color w:val="0000FF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972" w14:textId="77777777" w:rsidR="007B7140" w:rsidRPr="0082303A" w:rsidRDefault="007B7140" w:rsidP="00A6386A">
            <w:pPr>
              <w:jc w:val="center"/>
            </w:pPr>
            <w:r w:rsidRPr="0082303A">
              <w:rPr>
                <w:color w:val="333333"/>
                <w:szCs w:val="28"/>
                <w:shd w:val="clear" w:color="auto" w:fill="FFFFFF"/>
              </w:rPr>
              <w:t>Салединов Исмет Эдемович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1C7" w14:textId="77777777" w:rsidR="007B7140" w:rsidRPr="0082303A" w:rsidRDefault="007B7140" w:rsidP="00A6386A">
            <w:pPr>
              <w:jc w:val="center"/>
              <w:rPr>
                <w:color w:val="000000"/>
              </w:rPr>
            </w:pPr>
            <w:r w:rsidRPr="0082303A">
              <w:rPr>
                <w:color w:val="333333"/>
                <w:szCs w:val="28"/>
                <w:shd w:val="clear" w:color="auto" w:fill="FFFFFF"/>
              </w:rPr>
              <w:t>01.08.1993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068" w14:textId="77777777" w:rsidR="007B7140" w:rsidRDefault="007B7140" w:rsidP="00A63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  <w:p w14:paraId="1C8909B4" w14:textId="77777777" w:rsidR="007B7140" w:rsidRPr="00A1080F" w:rsidRDefault="007B7140" w:rsidP="00A6386A">
            <w:pPr>
              <w:jc w:val="center"/>
              <w:rPr>
                <w:color w:val="000000"/>
              </w:rPr>
            </w:pPr>
            <w:r w:rsidRPr="00EE5CAD">
              <w:rPr>
                <w:color w:val="333333"/>
                <w:szCs w:val="28"/>
                <w:shd w:val="clear" w:color="auto" w:fill="FFFFFF"/>
              </w:rPr>
              <w:t>Крымский инженерно-педагогический университет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02A6" w14:textId="77777777" w:rsidR="007B7140" w:rsidRDefault="007B7140" w:rsidP="00A63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14:paraId="28E0865A" w14:textId="77777777" w:rsidR="007B7140" w:rsidRPr="00A1080F" w:rsidRDefault="007B7140" w:rsidP="00A638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1B0" w14:textId="77777777" w:rsidR="007B7140" w:rsidRPr="00A1080F" w:rsidRDefault="007B7140" w:rsidP="00A638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месяца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925B" w14:textId="77777777" w:rsidR="007B7140" w:rsidRPr="00EE5CAD" w:rsidRDefault="007B7140" w:rsidP="00A6386A">
            <w:pPr>
              <w:rPr>
                <w:i/>
                <w:color w:val="0000FF"/>
                <w:sz w:val="28"/>
                <w:szCs w:val="28"/>
              </w:rPr>
            </w:pPr>
            <w:r w:rsidRPr="00EE5CAD">
              <w:rPr>
                <w:i/>
                <w:color w:val="333333"/>
                <w:szCs w:val="28"/>
                <w:shd w:val="clear" w:color="auto" w:fill="FFFFFF"/>
              </w:rPr>
              <w:t>Развитие интереса к предмету – физика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8999" w14:textId="77777777" w:rsidR="007B7140" w:rsidRPr="00A1080F" w:rsidRDefault="007B7140" w:rsidP="00A638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293" w14:textId="77777777" w:rsidR="007B7140" w:rsidRPr="00961FD7" w:rsidRDefault="007B7140" w:rsidP="00A6386A">
            <w:pPr>
              <w:jc w:val="center"/>
              <w:rPr>
                <w:sz w:val="28"/>
                <w:szCs w:val="28"/>
              </w:rPr>
            </w:pPr>
            <w:r w:rsidRPr="00961FD7"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2987" w14:textId="77777777" w:rsidR="007B7140" w:rsidRPr="00324CCE" w:rsidRDefault="007B7140" w:rsidP="00A6386A">
            <w:pPr>
              <w:jc w:val="center"/>
              <w:rPr>
                <w:b/>
              </w:rPr>
            </w:pPr>
            <w:r w:rsidRPr="00324CCE">
              <w:rPr>
                <w:b/>
                <w:color w:val="0000FF"/>
              </w:rPr>
              <w:t>нет</w:t>
            </w:r>
          </w:p>
        </w:tc>
      </w:tr>
      <w:tr w:rsidR="007B7140" w:rsidRPr="00324CCE" w14:paraId="03BC20E3" w14:textId="77777777" w:rsidTr="00A6386A">
        <w:trPr>
          <w:trHeight w:val="1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3C2" w14:textId="77777777" w:rsidR="007B7140" w:rsidRPr="00480914" w:rsidRDefault="007B7140" w:rsidP="00A6386A">
            <w:pPr>
              <w:rPr>
                <w:b/>
                <w:color w:val="0000FF"/>
              </w:rPr>
            </w:pPr>
          </w:p>
          <w:p w14:paraId="013E2892" w14:textId="77777777" w:rsidR="007B7140" w:rsidRPr="00480914" w:rsidRDefault="007B7140" w:rsidP="00A6386A">
            <w:pPr>
              <w:jc w:val="center"/>
              <w:rPr>
                <w:b/>
                <w:color w:val="0000FF"/>
              </w:rPr>
            </w:pPr>
            <w:r w:rsidRPr="00480914">
              <w:rPr>
                <w:b/>
                <w:color w:val="0000FF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1A44" w14:textId="77777777" w:rsidR="007B7140" w:rsidRPr="00480914" w:rsidRDefault="007B7140" w:rsidP="00A6386A">
            <w:pPr>
              <w:jc w:val="center"/>
              <w:rPr>
                <w:color w:val="0000FF"/>
              </w:rPr>
            </w:pPr>
            <w:r w:rsidRPr="00324CCE">
              <w:rPr>
                <w:szCs w:val="28"/>
              </w:rPr>
              <w:t>Тихоненко Максим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8981" w14:textId="77777777" w:rsidR="007B7140" w:rsidRPr="008E1A24" w:rsidRDefault="007B7140" w:rsidP="00A6386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0743" w14:textId="77777777" w:rsidR="007B7140" w:rsidRDefault="007B7140" w:rsidP="00A6386A">
            <w:pPr>
              <w:jc w:val="center"/>
            </w:pPr>
            <w:r>
              <w:t xml:space="preserve">высшее </w:t>
            </w:r>
          </w:p>
          <w:p w14:paraId="1F4A5050" w14:textId="77777777" w:rsidR="007B7140" w:rsidRPr="008E1A24" w:rsidRDefault="007B7140" w:rsidP="00A6386A">
            <w:pPr>
              <w:jc w:val="center"/>
            </w:pPr>
            <w:r w:rsidRPr="00324CCE">
              <w:rPr>
                <w:szCs w:val="28"/>
              </w:rPr>
              <w:t>Таврический национальный университет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EAB" w14:textId="77777777" w:rsidR="007B7140" w:rsidRPr="005B77A0" w:rsidRDefault="007B7140" w:rsidP="00A6386A">
            <w:pPr>
              <w:jc w:val="center"/>
            </w:pPr>
            <w:r>
              <w:rPr>
                <w:szCs w:val="28"/>
              </w:rPr>
              <w:t>в</w:t>
            </w:r>
            <w:r w:rsidRPr="00324CCE">
              <w:rPr>
                <w:szCs w:val="28"/>
              </w:rPr>
              <w:t xml:space="preserve">ысшая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30A" w14:textId="77777777" w:rsidR="007B7140" w:rsidRPr="008E1A24" w:rsidRDefault="007B7140" w:rsidP="00A6386A">
            <w:pPr>
              <w:jc w:val="center"/>
            </w:pPr>
            <w:r>
              <w:t>18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3F7" w14:textId="77777777" w:rsidR="007B7140" w:rsidRPr="00324CCE" w:rsidRDefault="007B7140" w:rsidP="00A6386A">
            <w:pPr>
              <w:rPr>
                <w:i/>
                <w:sz w:val="28"/>
                <w:szCs w:val="28"/>
              </w:rPr>
            </w:pPr>
            <w:r w:rsidRPr="00324CCE">
              <w:rPr>
                <w:i/>
                <w:szCs w:val="28"/>
                <w:shd w:val="clear" w:color="auto" w:fill="FFFFFF"/>
              </w:rPr>
              <w:t>Применение ИКТ на уроках физики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4B1" w14:textId="77777777" w:rsidR="007B7140" w:rsidRPr="008E1A24" w:rsidRDefault="007B7140" w:rsidP="00A6386A">
            <w:pPr>
              <w:jc w:val="center"/>
            </w:pPr>
            <w: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95A" w14:textId="77777777" w:rsidR="007B7140" w:rsidRPr="005B77A0" w:rsidRDefault="007B7140" w:rsidP="00A6386A">
            <w:pPr>
              <w:jc w:val="center"/>
            </w:pPr>
            <w:r>
              <w:t>2023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4D5F" w14:textId="77777777" w:rsidR="007B7140" w:rsidRPr="00324CCE" w:rsidRDefault="007B7140" w:rsidP="00A6386A">
            <w:pPr>
              <w:jc w:val="center"/>
              <w:rPr>
                <w:b/>
              </w:rPr>
            </w:pPr>
            <w:r w:rsidRPr="00324CCE">
              <w:rPr>
                <w:b/>
                <w:color w:val="0000FF"/>
              </w:rPr>
              <w:t>нет</w:t>
            </w:r>
          </w:p>
        </w:tc>
      </w:tr>
      <w:tr w:rsidR="007B7140" w:rsidRPr="00324CCE" w14:paraId="2BD94BFB" w14:textId="77777777" w:rsidTr="00A6386A">
        <w:trPr>
          <w:trHeight w:val="12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32E" w14:textId="77777777" w:rsidR="007B7140" w:rsidRPr="00480914" w:rsidRDefault="007B7140" w:rsidP="00A6386A">
            <w:pPr>
              <w:jc w:val="center"/>
              <w:rPr>
                <w:b/>
              </w:rPr>
            </w:pPr>
          </w:p>
          <w:p w14:paraId="1E57B6D3" w14:textId="77777777" w:rsidR="007B7140" w:rsidRPr="00480914" w:rsidRDefault="007B7140" w:rsidP="00A6386A">
            <w:pPr>
              <w:jc w:val="center"/>
              <w:rPr>
                <w:b/>
              </w:rPr>
            </w:pPr>
          </w:p>
          <w:p w14:paraId="260D91B3" w14:textId="77777777" w:rsidR="007B7140" w:rsidRPr="00A1080F" w:rsidRDefault="007B7140" w:rsidP="00A6386A">
            <w:pPr>
              <w:rPr>
                <w:b/>
                <w:color w:val="0000FF"/>
              </w:rPr>
            </w:pPr>
            <w:r w:rsidRPr="00A1080F">
              <w:rPr>
                <w:b/>
                <w:color w:val="0000FF"/>
              </w:rPr>
              <w:t xml:space="preserve">   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9B8" w14:textId="77777777" w:rsidR="007B7140" w:rsidRPr="00480914" w:rsidRDefault="007B7140" w:rsidP="00A6386A">
            <w:pPr>
              <w:jc w:val="center"/>
              <w:rPr>
                <w:color w:val="0000FF"/>
              </w:rPr>
            </w:pPr>
            <w:r>
              <w:t>Данилюк Илья Олегович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42CC" w14:textId="77777777" w:rsidR="007B7140" w:rsidRPr="008E1A24" w:rsidRDefault="007B7140" w:rsidP="00A6386A">
            <w:r>
              <w:t>03.08.1999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F29" w14:textId="77777777" w:rsidR="007B7140" w:rsidRDefault="007B7140" w:rsidP="00A6386A">
            <w:pPr>
              <w:jc w:val="center"/>
            </w:pPr>
            <w:r>
              <w:t xml:space="preserve">высшее </w:t>
            </w:r>
          </w:p>
          <w:p w14:paraId="5F85E5E5" w14:textId="77777777" w:rsidR="007B7140" w:rsidRPr="008E1A24" w:rsidRDefault="007B7140" w:rsidP="00A6386A">
            <w:pPr>
              <w:jc w:val="center"/>
            </w:pPr>
            <w:r>
              <w:t>Севастопольский государственный университет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F67" w14:textId="77777777" w:rsidR="007B7140" w:rsidRPr="00480914" w:rsidRDefault="007B7140" w:rsidP="00A6386A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AC2" w14:textId="77777777" w:rsidR="007B7140" w:rsidRPr="008E1A24" w:rsidRDefault="007B7140" w:rsidP="00A6386A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43C" w14:textId="77777777" w:rsidR="007B7140" w:rsidRPr="00C81B06" w:rsidRDefault="007B7140" w:rsidP="00A6386A">
            <w:pPr>
              <w:rPr>
                <w:i/>
              </w:rPr>
            </w:pPr>
            <w:r w:rsidRPr="00C81B06">
              <w:rPr>
                <w:i/>
              </w:rPr>
              <w:t>Использование информационных технологий на уроках физики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60E2" w14:textId="77777777" w:rsidR="007B7140" w:rsidRPr="005B77A0" w:rsidRDefault="007B7140" w:rsidP="00A63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84D6" w14:textId="77777777" w:rsidR="007B7140" w:rsidRPr="005B77A0" w:rsidRDefault="007B7140" w:rsidP="00A6386A">
            <w:pPr>
              <w:jc w:val="center"/>
            </w:pPr>
            <w: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CB33" w14:textId="77777777" w:rsidR="007B7140" w:rsidRPr="00324CCE" w:rsidRDefault="007B7140" w:rsidP="00A6386A">
            <w:pPr>
              <w:jc w:val="center"/>
              <w:rPr>
                <w:b/>
              </w:rPr>
            </w:pPr>
            <w:r w:rsidRPr="00324CCE">
              <w:rPr>
                <w:b/>
                <w:color w:val="0000FF"/>
              </w:rPr>
              <w:t>нет</w:t>
            </w:r>
          </w:p>
        </w:tc>
      </w:tr>
      <w:tr w:rsidR="007B7140" w:rsidRPr="00324CCE" w14:paraId="03A0406A" w14:textId="77777777" w:rsidTr="00A6386A">
        <w:trPr>
          <w:trHeight w:val="12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979A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 w:rsidRPr="00435350">
              <w:rPr>
                <w:b/>
                <w:color w:val="0000FF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A5C" w14:textId="77777777" w:rsidR="007B7140" w:rsidRPr="00C4370F" w:rsidRDefault="007B7140" w:rsidP="00A6386A">
            <w:pPr>
              <w:pStyle w:val="a9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370F">
              <w:rPr>
                <w:rFonts w:ascii="Times New Roman" w:hAnsi="Times New Roman"/>
                <w:sz w:val="24"/>
                <w:szCs w:val="28"/>
              </w:rPr>
              <w:t>Казмирук Игорь Анатольевич</w:t>
            </w:r>
          </w:p>
          <w:p w14:paraId="68F7F5F9" w14:textId="77777777" w:rsidR="007B7140" w:rsidRPr="00435350" w:rsidRDefault="007B7140" w:rsidP="00A6386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766" w14:textId="77777777" w:rsidR="007B7140" w:rsidRPr="00435350" w:rsidRDefault="007B7140" w:rsidP="00A6386A">
            <w:r w:rsidRPr="00C4370F">
              <w:rPr>
                <w:szCs w:val="28"/>
              </w:rPr>
              <w:t>17.05.1980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C3C9" w14:textId="77777777" w:rsidR="007B7140" w:rsidRPr="00C4370F" w:rsidRDefault="007B7140" w:rsidP="00A6386A">
            <w:pPr>
              <w:jc w:val="center"/>
            </w:pPr>
            <w:r w:rsidRPr="00C4370F">
              <w:t>Высшее</w:t>
            </w:r>
          </w:p>
          <w:p w14:paraId="008AC48C" w14:textId="77777777" w:rsidR="007B7140" w:rsidRPr="00435350" w:rsidRDefault="007B7140" w:rsidP="00A6386A">
            <w:pPr>
              <w:jc w:val="center"/>
            </w:pPr>
            <w:r w:rsidRPr="00C4370F">
              <w:t>Одесская государственная академия холода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01F" w14:textId="77777777" w:rsidR="007B7140" w:rsidRPr="005B77A0" w:rsidRDefault="007B7140" w:rsidP="00A6386A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B71F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7BD" w14:textId="77777777" w:rsidR="007B7140" w:rsidRPr="00435350" w:rsidRDefault="007B7140" w:rsidP="00A6386A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48CE" w14:textId="77777777" w:rsidR="007B7140" w:rsidRPr="004850F3" w:rsidRDefault="007B7140" w:rsidP="00A6386A">
            <w:pPr>
              <w:rPr>
                <w:szCs w:val="28"/>
              </w:rPr>
            </w:pPr>
            <w:r w:rsidRPr="004850F3">
              <w:rPr>
                <w:szCs w:val="28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627" w14:textId="77777777" w:rsidR="007B7140" w:rsidRPr="0011077F" w:rsidRDefault="007B7140" w:rsidP="00A6386A">
            <w: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C4D" w14:textId="77777777" w:rsidR="007B7140" w:rsidRPr="00324CCE" w:rsidRDefault="007B7140" w:rsidP="00A6386A">
            <w:pPr>
              <w:jc w:val="center"/>
              <w:rPr>
                <w:b/>
              </w:rPr>
            </w:pPr>
            <w:r w:rsidRPr="00324CCE">
              <w:rPr>
                <w:b/>
                <w:color w:val="0000FF"/>
              </w:rPr>
              <w:t>нет</w:t>
            </w:r>
          </w:p>
        </w:tc>
      </w:tr>
      <w:tr w:rsidR="007B7140" w:rsidRPr="00324CCE" w14:paraId="124786CD" w14:textId="77777777" w:rsidTr="00A6386A">
        <w:trPr>
          <w:trHeight w:val="1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F33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50" w14:textId="77777777" w:rsidR="007B7140" w:rsidRPr="00435350" w:rsidRDefault="007B7140" w:rsidP="00A6386A">
            <w:pPr>
              <w:jc w:val="center"/>
            </w:pPr>
            <w:r>
              <w:t>Рукавник Надежда Сергеевны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7C4A" w14:textId="77777777" w:rsidR="007B7140" w:rsidRPr="00435350" w:rsidRDefault="007B7140" w:rsidP="00A6386A">
            <w:r>
              <w:t>22.04.1990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277" w14:textId="77777777" w:rsidR="007B7140" w:rsidRDefault="007B7140" w:rsidP="00A6386A">
            <w:pPr>
              <w:jc w:val="center"/>
            </w:pPr>
            <w:r>
              <w:t>высшее</w:t>
            </w:r>
          </w:p>
          <w:p w14:paraId="5A25DFD1" w14:textId="77777777" w:rsidR="007B7140" w:rsidRDefault="007B7140" w:rsidP="00A6386A">
            <w:pPr>
              <w:jc w:val="center"/>
            </w:pPr>
            <w:r>
              <w:t>ФГАОУ ВО «Крымский федеральный университет  им. В.И. Вернадского»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44CA" w14:textId="77777777" w:rsidR="007B7140" w:rsidRPr="005B77A0" w:rsidRDefault="007B7140" w:rsidP="00A6386A">
            <w:pPr>
              <w:jc w:val="center"/>
              <w:rPr>
                <w:lang w:val="en-US"/>
              </w:rPr>
            </w:pPr>
            <w:r>
              <w:t>СЗД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0DB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949F" w14:textId="77777777" w:rsidR="007B7140" w:rsidRPr="00EC23FA" w:rsidRDefault="007B7140" w:rsidP="00A6386A">
            <w:pPr>
              <w:rPr>
                <w:i/>
              </w:rPr>
            </w:pPr>
            <w:r w:rsidRPr="00EC23FA">
              <w:rPr>
                <w:i/>
              </w:rPr>
              <w:t>Формирование исследовательских  навыков у учащихся на уроках физики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10B" w14:textId="77777777" w:rsidR="007B7140" w:rsidRPr="004850F3" w:rsidRDefault="007B7140" w:rsidP="00A6386A">
            <w:pPr>
              <w:rPr>
                <w:szCs w:val="28"/>
              </w:rPr>
            </w:pPr>
            <w:r w:rsidRPr="004850F3">
              <w:rPr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F33" w14:textId="77777777" w:rsidR="007B7140" w:rsidRPr="0011077F" w:rsidRDefault="007B7140" w:rsidP="00A6386A">
            <w:r>
              <w:t>2023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6F4" w14:textId="77777777" w:rsidR="007B7140" w:rsidRPr="00324CCE" w:rsidRDefault="007B7140" w:rsidP="00A6386A">
            <w:pPr>
              <w:jc w:val="center"/>
              <w:rPr>
                <w:b/>
              </w:rPr>
            </w:pPr>
            <w:r w:rsidRPr="00324CCE">
              <w:rPr>
                <w:b/>
                <w:color w:val="0000FF"/>
              </w:rPr>
              <w:t>нет</w:t>
            </w:r>
          </w:p>
        </w:tc>
      </w:tr>
      <w:tr w:rsidR="007B7140" w:rsidRPr="00324CCE" w14:paraId="5943695E" w14:textId="77777777" w:rsidTr="00A6386A">
        <w:trPr>
          <w:trHeight w:val="15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6E0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641" w14:textId="77777777" w:rsidR="007B7140" w:rsidRPr="00435350" w:rsidRDefault="007B7140" w:rsidP="00A6386A">
            <w:pPr>
              <w:jc w:val="center"/>
            </w:pPr>
            <w:r w:rsidRPr="004850F3">
              <w:rPr>
                <w:szCs w:val="28"/>
              </w:rPr>
              <w:t>Казьмина Валентина Федосовна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E27" w14:textId="77777777" w:rsidR="007B7140" w:rsidRPr="00435350" w:rsidRDefault="007B7140" w:rsidP="00A6386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BD09" w14:textId="77777777" w:rsidR="007B7140" w:rsidRDefault="007B7140" w:rsidP="00A6386A">
            <w:pPr>
              <w:jc w:val="center"/>
            </w:pPr>
            <w:r>
              <w:t>высшее</w:t>
            </w:r>
          </w:p>
          <w:p w14:paraId="7DF2C4F4" w14:textId="77777777" w:rsidR="007B7140" w:rsidRDefault="007B7140" w:rsidP="00A6386A">
            <w:pPr>
              <w:jc w:val="center"/>
            </w:pPr>
            <w:r w:rsidRPr="004850F3">
              <w:rPr>
                <w:szCs w:val="28"/>
              </w:rPr>
              <w:t>Черниговский государственный педагогический институт им. Т.Г.Шевченко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7CE" w14:textId="77777777" w:rsidR="007B7140" w:rsidRPr="004850F3" w:rsidRDefault="007B7140" w:rsidP="00A6386A">
            <w:pPr>
              <w:jc w:val="center"/>
            </w:pPr>
            <w:r>
              <w:t>высшая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3AB8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4850F3">
              <w:rPr>
                <w:szCs w:val="28"/>
              </w:rPr>
              <w:t>35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95D" w14:textId="77777777" w:rsidR="007B7140" w:rsidRPr="004850F3" w:rsidRDefault="007B7140" w:rsidP="00A6386A">
            <w:pPr>
              <w:rPr>
                <w:i/>
              </w:rPr>
            </w:pPr>
            <w:r w:rsidRPr="00666A19">
              <w:rPr>
                <w:i/>
                <w:szCs w:val="28"/>
              </w:rPr>
              <w:t>Технология проведения нестандартных уроков физики в условиях реализации ФГОС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A6E" w14:textId="77777777" w:rsidR="007B7140" w:rsidRPr="0011077F" w:rsidRDefault="007B7140" w:rsidP="00A6386A">
            <w:pPr>
              <w:rPr>
                <w:sz w:val="28"/>
                <w:szCs w:val="28"/>
              </w:rPr>
            </w:pPr>
            <w:r w:rsidRPr="004850F3">
              <w:rPr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D90A" w14:textId="77777777" w:rsidR="007B7140" w:rsidRPr="0011077F" w:rsidRDefault="007B7140" w:rsidP="00A6386A">
            <w:r>
              <w:t>2022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2E9F" w14:textId="77777777" w:rsidR="007B7140" w:rsidRPr="00324CCE" w:rsidRDefault="007B7140" w:rsidP="00A6386A">
            <w:pPr>
              <w:rPr>
                <w:b/>
              </w:rPr>
            </w:pPr>
            <w:r w:rsidRPr="004850F3">
              <w:rPr>
                <w:szCs w:val="28"/>
              </w:rPr>
              <w:t>Благодарность Министерства просвещения Российской Федерации (Приказ Минпросвещения России от 5 августа 2019 года № 59/н)</w:t>
            </w:r>
          </w:p>
        </w:tc>
      </w:tr>
      <w:tr w:rsidR="007B7140" w:rsidRPr="00324CCE" w14:paraId="3FB0B7CD" w14:textId="77777777" w:rsidTr="00A6386A">
        <w:trPr>
          <w:trHeight w:val="14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2AA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 w:rsidRPr="00113D3F">
              <w:rPr>
                <w:b/>
                <w:color w:val="0000FF"/>
                <w:highlight w:val="yellow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4C5F" w14:textId="77777777" w:rsidR="007B7140" w:rsidRPr="00435350" w:rsidRDefault="00113D3F" w:rsidP="00A6386A">
            <w:pPr>
              <w:jc w:val="center"/>
            </w:pPr>
            <w:r>
              <w:rPr>
                <w:szCs w:val="28"/>
              </w:rPr>
              <w:t>Корчмина Инна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D3A" w14:textId="77777777" w:rsidR="007B7140" w:rsidRPr="00435350" w:rsidRDefault="007B7140" w:rsidP="00A6386A">
            <w:r w:rsidRPr="008B1230">
              <w:rPr>
                <w:szCs w:val="28"/>
              </w:rPr>
              <w:t>02.07.1975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5CD6" w14:textId="77777777" w:rsidR="007B7140" w:rsidRDefault="007B7140" w:rsidP="00A6386A">
            <w:pPr>
              <w:jc w:val="center"/>
            </w:pPr>
            <w:r>
              <w:t>высшее</w:t>
            </w:r>
          </w:p>
          <w:p w14:paraId="11526260" w14:textId="77777777" w:rsidR="007B7140" w:rsidRDefault="007B7140" w:rsidP="00A6386A">
            <w:pPr>
              <w:jc w:val="center"/>
            </w:pPr>
            <w:r w:rsidRPr="008B1230">
              <w:rPr>
                <w:szCs w:val="28"/>
              </w:rPr>
              <w:t>Крымский инженерно-педагогический Университет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E2E" w14:textId="77777777" w:rsidR="007B7140" w:rsidRPr="008B1230" w:rsidRDefault="007B7140" w:rsidP="00A6386A">
            <w:pPr>
              <w:jc w:val="center"/>
            </w:pPr>
            <w:r w:rsidRPr="008B1230">
              <w:rPr>
                <w:szCs w:val="28"/>
              </w:rPr>
              <w:t>СЗД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21F" w14:textId="77777777" w:rsidR="007B7140" w:rsidRPr="008B1230" w:rsidRDefault="007B7140" w:rsidP="00A6386A">
            <w:pPr>
              <w:jc w:val="center"/>
              <w:rPr>
                <w:szCs w:val="28"/>
              </w:rPr>
            </w:pPr>
            <w:r w:rsidRPr="008B1230">
              <w:rPr>
                <w:szCs w:val="28"/>
              </w:rPr>
              <w:t>15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6B6" w14:textId="77777777" w:rsidR="007B7140" w:rsidRPr="00666A19" w:rsidRDefault="007B7140" w:rsidP="00A6386A">
            <w:pPr>
              <w:rPr>
                <w:i/>
              </w:rPr>
            </w:pPr>
            <w:r w:rsidRPr="00666A19">
              <w:rPr>
                <w:i/>
                <w:szCs w:val="28"/>
              </w:rPr>
              <w:t xml:space="preserve">Использование в процессе обучения информатике программ </w:t>
            </w:r>
            <w:r w:rsidRPr="00666A19">
              <w:rPr>
                <w:i/>
                <w:szCs w:val="28"/>
                <w:lang w:val="en-US"/>
              </w:rPr>
              <w:t>GNU</w:t>
            </w:r>
            <w:r w:rsidRPr="00666A19">
              <w:rPr>
                <w:i/>
                <w:szCs w:val="28"/>
              </w:rPr>
              <w:t xml:space="preserve"> </w:t>
            </w:r>
            <w:r w:rsidRPr="00666A19">
              <w:rPr>
                <w:i/>
                <w:szCs w:val="28"/>
                <w:lang w:val="en-US"/>
              </w:rPr>
              <w:t>GPL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E77B" w14:textId="77777777" w:rsidR="007B7140" w:rsidRPr="008B1230" w:rsidRDefault="007B7140" w:rsidP="00A6386A">
            <w:r w:rsidRPr="008B1230"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F77" w14:textId="77777777" w:rsidR="007B7140" w:rsidRPr="008B1230" w:rsidRDefault="007B7140" w:rsidP="00113D3F">
            <w:r w:rsidRPr="008B1230">
              <w:t>202</w:t>
            </w:r>
            <w:r w:rsidR="00113D3F"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D853" w14:textId="77777777" w:rsidR="007B7140" w:rsidRPr="00324CCE" w:rsidRDefault="007B7140" w:rsidP="00A6386A">
            <w:pPr>
              <w:jc w:val="center"/>
              <w:rPr>
                <w:b/>
              </w:rPr>
            </w:pPr>
            <w:r w:rsidRPr="00324CCE">
              <w:rPr>
                <w:b/>
                <w:color w:val="0000FF"/>
              </w:rPr>
              <w:t>нет</w:t>
            </w:r>
          </w:p>
        </w:tc>
      </w:tr>
      <w:tr w:rsidR="007B7140" w:rsidRPr="00324CCE" w14:paraId="6E5BAE37" w14:textId="77777777" w:rsidTr="00A6386A">
        <w:trPr>
          <w:trHeight w:val="15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088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lastRenderedPageBreak/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22C" w14:textId="77777777" w:rsidR="007B7140" w:rsidRPr="00435350" w:rsidRDefault="007B7140" w:rsidP="00A6386A">
            <w:pPr>
              <w:jc w:val="center"/>
            </w:pPr>
            <w:r w:rsidRPr="00A06362">
              <w:t>Кокоркина Светлана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A10" w14:textId="77777777" w:rsidR="007B7140" w:rsidRPr="00435350" w:rsidRDefault="007B7140" w:rsidP="00A6386A">
            <w:r w:rsidRPr="00A06362">
              <w:t>24.11.1991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56D4" w14:textId="77777777" w:rsidR="007B7140" w:rsidRDefault="007B7140" w:rsidP="00A6386A">
            <w:pPr>
              <w:jc w:val="center"/>
            </w:pPr>
            <w:r>
              <w:t>высшее</w:t>
            </w:r>
          </w:p>
          <w:p w14:paraId="730FD3A3" w14:textId="77777777" w:rsidR="007B7140" w:rsidRDefault="007B7140" w:rsidP="00A6386A">
            <w:pPr>
              <w:jc w:val="center"/>
            </w:pPr>
            <w:r w:rsidRPr="00A06362">
              <w:t>Крымский инженерно-педагогический университет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FF23" w14:textId="77777777" w:rsidR="007B7140" w:rsidRPr="008B40DC" w:rsidRDefault="007B7140" w:rsidP="00A6386A">
            <w:pPr>
              <w:jc w:val="center"/>
            </w:pPr>
            <w:r>
              <w:t xml:space="preserve">высшая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C358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666A19">
              <w:rPr>
                <w:szCs w:val="28"/>
              </w:rPr>
              <w:t>10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ACF" w14:textId="77777777" w:rsidR="007B7140" w:rsidRPr="00666A19" w:rsidRDefault="007B7140" w:rsidP="00A6386A">
            <w:pPr>
              <w:rPr>
                <w:i/>
              </w:rPr>
            </w:pPr>
            <w:r w:rsidRPr="00666A19">
              <w:rPr>
                <w:i/>
              </w:rPr>
              <w:t>Эффективное использование в образовательном процессе ресурсов РЭШ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A25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8B40DC">
              <w:rPr>
                <w:szCs w:val="28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A33" w14:textId="77777777" w:rsidR="007B7140" w:rsidRPr="0011077F" w:rsidRDefault="007B7140" w:rsidP="00A6386A">
            <w:r>
              <w:t>2023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E1C9" w14:textId="77777777" w:rsidR="007B7140" w:rsidRPr="00324CCE" w:rsidRDefault="007B7140" w:rsidP="00A6386A">
            <w:pPr>
              <w:jc w:val="center"/>
              <w:rPr>
                <w:b/>
              </w:rPr>
            </w:pPr>
            <w:r w:rsidRPr="00324CCE">
              <w:rPr>
                <w:b/>
                <w:color w:val="0000FF"/>
              </w:rPr>
              <w:t>нет</w:t>
            </w:r>
          </w:p>
        </w:tc>
      </w:tr>
      <w:tr w:rsidR="007B7140" w:rsidRPr="00480914" w14:paraId="77421F80" w14:textId="77777777" w:rsidTr="00A6386A">
        <w:trPr>
          <w:trHeight w:val="17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7C9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1C3" w14:textId="77777777" w:rsidR="007B7140" w:rsidRPr="00435350" w:rsidRDefault="007B7140" w:rsidP="00A6386A">
            <w:pPr>
              <w:jc w:val="center"/>
            </w:pPr>
            <w:r w:rsidRPr="00634277">
              <w:t>Радченко Елена Исаевна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438" w14:textId="77777777" w:rsidR="007B7140" w:rsidRPr="00634277" w:rsidRDefault="007B7140" w:rsidP="00A6386A">
            <w:r w:rsidRPr="00634277">
              <w:t>25.02.1963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BAB" w14:textId="77777777" w:rsidR="007B7140" w:rsidRDefault="007B7140" w:rsidP="00A6386A">
            <w:pPr>
              <w:jc w:val="center"/>
            </w:pPr>
            <w:r>
              <w:t>высшее</w:t>
            </w:r>
          </w:p>
          <w:p w14:paraId="009A3939" w14:textId="77777777" w:rsidR="007B7140" w:rsidRDefault="007B7140" w:rsidP="00A6386A">
            <w:pPr>
              <w:jc w:val="center"/>
            </w:pPr>
            <w:r w:rsidRPr="00634277">
              <w:t>Симферопольский государственный университет им. М.В. Фрунзе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AFA" w14:textId="77777777" w:rsidR="007B7140" w:rsidRPr="005B77A0" w:rsidRDefault="007B7140" w:rsidP="00A6386A">
            <w:pPr>
              <w:jc w:val="center"/>
              <w:rPr>
                <w:lang w:val="en-US"/>
              </w:rPr>
            </w:pPr>
            <w:r>
              <w:t>высшая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64B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634277">
              <w:rPr>
                <w:szCs w:val="28"/>
              </w:rPr>
              <w:t>36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FDE" w14:textId="77777777" w:rsidR="007B7140" w:rsidRPr="00634277" w:rsidRDefault="007B7140" w:rsidP="00A6386A">
            <w:pPr>
              <w:rPr>
                <w:i/>
              </w:rPr>
            </w:pPr>
            <w:r w:rsidRPr="00634277">
              <w:rPr>
                <w:i/>
                <w:color w:val="000000"/>
                <w:szCs w:val="28"/>
                <w:shd w:val="clear" w:color="auto" w:fill="FFFFFF"/>
              </w:rPr>
              <w:t>Проблема развития мыслительной деятельности в ходе решения задач по физике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4F7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634277">
              <w:rPr>
                <w:szCs w:val="28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875" w14:textId="77777777" w:rsidR="007B7140" w:rsidRPr="0011077F" w:rsidRDefault="007B7140" w:rsidP="00A6386A">
            <w:pPr>
              <w:jc w:val="center"/>
            </w:pPr>
            <w:r>
              <w:t>2020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8CBD" w14:textId="77777777" w:rsidR="007B7140" w:rsidRPr="00480914" w:rsidRDefault="007B7140" w:rsidP="00A6386A">
            <w:pPr>
              <w:jc w:val="center"/>
              <w:rPr>
                <w:color w:val="0000FF"/>
              </w:rPr>
            </w:pPr>
            <w:r w:rsidRPr="00324CCE">
              <w:rPr>
                <w:b/>
                <w:color w:val="0000FF"/>
              </w:rPr>
              <w:t>нет</w:t>
            </w:r>
          </w:p>
        </w:tc>
      </w:tr>
      <w:tr w:rsidR="007B7140" w14:paraId="50E78DF1" w14:textId="77777777" w:rsidTr="00A6386A">
        <w:trPr>
          <w:trHeight w:val="15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09E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5A0" w14:textId="77777777" w:rsidR="007B7140" w:rsidRPr="00435350" w:rsidRDefault="007B7140" w:rsidP="00A6386A">
            <w:pPr>
              <w:jc w:val="center"/>
            </w:pPr>
            <w:r w:rsidRPr="004C7827">
              <w:rPr>
                <w:color w:val="000000"/>
                <w:szCs w:val="28"/>
              </w:rPr>
              <w:t>Мосейчук Евгений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801" w14:textId="77777777" w:rsidR="007B7140" w:rsidRPr="00435350" w:rsidRDefault="007B7140" w:rsidP="00A6386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FC7" w14:textId="77777777" w:rsidR="007B7140" w:rsidRDefault="007B7140" w:rsidP="00A6386A">
            <w:pPr>
              <w:jc w:val="center"/>
            </w:pPr>
            <w:r>
              <w:t>высшее</w:t>
            </w:r>
          </w:p>
          <w:p w14:paraId="6DEC0EB8" w14:textId="77777777" w:rsidR="007B7140" w:rsidRDefault="007B7140" w:rsidP="00A6386A">
            <w:pPr>
              <w:jc w:val="center"/>
            </w:pPr>
            <w:r w:rsidRPr="004C7827">
              <w:rPr>
                <w:color w:val="000000"/>
                <w:szCs w:val="28"/>
                <w:shd w:val="clear" w:color="auto" w:fill="FFFFFF"/>
              </w:rPr>
              <w:t>Крымский федеральный университет имени В.И. Вернадского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959" w14:textId="77777777" w:rsidR="007B7140" w:rsidRPr="00634277" w:rsidRDefault="007B7140" w:rsidP="00A6386A">
            <w:pPr>
              <w:jc w:val="center"/>
            </w:pPr>
            <w:r>
              <w:t>высшая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298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B864BA">
              <w:rPr>
                <w:szCs w:val="28"/>
              </w:rPr>
              <w:t>18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ABA" w14:textId="77777777" w:rsidR="007B7140" w:rsidRPr="00B864BA" w:rsidRDefault="007B7140" w:rsidP="00A6386A">
            <w:pPr>
              <w:rPr>
                <w:i/>
              </w:rPr>
            </w:pPr>
            <w:r w:rsidRPr="00B864BA">
              <w:rPr>
                <w:i/>
                <w:color w:val="000000"/>
                <w:szCs w:val="28"/>
              </w:rPr>
              <w:t>Нестандартные уроки в системе работы учителя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9389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B864BA">
              <w:rPr>
                <w:szCs w:val="28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32C" w14:textId="77777777" w:rsidR="007B7140" w:rsidRPr="0011077F" w:rsidRDefault="007B7140" w:rsidP="00A6386A">
            <w:pPr>
              <w:jc w:val="center"/>
            </w:pPr>
            <w:r>
              <w:t>2022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81C" w14:textId="77777777" w:rsidR="007B7140" w:rsidRDefault="007B7140" w:rsidP="00A6386A">
            <w:pPr>
              <w:jc w:val="center"/>
            </w:pPr>
            <w:r w:rsidRPr="00A12CCA">
              <w:rPr>
                <w:b/>
                <w:color w:val="0000FF"/>
              </w:rPr>
              <w:t>нет</w:t>
            </w:r>
          </w:p>
        </w:tc>
      </w:tr>
      <w:tr w:rsidR="007B7140" w14:paraId="2A9EC86C" w14:textId="77777777" w:rsidTr="00A6386A">
        <w:trPr>
          <w:trHeight w:val="1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333C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7915" w14:textId="77777777" w:rsidR="007B7140" w:rsidRDefault="007B7140" w:rsidP="00A6386A">
            <w:pPr>
              <w:pStyle w:val="a9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Ярошенко Ольга Александровна</w:t>
            </w:r>
          </w:p>
          <w:p w14:paraId="6DA9173B" w14:textId="77777777" w:rsidR="007B7140" w:rsidRPr="00435350" w:rsidRDefault="007B7140" w:rsidP="00A6386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556" w14:textId="77777777" w:rsidR="007B7140" w:rsidRPr="00435350" w:rsidRDefault="007B7140" w:rsidP="00A6386A">
            <w:r>
              <w:t>01.08.1990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44E" w14:textId="77777777" w:rsidR="007B7140" w:rsidRDefault="007B7140" w:rsidP="00A6386A">
            <w:pPr>
              <w:jc w:val="center"/>
            </w:pPr>
            <w:r>
              <w:t>высшее</w:t>
            </w:r>
          </w:p>
          <w:p w14:paraId="00FA69CB" w14:textId="77777777" w:rsidR="007B7140" w:rsidRDefault="007B7140" w:rsidP="00A6386A">
            <w:pPr>
              <w:jc w:val="center"/>
            </w:pPr>
            <w:r>
              <w:t>Мелитопольский государственный педагогический университет им.Богдана Хмельницкого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1FA" w14:textId="77777777" w:rsidR="007B7140" w:rsidRPr="00634277" w:rsidRDefault="007B7140" w:rsidP="00A6386A">
            <w:pPr>
              <w:jc w:val="center"/>
            </w:pPr>
            <w:r>
              <w:t>высшая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D442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B7790F">
              <w:rPr>
                <w:szCs w:val="28"/>
              </w:rPr>
              <w:t>12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569" w14:textId="77777777" w:rsidR="007B7140" w:rsidRPr="00B7790F" w:rsidRDefault="007B7140" w:rsidP="00A6386A">
            <w:pPr>
              <w:rPr>
                <w:i/>
              </w:rPr>
            </w:pPr>
            <w:r w:rsidRPr="00B7790F">
              <w:rPr>
                <w:i/>
              </w:rPr>
              <w:t>Методы эффективной подготовки к ОГЭ по предмету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ED1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71622B">
              <w:rPr>
                <w:szCs w:val="28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A152" w14:textId="77777777" w:rsidR="007B7140" w:rsidRPr="0011077F" w:rsidRDefault="007B7140" w:rsidP="00A6386A">
            <w:pPr>
              <w:jc w:val="center"/>
            </w:pPr>
            <w:r>
              <w:t>2022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EA6" w14:textId="77777777" w:rsidR="007B7140" w:rsidRDefault="007B7140" w:rsidP="00A6386A">
            <w:pPr>
              <w:jc w:val="center"/>
            </w:pPr>
            <w:r w:rsidRPr="00A12CCA">
              <w:rPr>
                <w:b/>
                <w:color w:val="0000FF"/>
              </w:rPr>
              <w:t>нет</w:t>
            </w:r>
          </w:p>
        </w:tc>
      </w:tr>
      <w:tr w:rsidR="007B7140" w14:paraId="2CAA9B9D" w14:textId="77777777" w:rsidTr="00A6386A">
        <w:trPr>
          <w:trHeight w:val="6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34A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F5F" w14:textId="77777777" w:rsidR="007B7140" w:rsidRPr="00435350" w:rsidRDefault="007B7140" w:rsidP="00A6386A">
            <w:pPr>
              <w:jc w:val="center"/>
            </w:pPr>
            <w:r w:rsidRPr="008F438D">
              <w:t>Якимович Егор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FE9" w14:textId="77777777" w:rsidR="007B7140" w:rsidRPr="00435350" w:rsidRDefault="007B7140" w:rsidP="00A6386A">
            <w:r w:rsidRPr="008F438D">
              <w:t>18.08.1989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E3AA" w14:textId="77777777" w:rsidR="007B7140" w:rsidRDefault="007B7140" w:rsidP="00A6386A">
            <w:pPr>
              <w:jc w:val="center"/>
            </w:pPr>
            <w:r>
              <w:t>высшая</w:t>
            </w:r>
          </w:p>
          <w:p w14:paraId="21D3B851" w14:textId="77777777" w:rsidR="007B7140" w:rsidRDefault="007B7140" w:rsidP="00A6386A">
            <w:pPr>
              <w:jc w:val="center"/>
            </w:pPr>
            <w:r w:rsidRPr="008F438D">
              <w:t>Крымский инженерно-педагогический университет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C0CF" w14:textId="77777777" w:rsidR="007B7140" w:rsidRPr="00634277" w:rsidRDefault="007B7140" w:rsidP="00A6386A">
            <w:pPr>
              <w:jc w:val="center"/>
            </w:pPr>
            <w:r>
              <w:t>п</w:t>
            </w:r>
            <w:r w:rsidRPr="00257DAD">
              <w:t xml:space="preserve">ервая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6AE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257DAD">
              <w:rPr>
                <w:szCs w:val="28"/>
              </w:rPr>
              <w:t>8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71C" w14:textId="77777777" w:rsidR="007B7140" w:rsidRPr="00435350" w:rsidRDefault="007B7140" w:rsidP="00A6386A">
            <w:pPr>
              <w:rPr>
                <w:i/>
              </w:rPr>
            </w:pPr>
            <w:r w:rsidRPr="00257DAD">
              <w:rPr>
                <w:bCs/>
                <w:iCs/>
                <w:color w:val="000000"/>
                <w:shd w:val="clear" w:color="auto" w:fill="FFFFFF"/>
              </w:rPr>
              <w:t>Практико-ориентированные задания как средство повышения мотивации изучения обучающимися математики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E93" w14:textId="77777777" w:rsidR="007B7140" w:rsidRPr="00257DAD" w:rsidRDefault="007B7140" w:rsidP="00A6386A">
            <w:pPr>
              <w:jc w:val="center"/>
            </w:pPr>
            <w: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B8D" w14:textId="77777777" w:rsidR="007B7140" w:rsidRPr="00257DAD" w:rsidRDefault="007B7140" w:rsidP="00A6386A">
            <w:pPr>
              <w:jc w:val="center"/>
            </w:pPr>
            <w:r>
              <w:t>2021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DB5E" w14:textId="77777777" w:rsidR="007B7140" w:rsidRDefault="007B7140" w:rsidP="00A6386A">
            <w:pPr>
              <w:jc w:val="center"/>
            </w:pPr>
            <w:r w:rsidRPr="00A12CCA">
              <w:rPr>
                <w:b/>
                <w:color w:val="0000FF"/>
              </w:rPr>
              <w:t>нет</w:t>
            </w:r>
          </w:p>
        </w:tc>
      </w:tr>
      <w:tr w:rsidR="007B7140" w14:paraId="22C652D7" w14:textId="77777777" w:rsidTr="00A6386A">
        <w:trPr>
          <w:trHeight w:val="1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042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CA0" w14:textId="77777777" w:rsidR="007B7140" w:rsidRPr="002D6EFD" w:rsidRDefault="007B7140" w:rsidP="00A6386A">
            <w:pPr>
              <w:jc w:val="center"/>
            </w:pPr>
            <w:r w:rsidRPr="002D6EFD">
              <w:rPr>
                <w:szCs w:val="28"/>
              </w:rPr>
              <w:t>Мазко Елена Евгеньевна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5E4" w14:textId="77777777" w:rsidR="007B7140" w:rsidRPr="002F7353" w:rsidRDefault="007B7140" w:rsidP="00A6386A">
            <w:r w:rsidRPr="002F7353">
              <w:rPr>
                <w:szCs w:val="28"/>
              </w:rPr>
              <w:t>29.10.1972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569" w14:textId="77777777" w:rsidR="007B7140" w:rsidRDefault="007B7140" w:rsidP="00A638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  <w:p w14:paraId="08A3FEDC" w14:textId="77777777" w:rsidR="007B7140" w:rsidRDefault="007B7140" w:rsidP="00A6386A">
            <w:pPr>
              <w:jc w:val="center"/>
            </w:pPr>
            <w:r w:rsidRPr="002D6EFD">
              <w:rPr>
                <w:szCs w:val="28"/>
              </w:rPr>
              <w:t xml:space="preserve">Полтавский государственный педагогический </w:t>
            </w:r>
            <w:r w:rsidRPr="002D6EFD">
              <w:rPr>
                <w:szCs w:val="28"/>
              </w:rPr>
              <w:lastRenderedPageBreak/>
              <w:t>университет им. В.Г. Короленко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CDD" w14:textId="77777777" w:rsidR="007B7140" w:rsidRPr="00634277" w:rsidRDefault="007B7140" w:rsidP="00A6386A">
            <w:pPr>
              <w:jc w:val="center"/>
            </w:pPr>
            <w:r>
              <w:lastRenderedPageBreak/>
              <w:t>высшая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3F1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2F7353">
              <w:rPr>
                <w:szCs w:val="28"/>
              </w:rPr>
              <w:t>32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D3B" w14:textId="77777777" w:rsidR="007B7140" w:rsidRPr="002F7353" w:rsidRDefault="007B7140" w:rsidP="00A6386A">
            <w:pPr>
              <w:rPr>
                <w:i/>
              </w:rPr>
            </w:pPr>
            <w:r w:rsidRPr="002F7353">
              <w:rPr>
                <w:i/>
                <w:szCs w:val="28"/>
              </w:rPr>
              <w:t xml:space="preserve">Физический эксперимент как средство повышения интереса к </w:t>
            </w:r>
            <w:r w:rsidRPr="002F7353">
              <w:rPr>
                <w:i/>
                <w:szCs w:val="28"/>
              </w:rPr>
              <w:lastRenderedPageBreak/>
              <w:t>изучению физики; применение инновационных технологий на уроках физики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19D" w14:textId="77777777" w:rsidR="007B7140" w:rsidRPr="00326AEF" w:rsidRDefault="007B7140" w:rsidP="00A6386A">
            <w:pPr>
              <w:jc w:val="center"/>
            </w:pPr>
            <w:r w:rsidRPr="00326AEF">
              <w:lastRenderedPageBreak/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46D" w14:textId="77777777" w:rsidR="007B7140" w:rsidRPr="00326AEF" w:rsidRDefault="007B7140" w:rsidP="00A6386A">
            <w:pPr>
              <w:jc w:val="center"/>
            </w:pPr>
            <w:r w:rsidRPr="00326AEF">
              <w:t>2023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51F" w14:textId="77777777" w:rsidR="007B7140" w:rsidRDefault="007B7140" w:rsidP="00A6386A">
            <w:pPr>
              <w:jc w:val="center"/>
            </w:pPr>
            <w:r w:rsidRPr="00A12CCA">
              <w:rPr>
                <w:b/>
                <w:color w:val="0000FF"/>
              </w:rPr>
              <w:t>нет</w:t>
            </w:r>
          </w:p>
        </w:tc>
      </w:tr>
      <w:tr w:rsidR="007B7140" w14:paraId="1EEADE65" w14:textId="77777777" w:rsidTr="00A6386A">
        <w:trPr>
          <w:trHeight w:val="17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CE02" w14:textId="77777777" w:rsidR="007B7140" w:rsidRPr="00435350" w:rsidRDefault="007B7140" w:rsidP="00A6386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CA5" w14:textId="77777777" w:rsidR="007B7140" w:rsidRPr="00435350" w:rsidRDefault="007B7140" w:rsidP="00A6386A">
            <w:pPr>
              <w:jc w:val="center"/>
            </w:pPr>
            <w:r>
              <w:t>Шумов Александр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838" w14:textId="77777777" w:rsidR="007B7140" w:rsidRPr="00435350" w:rsidRDefault="007B7140" w:rsidP="00A6386A">
            <w:r>
              <w:t>24.02.1994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519D" w14:textId="77777777" w:rsidR="007B7140" w:rsidRDefault="007B7140" w:rsidP="00A6386A">
            <w:pPr>
              <w:jc w:val="center"/>
            </w:pPr>
            <w:r>
              <w:t>высшее</w:t>
            </w:r>
          </w:p>
          <w:p w14:paraId="1A8DC2A3" w14:textId="77777777" w:rsidR="007B7140" w:rsidRDefault="007B7140" w:rsidP="00A6386A">
            <w:pPr>
              <w:jc w:val="center"/>
            </w:pPr>
            <w:r w:rsidRPr="004C7827">
              <w:rPr>
                <w:color w:val="000000"/>
                <w:szCs w:val="28"/>
                <w:shd w:val="clear" w:color="auto" w:fill="FFFFFF"/>
              </w:rPr>
              <w:t>Крымский федеральный университет имени В.И. Вернадского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F72" w14:textId="77777777" w:rsidR="007B7140" w:rsidRPr="00634277" w:rsidRDefault="007B7140" w:rsidP="00A6386A">
            <w:pPr>
              <w:jc w:val="center"/>
            </w:pPr>
            <w:r>
              <w:t>первая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626" w14:textId="77777777" w:rsidR="007B7140" w:rsidRPr="0011077F" w:rsidRDefault="007B7140" w:rsidP="00A6386A">
            <w:pPr>
              <w:jc w:val="center"/>
              <w:rPr>
                <w:sz w:val="28"/>
                <w:szCs w:val="28"/>
              </w:rPr>
            </w:pPr>
            <w:r w:rsidRPr="000E175B">
              <w:rPr>
                <w:szCs w:val="28"/>
              </w:rPr>
              <w:t>7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428F" w14:textId="77777777" w:rsidR="007B7140" w:rsidRPr="00435350" w:rsidRDefault="007B7140" w:rsidP="00A6386A">
            <w:pPr>
              <w:rPr>
                <w:i/>
              </w:rPr>
            </w:pPr>
            <w:r w:rsidRPr="000E175B">
              <w:rPr>
                <w:i/>
                <w:szCs w:val="28"/>
              </w:rPr>
              <w:t>Мотивация учебной деятельности на уроках физики и математики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513A" w14:textId="77777777" w:rsidR="007B7140" w:rsidRPr="000E175B" w:rsidRDefault="007B7140" w:rsidP="00A6386A">
            <w:pPr>
              <w:jc w:val="center"/>
            </w:pPr>
            <w: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D969" w14:textId="77777777" w:rsidR="007B7140" w:rsidRPr="000E175B" w:rsidRDefault="007B7140" w:rsidP="00A6386A">
            <w:pPr>
              <w:jc w:val="center"/>
            </w:pPr>
            <w:r>
              <w:t>2023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8BF4" w14:textId="77777777" w:rsidR="007B7140" w:rsidRDefault="007B7140" w:rsidP="00A6386A">
            <w:pPr>
              <w:jc w:val="center"/>
            </w:pPr>
            <w:r w:rsidRPr="00A12CCA">
              <w:rPr>
                <w:b/>
                <w:color w:val="0000FF"/>
              </w:rPr>
              <w:t>нет</w:t>
            </w:r>
          </w:p>
        </w:tc>
      </w:tr>
    </w:tbl>
    <w:p w14:paraId="3362787F" w14:textId="77777777" w:rsidR="007B7140" w:rsidRPr="009D2FFD" w:rsidRDefault="007B7140" w:rsidP="007B7140">
      <w:pPr>
        <w:jc w:val="center"/>
        <w:rPr>
          <w:b/>
          <w:color w:val="800080"/>
          <w:sz w:val="36"/>
          <w:szCs w:val="36"/>
        </w:rPr>
      </w:pPr>
    </w:p>
    <w:sectPr w:rsidR="007B7140" w:rsidRPr="009D2FFD" w:rsidSect="007E1028">
      <w:pgSz w:w="16838" w:h="11906" w:orient="landscape"/>
      <w:pgMar w:top="567" w:right="567" w:bottom="567" w:left="567" w:header="709" w:footer="709" w:gutter="0"/>
      <w:pgBorders>
        <w:top w:val="thinThickThinSmallGap" w:sz="24" w:space="1" w:color="0000FF"/>
        <w:left w:val="thinThickThinSmallGap" w:sz="24" w:space="4" w:color="0000FF"/>
        <w:bottom w:val="thinThickThinSmallGap" w:sz="24" w:space="1" w:color="0000FF"/>
        <w:right w:val="thinThickThinSmallGap" w:sz="24" w:space="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F17"/>
    <w:multiLevelType w:val="hybridMultilevel"/>
    <w:tmpl w:val="D44C1420"/>
    <w:lvl w:ilvl="0" w:tplc="2D3E1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C6345A"/>
    <w:multiLevelType w:val="hybridMultilevel"/>
    <w:tmpl w:val="B3CC47BE"/>
    <w:lvl w:ilvl="0" w:tplc="B9BA996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44B3"/>
    <w:multiLevelType w:val="hybridMultilevel"/>
    <w:tmpl w:val="3B1E5740"/>
    <w:lvl w:ilvl="0" w:tplc="20A83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BA4A8F"/>
    <w:multiLevelType w:val="hybridMultilevel"/>
    <w:tmpl w:val="34D6572E"/>
    <w:lvl w:ilvl="0" w:tplc="5A56F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9D696B"/>
    <w:multiLevelType w:val="hybridMultilevel"/>
    <w:tmpl w:val="E3605F9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429801D7"/>
    <w:multiLevelType w:val="hybridMultilevel"/>
    <w:tmpl w:val="30CC672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4A4B65B0"/>
    <w:multiLevelType w:val="hybridMultilevel"/>
    <w:tmpl w:val="94BA3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27A6A"/>
    <w:multiLevelType w:val="hybridMultilevel"/>
    <w:tmpl w:val="ED44C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413C"/>
    <w:multiLevelType w:val="hybridMultilevel"/>
    <w:tmpl w:val="654A6660"/>
    <w:lvl w:ilvl="0" w:tplc="FC90A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225416"/>
    <w:multiLevelType w:val="hybridMultilevel"/>
    <w:tmpl w:val="4C863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6A1F4E"/>
    <w:multiLevelType w:val="hybridMultilevel"/>
    <w:tmpl w:val="3DC41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8189E"/>
    <w:multiLevelType w:val="hybridMultilevel"/>
    <w:tmpl w:val="97DA21AC"/>
    <w:lvl w:ilvl="0" w:tplc="62A00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F700D9"/>
    <w:multiLevelType w:val="hybridMultilevel"/>
    <w:tmpl w:val="5C1C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28"/>
    <w:rsid w:val="00031F9B"/>
    <w:rsid w:val="00031FD7"/>
    <w:rsid w:val="00037F60"/>
    <w:rsid w:val="000A3022"/>
    <w:rsid w:val="001047A8"/>
    <w:rsid w:val="00113D3F"/>
    <w:rsid w:val="00175A71"/>
    <w:rsid w:val="00183696"/>
    <w:rsid w:val="002015FA"/>
    <w:rsid w:val="00282D91"/>
    <w:rsid w:val="0035323C"/>
    <w:rsid w:val="003562AA"/>
    <w:rsid w:val="003606AD"/>
    <w:rsid w:val="00417BFB"/>
    <w:rsid w:val="004448DF"/>
    <w:rsid w:val="004A55B3"/>
    <w:rsid w:val="004E2158"/>
    <w:rsid w:val="00513000"/>
    <w:rsid w:val="005256F5"/>
    <w:rsid w:val="00534F3B"/>
    <w:rsid w:val="00553C8E"/>
    <w:rsid w:val="00560DFE"/>
    <w:rsid w:val="00567F85"/>
    <w:rsid w:val="005B628F"/>
    <w:rsid w:val="005F2F1D"/>
    <w:rsid w:val="00607EF7"/>
    <w:rsid w:val="0066571A"/>
    <w:rsid w:val="00693E20"/>
    <w:rsid w:val="006C23F0"/>
    <w:rsid w:val="006C49F6"/>
    <w:rsid w:val="006C4ACB"/>
    <w:rsid w:val="00734433"/>
    <w:rsid w:val="00755622"/>
    <w:rsid w:val="007B7140"/>
    <w:rsid w:val="007E1028"/>
    <w:rsid w:val="00815936"/>
    <w:rsid w:val="00825C1D"/>
    <w:rsid w:val="0084303D"/>
    <w:rsid w:val="00903D2E"/>
    <w:rsid w:val="009D63B9"/>
    <w:rsid w:val="009E5CF6"/>
    <w:rsid w:val="00A22805"/>
    <w:rsid w:val="00A6386A"/>
    <w:rsid w:val="00AC06E5"/>
    <w:rsid w:val="00B136F7"/>
    <w:rsid w:val="00B67636"/>
    <w:rsid w:val="00BB53C7"/>
    <w:rsid w:val="00BC64EC"/>
    <w:rsid w:val="00BE15BB"/>
    <w:rsid w:val="00CB2591"/>
    <w:rsid w:val="00CE6681"/>
    <w:rsid w:val="00D50D18"/>
    <w:rsid w:val="00D948EF"/>
    <w:rsid w:val="00DB060A"/>
    <w:rsid w:val="00E001EB"/>
    <w:rsid w:val="00E645DF"/>
    <w:rsid w:val="00E86135"/>
    <w:rsid w:val="00E9459E"/>
    <w:rsid w:val="00EB7A7A"/>
    <w:rsid w:val="00F3764E"/>
    <w:rsid w:val="00F82104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7497"/>
  <w15:chartTrackingRefBased/>
  <w15:docId w15:val="{22F3D091-A5B0-45F6-8609-F9042DEE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028"/>
    <w:pPr>
      <w:spacing w:before="100" w:beforeAutospacing="1" w:after="100" w:afterAutospacing="1"/>
    </w:pPr>
    <w:rPr>
      <w:rFonts w:eastAsiaTheme="minorEastAsia"/>
    </w:rPr>
  </w:style>
  <w:style w:type="paragraph" w:styleId="a4">
    <w:name w:val="No Spacing"/>
    <w:uiPriority w:val="1"/>
    <w:qFormat/>
    <w:rsid w:val="007E1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7E102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7E1028"/>
    <w:rPr>
      <w:rFonts w:ascii="Segoe UI" w:hAnsi="Segoe UI" w:cs="Segoe UI"/>
      <w:sz w:val="18"/>
      <w:szCs w:val="18"/>
    </w:rPr>
  </w:style>
  <w:style w:type="character" w:styleId="a7">
    <w:name w:val="Strong"/>
    <w:qFormat/>
    <w:rsid w:val="00F86388"/>
    <w:rPr>
      <w:b/>
      <w:bCs/>
    </w:rPr>
  </w:style>
  <w:style w:type="table" w:styleId="a8">
    <w:name w:val="Table Grid"/>
    <w:basedOn w:val="a1"/>
    <w:rsid w:val="00F3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3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verestspb.ru/image/base_news/n_1408519918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14</cp:revision>
  <cp:lastPrinted>2025-10-29T07:33:00Z</cp:lastPrinted>
  <dcterms:created xsi:type="dcterms:W3CDTF">2025-10-29T07:42:00Z</dcterms:created>
  <dcterms:modified xsi:type="dcterms:W3CDTF">2026-03-19T10:30:00Z</dcterms:modified>
</cp:coreProperties>
</file>