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7A" w:rsidRPr="00A20200" w:rsidRDefault="00803C7A" w:rsidP="00803C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200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Аналитическая справка </w:t>
      </w:r>
    </w:p>
    <w:p w:rsidR="00803C7A" w:rsidRDefault="00803C7A" w:rsidP="00803C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</w:pPr>
      <w:r w:rsidRPr="00A20200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по итогам </w:t>
      </w:r>
      <w:r w:rsidR="001A7B0E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 </w:t>
      </w:r>
      <w:r w:rsidR="001A7B0E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 формирования  и оценки </w:t>
      </w:r>
      <w:r w:rsidRPr="00A20200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 функциональной грамотности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 в общеобразовательных учреждениях Раздольненского района.</w:t>
      </w:r>
    </w:p>
    <w:p w:rsidR="001A12CA" w:rsidRDefault="001A12CA" w:rsidP="00803C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803C7A" w:rsidRPr="001A12CA" w:rsidRDefault="001A12CA" w:rsidP="0046636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 </w:t>
      </w:r>
    </w:p>
    <w:p w:rsidR="00803C7A" w:rsidRPr="00F745AA" w:rsidRDefault="00803C7A" w:rsidP="00466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45AA">
        <w:rPr>
          <w:rFonts w:ascii="Times New Roman" w:hAnsi="Times New Roman" w:cs="Times New Roman"/>
          <w:sz w:val="28"/>
          <w:szCs w:val="28"/>
        </w:rPr>
        <w:t>На основании письма   Министерства образования, науки и  молодежи Республики Крым от 26.10.2023г № 5957/01-15  об организации работы по функциональной грамотности обучающихся общеобразовательных учреждений, а также повышения уровня развития обучающихся, расширения кругозора,  повышения  мотивации  к изучению социально-гуманитарных наук  и предметов  естественно-математического цикла</w:t>
      </w:r>
      <w:r w:rsidR="008E7EED" w:rsidRPr="00F745AA">
        <w:rPr>
          <w:rFonts w:ascii="Times New Roman" w:hAnsi="Times New Roman" w:cs="Times New Roman"/>
          <w:sz w:val="28"/>
          <w:szCs w:val="28"/>
        </w:rPr>
        <w:t xml:space="preserve"> </w:t>
      </w:r>
      <w:r w:rsidR="002E035B" w:rsidRPr="00F745AA">
        <w:rPr>
          <w:rFonts w:ascii="Times New Roman" w:hAnsi="Times New Roman" w:cs="Times New Roman"/>
          <w:sz w:val="28"/>
          <w:szCs w:val="28"/>
        </w:rPr>
        <w:t xml:space="preserve">общеобразовательными учреждениями  </w:t>
      </w:r>
      <w:r w:rsidR="00556988" w:rsidRPr="00F745AA">
        <w:rPr>
          <w:rFonts w:ascii="Times New Roman" w:hAnsi="Times New Roman" w:cs="Times New Roman"/>
          <w:sz w:val="28"/>
          <w:szCs w:val="28"/>
        </w:rPr>
        <w:t>прово</w:t>
      </w:r>
      <w:r w:rsidR="002E035B" w:rsidRPr="00F745AA">
        <w:rPr>
          <w:rFonts w:ascii="Times New Roman" w:hAnsi="Times New Roman" w:cs="Times New Roman"/>
          <w:sz w:val="28"/>
          <w:szCs w:val="28"/>
        </w:rPr>
        <w:t xml:space="preserve">дится </w:t>
      </w:r>
      <w:r w:rsidRPr="00F745AA">
        <w:rPr>
          <w:rFonts w:ascii="Times New Roman" w:hAnsi="Times New Roman" w:cs="Times New Roman"/>
          <w:sz w:val="28"/>
          <w:szCs w:val="28"/>
        </w:rPr>
        <w:t xml:space="preserve"> диагностика по функциональной грамотности на платформе РЭШ.</w:t>
      </w:r>
      <w:proofErr w:type="gramEnd"/>
    </w:p>
    <w:p w:rsidR="00803C7A" w:rsidRPr="00F745AA" w:rsidRDefault="00556988" w:rsidP="0046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диагностические работы позволили</w:t>
      </w:r>
      <w:r w:rsidR="00803C7A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оценить компетенции </w:t>
      </w:r>
      <w:proofErr w:type="gramStart"/>
      <w:r w:rsidR="00803C7A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803C7A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 сферам функциональной грамотности</w:t>
      </w:r>
      <w:r w:rsidR="00AA716C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математическая грамотность, читательская грамотность, естественнонаучная грамотность, финансовая грамотность.</w:t>
      </w:r>
    </w:p>
    <w:p w:rsidR="00C45154" w:rsidRPr="00F745AA" w:rsidRDefault="001A12CA" w:rsidP="0046636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В </w:t>
      </w:r>
      <w:r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диагностических работах по функциональной грамотности </w:t>
      </w:r>
      <w:r w:rsidR="00C45154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 обучающиеся  15</w:t>
      </w:r>
      <w:r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</w:t>
      </w:r>
      <w:r w:rsidR="00340CC3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реждений Раздольненского района:</w:t>
      </w:r>
      <w:proofErr w:type="gramEnd"/>
      <w:r w:rsidR="00340CC3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МБОУ «Раздольненская школа-лицей №1», </w:t>
      </w:r>
      <w:r w:rsidR="00340CC3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МБОУ «Ковыльненская школа им. А. </w:t>
      </w:r>
      <w:proofErr w:type="spellStart"/>
      <w:r w:rsidR="00340CC3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>Смолко</w:t>
      </w:r>
      <w:proofErr w:type="spellEnd"/>
      <w:r w:rsidR="00340CC3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>»,</w:t>
      </w:r>
      <w:r w:rsidR="00340CC3" w:rsidRPr="00F745AA">
        <w:rPr>
          <w:rFonts w:ascii="Times New Roman" w:hAnsi="Times New Roman" w:cs="Times New Roman"/>
          <w:bCs/>
          <w:sz w:val="28"/>
          <w:szCs w:val="28"/>
        </w:rPr>
        <w:t xml:space="preserve"> МБОУ «Березовская школа», </w:t>
      </w:r>
      <w:r w:rsidR="00340CC3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МБОУ «Ботаническая школа»,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«Ручьёвская школа»,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«Орловская </w:t>
      </w:r>
      <w:proofErr w:type="gramStart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школа-детский</w:t>
      </w:r>
      <w:proofErr w:type="gramEnd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«Зиминская школа-детский сад»,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«Новоселовская школа им. Героя Советского Союза </w:t>
      </w:r>
      <w:proofErr w:type="spellStart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Д.А.Кудрявицкого</w:t>
      </w:r>
      <w:proofErr w:type="spellEnd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40CC3" w:rsidRPr="00F745AA">
        <w:rPr>
          <w:rFonts w:ascii="Times New Roman" w:hAnsi="Times New Roman" w:cs="Times New Roman"/>
          <w:sz w:val="24"/>
          <w:szCs w:val="24"/>
        </w:rPr>
        <w:t xml:space="preserve"> </w:t>
      </w:r>
      <w:r w:rsidR="00C45154" w:rsidRPr="00F745AA">
        <w:rPr>
          <w:rFonts w:ascii="Times New Roman" w:hAnsi="Times New Roman" w:cs="Times New Roman"/>
          <w:sz w:val="24"/>
          <w:szCs w:val="24"/>
        </w:rPr>
        <w:t>М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«Славянская школа – детский сад»,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«Сенокосненская школа-детский сад имени кавалера ордена Мужества В.Мазура»,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«Серебрянская средняя общеобразовательная школа – детский сад имени кавалера ордена Мужества Виктора </w:t>
      </w:r>
      <w:proofErr w:type="spellStart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Тошмотова</w:t>
      </w:r>
      <w:proofErr w:type="spellEnd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Раздольненская</w:t>
      </w:r>
      <w:proofErr w:type="spellEnd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школа-гимназия №2 </w:t>
      </w:r>
      <w:proofErr w:type="spellStart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им.Л.Рябики</w:t>
      </w:r>
      <w:proofErr w:type="spellEnd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«Чернышевская школа»,</w:t>
      </w:r>
      <w:r w:rsidR="00C45154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45154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C45154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Кукушкинская</w:t>
      </w:r>
      <w:proofErr w:type="spellEnd"/>
      <w:r w:rsidR="00C45154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школа-детский сад им.  Кавалера ордена  мужества </w:t>
      </w:r>
      <w:proofErr w:type="spellStart"/>
      <w:r w:rsidR="00C45154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П.Назарова</w:t>
      </w:r>
      <w:proofErr w:type="spellEnd"/>
      <w:r w:rsidR="00C45154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C45154" w:rsidRPr="00F74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5154" w:rsidRPr="00F745AA">
        <w:rPr>
          <w:rFonts w:ascii="Times New Roman" w:eastAsia="Calibri" w:hAnsi="Times New Roman" w:cs="Times New Roman"/>
          <w:sz w:val="28"/>
          <w:szCs w:val="28"/>
        </w:rPr>
        <w:t>МБОУ</w:t>
      </w:r>
      <w:proofErr w:type="gramStart"/>
      <w:r w:rsidR="00C45154" w:rsidRPr="00F745AA">
        <w:rPr>
          <w:rFonts w:ascii="Times New Roman" w:eastAsia="Calibri" w:hAnsi="Times New Roman" w:cs="Times New Roman"/>
          <w:sz w:val="28"/>
          <w:szCs w:val="28"/>
        </w:rPr>
        <w:t>«К</w:t>
      </w:r>
      <w:proofErr w:type="gramEnd"/>
      <w:r w:rsidR="00C45154" w:rsidRPr="00F745AA">
        <w:rPr>
          <w:rFonts w:ascii="Times New Roman" w:eastAsia="Calibri" w:hAnsi="Times New Roman" w:cs="Times New Roman"/>
          <w:sz w:val="28"/>
          <w:szCs w:val="28"/>
        </w:rPr>
        <w:t>умовская</w:t>
      </w:r>
      <w:proofErr w:type="spellEnd"/>
      <w:r w:rsidR="00C45154" w:rsidRPr="00F745AA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имени кавалера ордена Мужества Дмитрия </w:t>
      </w:r>
      <w:proofErr w:type="spellStart"/>
      <w:r w:rsidR="00C45154" w:rsidRPr="00F745AA">
        <w:rPr>
          <w:rFonts w:ascii="Times New Roman" w:eastAsia="Calibri" w:hAnsi="Times New Roman" w:cs="Times New Roman"/>
          <w:sz w:val="28"/>
          <w:szCs w:val="28"/>
        </w:rPr>
        <w:t>Лошатецкого</w:t>
      </w:r>
      <w:proofErr w:type="spellEnd"/>
      <w:r w:rsidR="00C45154" w:rsidRPr="00F745A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A12CA" w:rsidRPr="00F745AA" w:rsidRDefault="00C45154" w:rsidP="0046636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 На  примере нескольких  общеобразовательных    учреждений рассмотрим   количественные  показатели  прохождения </w:t>
      </w:r>
      <w:proofErr w:type="gramStart"/>
      <w:r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>обучающимися</w:t>
      </w:r>
      <w:proofErr w:type="gramEnd"/>
      <w:r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  диагностических работ по функциональной грамотности.</w:t>
      </w:r>
    </w:p>
    <w:p w:rsidR="00803C7A" w:rsidRPr="00F745AA" w:rsidRDefault="00803C7A" w:rsidP="004663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  <w:r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В МБОУ «Раздольненская школа-лицей №1» </w:t>
      </w:r>
      <w:r w:rsidR="00556988"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</w:t>
      </w:r>
      <w:r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2C35"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диагностические мероприятия </w:t>
      </w:r>
      <w:r w:rsidR="00ED2C35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вид</w:t>
      </w:r>
      <w:r w:rsidR="00E97828"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 функциональной грамотности</w:t>
      </w:r>
      <w:r w:rsidR="00556988"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E97828"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2C35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 грамотность, читательская грамотность, естественнонаучная грамотность.</w:t>
      </w:r>
    </w:p>
    <w:p w:rsidR="00ED2C35" w:rsidRPr="00F745AA" w:rsidRDefault="00803C7A" w:rsidP="00466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D2C35" w:rsidRPr="00F7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ывод:</w:t>
      </w:r>
    </w:p>
    <w:p w:rsidR="007B3678" w:rsidRPr="00F745AA" w:rsidRDefault="002E035B" w:rsidP="0046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45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 </w:t>
      </w:r>
      <w:proofErr w:type="gramStart"/>
      <w:r w:rsidRPr="00F745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="00803C7A" w:rsidRPr="00F745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сформиро</w:t>
      </w:r>
      <w:r w:rsidRPr="00F745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ван навык распределения времени, а также  </w:t>
      </w:r>
    </w:p>
    <w:p w:rsidR="007B3678" w:rsidRPr="00F745AA" w:rsidRDefault="007B3678" w:rsidP="004663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3C7A" w:rsidRPr="00F745AA" w:rsidRDefault="002E035B" w:rsidP="00466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5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неумение интерпретировать тексты</w:t>
      </w:r>
      <w:r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45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803C7A" w:rsidRPr="00F745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ехнические затруднения из-за незнакомой формы представления диагностической работы (в электронном виде).</w:t>
      </w:r>
    </w:p>
    <w:p w:rsidR="007B3678" w:rsidRPr="00F745AA" w:rsidRDefault="007B3678" w:rsidP="00466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D2C35" w:rsidRPr="00F745AA" w:rsidRDefault="002E035B" w:rsidP="00466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745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Рекомендовано:</w:t>
      </w:r>
    </w:p>
    <w:p w:rsidR="00803C7A" w:rsidRPr="00F745AA" w:rsidRDefault="00ED2C35" w:rsidP="0046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Оказыва</w:t>
      </w:r>
      <w:r w:rsidR="002E035B" w:rsidRPr="00F745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ть педагогическую помощь в затруднительных ситуациях, организовать</w:t>
      </w:r>
      <w:r w:rsidR="002E035B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квалификации педагогов по  различным видам функциональной грамотност</w:t>
      </w:r>
      <w:proofErr w:type="gramStart"/>
      <w:r w:rsidR="002E035B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="002E035B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читательской, естественнонаучной, математической), организовать работы обучающихся с графической информацией, а именно перевод текстовой информации в графическую и наоборот.</w:t>
      </w:r>
    </w:p>
    <w:p w:rsidR="00803C7A" w:rsidRPr="00F745AA" w:rsidRDefault="00803C7A" w:rsidP="00466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DEF" w:rsidRPr="00F745AA" w:rsidRDefault="00ED2C35" w:rsidP="004663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  <w:r w:rsidRPr="00F745AA">
        <w:rPr>
          <w:rFonts w:ascii="Times New Roman" w:hAnsi="Times New Roman" w:cs="Times New Roman"/>
        </w:rPr>
        <w:t xml:space="preserve"> </w:t>
      </w:r>
      <w:r w:rsidRPr="00F745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5AA">
        <w:rPr>
          <w:rFonts w:ascii="Times New Roman" w:hAnsi="Times New Roman" w:cs="Times New Roman"/>
          <w:sz w:val="28"/>
          <w:szCs w:val="28"/>
        </w:rPr>
        <w:t>В</w:t>
      </w:r>
      <w:r w:rsidR="00A31ABB" w:rsidRPr="00F745AA">
        <w:rPr>
          <w:rFonts w:ascii="Times New Roman" w:hAnsi="Times New Roman" w:cs="Times New Roman"/>
          <w:sz w:val="28"/>
          <w:szCs w:val="28"/>
        </w:rPr>
        <w:t xml:space="preserve"> </w:t>
      </w:r>
      <w:r w:rsidR="00A31ABB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МБОУ «Ковыльненская школа им. А. </w:t>
      </w:r>
      <w:proofErr w:type="spellStart"/>
      <w:r w:rsidR="00A31ABB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>Смолко</w:t>
      </w:r>
      <w:proofErr w:type="spellEnd"/>
      <w:r w:rsidR="00A31ABB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745AA">
        <w:rPr>
          <w:rFonts w:ascii="Times New Roman" w:eastAsia="Times New Roman" w:hAnsi="Times New Roman" w:cs="Times New Roman"/>
          <w:iCs/>
          <w:sz w:val="28"/>
          <w:szCs w:val="28"/>
        </w:rPr>
        <w:t>8-9 класс</w:t>
      </w:r>
      <w:r w:rsidRPr="00F745A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745AA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приняли участие в </w:t>
      </w:r>
      <w:r w:rsidR="00E74B25"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диагностических</w:t>
      </w:r>
      <w:r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мероприятия</w:t>
      </w:r>
      <w:r w:rsidR="00E74B25"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4B25"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</w:t>
      </w:r>
      <w:r w:rsidR="00E74B25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 w:rsidR="00E74B25"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видам функциональной грамотности: </w:t>
      </w:r>
      <w:r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 грамотность-10 обучающихся, читательская грамотност</w:t>
      </w:r>
      <w:r w:rsidR="001B25EF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-13, естественнонаучная грамотность-11.</w:t>
      </w:r>
      <w:proofErr w:type="gramEnd"/>
    </w:p>
    <w:p w:rsidR="00CF64FE" w:rsidRPr="00F745AA" w:rsidRDefault="00ED2C35" w:rsidP="0046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 По итогам  </w:t>
      </w:r>
      <w:proofErr w:type="spellStart"/>
      <w:r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сформированности</w:t>
      </w:r>
      <w:proofErr w:type="spellEnd"/>
      <w:r w:rsidR="00CF64FE"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:</w:t>
      </w:r>
    </w:p>
    <w:p w:rsidR="00ED2C35" w:rsidRPr="00F745AA" w:rsidRDefault="00ED2C35" w:rsidP="0046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r w:rsidRPr="00F745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читательской грамотности </w:t>
      </w:r>
      <w:r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r w:rsidR="00931FDD"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r w:rsidR="00931FDD" w:rsidRPr="00F745AA">
        <w:rPr>
          <w:rFonts w:ascii="Times New Roman" w:eastAsia="Times New Roman" w:hAnsi="Times New Roman" w:cs="Times New Roman"/>
          <w:sz w:val="28"/>
          <w:szCs w:val="28"/>
        </w:rPr>
        <w:t xml:space="preserve">54% </w:t>
      </w:r>
      <w:proofErr w:type="gramStart"/>
      <w:r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обу</w:t>
      </w:r>
      <w:r w:rsidR="00931FDD"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чающих</w:t>
      </w:r>
      <w:proofErr w:type="gramEnd"/>
      <w:r w:rsidR="00931FDD"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достигли  высокого уровня, </w:t>
      </w:r>
      <w:r w:rsidR="00931FDD" w:rsidRPr="00F745AA">
        <w:rPr>
          <w:rFonts w:ascii="Times New Roman" w:eastAsia="Times New Roman" w:hAnsi="Times New Roman" w:cs="Times New Roman"/>
          <w:sz w:val="28"/>
          <w:szCs w:val="28"/>
        </w:rPr>
        <w:t xml:space="preserve">38% </w:t>
      </w:r>
      <w:r w:rsidR="00CF64FE" w:rsidRPr="00F745AA">
        <w:rPr>
          <w:rFonts w:ascii="Times New Roman" w:eastAsia="Times New Roman" w:hAnsi="Times New Roman" w:cs="Times New Roman"/>
          <w:sz w:val="28"/>
          <w:szCs w:val="28"/>
        </w:rPr>
        <w:t xml:space="preserve"> уровень </w:t>
      </w:r>
      <w:r w:rsidR="00931FDD" w:rsidRPr="00F745AA">
        <w:rPr>
          <w:rFonts w:ascii="Times New Roman" w:eastAsia="Times New Roman" w:hAnsi="Times New Roman" w:cs="Times New Roman"/>
          <w:sz w:val="28"/>
          <w:szCs w:val="28"/>
        </w:rPr>
        <w:t>недостаточный, 7% низкий;</w:t>
      </w:r>
    </w:p>
    <w:p w:rsidR="00931FDD" w:rsidRPr="00F745AA" w:rsidRDefault="00CF64FE" w:rsidP="0046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sz w:val="28"/>
          <w:szCs w:val="28"/>
        </w:rPr>
        <w:t>мате</w:t>
      </w:r>
      <w:r w:rsidR="00931FDD" w:rsidRPr="00F745AA">
        <w:rPr>
          <w:rFonts w:ascii="Times New Roman" w:eastAsia="Times New Roman" w:hAnsi="Times New Roman" w:cs="Times New Roman"/>
          <w:b/>
          <w:sz w:val="28"/>
          <w:szCs w:val="28"/>
        </w:rPr>
        <w:t>матической грамотности:</w:t>
      </w:r>
      <w:r w:rsidR="00931FDD" w:rsidRPr="00F74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745A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931FDD" w:rsidRPr="00F745AA">
        <w:rPr>
          <w:rFonts w:ascii="Times New Roman" w:eastAsia="Times New Roman" w:hAnsi="Times New Roman" w:cs="Times New Roman"/>
          <w:bCs/>
          <w:sz w:val="28"/>
          <w:szCs w:val="28"/>
        </w:rPr>
        <w:t>изкий-</w:t>
      </w:r>
      <w:r w:rsidR="00931FDD" w:rsidRPr="00F745AA">
        <w:rPr>
          <w:rFonts w:ascii="Times New Roman" w:eastAsia="Times New Roman" w:hAnsi="Times New Roman" w:cs="Times New Roman"/>
          <w:sz w:val="28"/>
          <w:szCs w:val="28"/>
        </w:rPr>
        <w:t xml:space="preserve">10%, средний -30%, </w:t>
      </w:r>
      <w:r w:rsidRPr="00F745A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31FDD" w:rsidRPr="00F745AA">
        <w:rPr>
          <w:rFonts w:ascii="Times New Roman" w:eastAsia="Times New Roman" w:hAnsi="Times New Roman" w:cs="Times New Roman"/>
          <w:bCs/>
          <w:sz w:val="28"/>
          <w:szCs w:val="28"/>
        </w:rPr>
        <w:t>овышенный и высокий 30%</w:t>
      </w:r>
      <w:r w:rsidRPr="00F745AA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уровень </w:t>
      </w:r>
      <w:proofErr w:type="gramStart"/>
      <w:r w:rsidRPr="00F745AA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F745A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31FDD" w:rsidRPr="00F745AA" w:rsidRDefault="00931FDD" w:rsidP="0046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естественно-научной грамотности:</w:t>
      </w:r>
      <w:r w:rsidR="00CF64FE" w:rsidRPr="00F745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CF64FE"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низкий и средний уровень имеют 9%, повышенный 55%, высокий 27% </w:t>
      </w:r>
      <w:proofErr w:type="gramStart"/>
      <w:r w:rsidR="00CF64FE"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обучающихся</w:t>
      </w:r>
      <w:proofErr w:type="gramEnd"/>
      <w:r w:rsidR="00CF64FE" w:rsidRPr="00F745A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.</w:t>
      </w:r>
    </w:p>
    <w:p w:rsidR="00BB38D2" w:rsidRPr="00F745AA" w:rsidRDefault="008E7EED" w:rsidP="00466360">
      <w:pPr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Вывод</w:t>
      </w:r>
      <w:r w:rsidR="00BB38D2" w:rsidRPr="00F745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</w:p>
    <w:p w:rsidR="00BB38D2" w:rsidRPr="00F745AA" w:rsidRDefault="00BB38D2" w:rsidP="0046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Отмечаются дефициты в выполнении заданий, требующих давать оценку проблемы, интерпретировать, рассуждать.</w:t>
      </w:r>
    </w:p>
    <w:p w:rsidR="00BB38D2" w:rsidRPr="00F745AA" w:rsidRDefault="00BB38D2" w:rsidP="00466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Низкие результаты связаны с неумением </w:t>
      </w:r>
      <w:proofErr w:type="gramStart"/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использовать</w:t>
      </w:r>
      <w:proofErr w:type="gramEnd"/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предметные знания и умения при решении учебно-практических задач (проблем).</w:t>
      </w:r>
    </w:p>
    <w:p w:rsidR="00BB38D2" w:rsidRPr="00F745AA" w:rsidRDefault="008E7EED" w:rsidP="0046636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Рекомендовано:</w:t>
      </w:r>
    </w:p>
    <w:p w:rsidR="00BB38D2" w:rsidRPr="00F745AA" w:rsidRDefault="00BB38D2" w:rsidP="00466360">
      <w:pPr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Скорректировать рабочие программы по предметам и курсам внеурочной деятельности с учетом подходов и требований по формированию функциональной грамотности.</w:t>
      </w:r>
    </w:p>
    <w:p w:rsidR="00BB38D2" w:rsidRPr="00F745AA" w:rsidRDefault="00BB38D2" w:rsidP="0046636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Ввести в педагогическую практику работы школы систему оценки заданий в формате PISA.</w:t>
      </w:r>
    </w:p>
    <w:p w:rsidR="00BB38D2" w:rsidRPr="00F745AA" w:rsidRDefault="00BB38D2" w:rsidP="0046636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Выявить педагогов, которые успешно применяют методы и приемы формирования отдельных видов функциональной грамотности, и организовать мастер-классы, открытые уроки, декады педагогического мастерства, направленные на </w:t>
      </w:r>
      <w:proofErr w:type="spellStart"/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внутришкольное</w:t>
      </w:r>
      <w:proofErr w:type="spellEnd"/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повышение квалификации в области формирования и развития функциональной грамотности.</w:t>
      </w:r>
    </w:p>
    <w:p w:rsidR="00BB38D2" w:rsidRPr="00F745AA" w:rsidRDefault="00BB38D2" w:rsidP="0046636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Совершенствовать умение выдвижения гипотезы при решении учебных задач и понимания необходимости их проверки.</w:t>
      </w:r>
    </w:p>
    <w:p w:rsidR="00BB38D2" w:rsidRPr="00F745AA" w:rsidRDefault="00BB38D2" w:rsidP="0046636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С целью развития креативного мышления включать в учебный процесс задания на выдвижение разнообразных идей и решение социальных проблем, на развитие умения нахождения в тексте и/или приведения самостоятельных аргументов «за» или «против» определенных мнений, суждений, точек зрения.</w:t>
      </w:r>
    </w:p>
    <w:p w:rsidR="00BB38D2" w:rsidRPr="00F745AA" w:rsidRDefault="00BB38D2" w:rsidP="0046636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lastRenderedPageBreak/>
        <w:t>Приобрести и развивать навыки формирования функциональной грамотности у учеников.</w:t>
      </w:r>
    </w:p>
    <w:p w:rsidR="00A31ABB" w:rsidRPr="00F745AA" w:rsidRDefault="00BB38D2" w:rsidP="00466360">
      <w:pPr>
        <w:spacing w:after="125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Овладеть конкретными практическими приемами по составлению заданий, направленных на развитие функциональной грамотности.</w:t>
      </w:r>
    </w:p>
    <w:p w:rsidR="00014E49" w:rsidRPr="00F745AA" w:rsidRDefault="00CF64FE" w:rsidP="00466360">
      <w:pPr>
        <w:pStyle w:val="a4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AA">
        <w:rPr>
          <w:rFonts w:ascii="Times New Roman" w:hAnsi="Times New Roman"/>
          <w:bCs/>
          <w:sz w:val="28"/>
          <w:szCs w:val="28"/>
        </w:rPr>
        <w:t xml:space="preserve"> В </w:t>
      </w:r>
      <w:r w:rsidR="00A31ABB" w:rsidRPr="00F745AA">
        <w:rPr>
          <w:rFonts w:ascii="Times New Roman" w:hAnsi="Times New Roman"/>
          <w:bCs/>
          <w:sz w:val="28"/>
          <w:szCs w:val="28"/>
        </w:rPr>
        <w:t xml:space="preserve">МБОУ «Березовская школа»  </w:t>
      </w:r>
      <w:r w:rsidRPr="00F745AA">
        <w:rPr>
          <w:rFonts w:ascii="Times New Roman" w:hAnsi="Times New Roman"/>
          <w:bCs/>
          <w:sz w:val="28"/>
          <w:szCs w:val="28"/>
        </w:rPr>
        <w:t>м</w:t>
      </w:r>
      <w:r w:rsidRPr="00F745AA">
        <w:rPr>
          <w:rFonts w:ascii="Times New Roman" w:hAnsi="Times New Roman"/>
          <w:sz w:val="28"/>
          <w:szCs w:val="28"/>
        </w:rPr>
        <w:t xml:space="preserve">ероприятия  </w:t>
      </w:r>
      <w:r w:rsidR="00014E49" w:rsidRPr="00F745AA">
        <w:rPr>
          <w:rFonts w:ascii="Times New Roman" w:hAnsi="Times New Roman"/>
          <w:sz w:val="28"/>
          <w:szCs w:val="28"/>
        </w:rPr>
        <w:t xml:space="preserve">по функциональной грамотности   </w:t>
      </w:r>
      <w:r w:rsidRPr="00F745AA">
        <w:rPr>
          <w:rFonts w:ascii="Times New Roman" w:hAnsi="Times New Roman"/>
          <w:sz w:val="28"/>
          <w:szCs w:val="28"/>
        </w:rPr>
        <w:t xml:space="preserve"> прошли </w:t>
      </w:r>
      <w:r w:rsidR="00014E49" w:rsidRPr="00F745A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014E49" w:rsidRPr="00F745AA">
        <w:rPr>
          <w:rFonts w:ascii="Times New Roman" w:hAnsi="Times New Roman"/>
          <w:sz w:val="28"/>
          <w:szCs w:val="28"/>
        </w:rPr>
        <w:t>обучащихся</w:t>
      </w:r>
      <w:proofErr w:type="spellEnd"/>
      <w:r w:rsidR="00014E49" w:rsidRPr="00F745AA">
        <w:rPr>
          <w:rFonts w:ascii="Times New Roman" w:hAnsi="Times New Roman"/>
          <w:sz w:val="28"/>
          <w:szCs w:val="28"/>
        </w:rPr>
        <w:t xml:space="preserve"> 7</w:t>
      </w:r>
      <w:r w:rsidRPr="00F745AA">
        <w:rPr>
          <w:rFonts w:ascii="Times New Roman" w:hAnsi="Times New Roman"/>
          <w:sz w:val="28"/>
          <w:szCs w:val="28"/>
        </w:rPr>
        <w:t>-10</w:t>
      </w:r>
      <w:r w:rsidR="00014E49" w:rsidRPr="00F745AA">
        <w:rPr>
          <w:rFonts w:ascii="Times New Roman" w:hAnsi="Times New Roman"/>
          <w:sz w:val="28"/>
          <w:szCs w:val="28"/>
        </w:rPr>
        <w:t xml:space="preserve"> класса</w:t>
      </w:r>
      <w:r w:rsidRPr="00F745AA">
        <w:rPr>
          <w:rFonts w:ascii="Times New Roman" w:hAnsi="Times New Roman"/>
          <w:sz w:val="28"/>
          <w:szCs w:val="28"/>
        </w:rPr>
        <w:t>.</w:t>
      </w:r>
      <w:r w:rsidR="00014E49" w:rsidRPr="00F745AA">
        <w:rPr>
          <w:rFonts w:ascii="Times New Roman" w:hAnsi="Times New Roman"/>
          <w:sz w:val="28"/>
          <w:szCs w:val="28"/>
        </w:rPr>
        <w:t xml:space="preserve"> </w:t>
      </w:r>
    </w:p>
    <w:p w:rsidR="00014E49" w:rsidRPr="00F745AA" w:rsidRDefault="00014E49" w:rsidP="00466360">
      <w:pPr>
        <w:spacing w:after="0"/>
        <w:jc w:val="both"/>
        <w:rPr>
          <w:rFonts w:ascii="Times New Roman" w:hAnsi="Times New Roman" w:cs="Times New Roman"/>
          <w:sz w:val="28"/>
        </w:rPr>
      </w:pPr>
      <w:r w:rsidRPr="00F745AA">
        <w:rPr>
          <w:rFonts w:ascii="Times New Roman" w:hAnsi="Times New Roman" w:cs="Times New Roman"/>
          <w:b/>
          <w:sz w:val="28"/>
        </w:rPr>
        <w:t>Вывод</w:t>
      </w:r>
      <w:r w:rsidRPr="00F745AA">
        <w:rPr>
          <w:rFonts w:ascii="Times New Roman" w:hAnsi="Times New Roman" w:cs="Times New Roman"/>
          <w:sz w:val="28"/>
        </w:rPr>
        <w:t xml:space="preserve">:  </w:t>
      </w:r>
      <w:r w:rsidR="00CF64FE" w:rsidRPr="00F745AA">
        <w:rPr>
          <w:rFonts w:ascii="Times New Roman" w:hAnsi="Times New Roman" w:cs="Times New Roman"/>
          <w:sz w:val="28"/>
        </w:rPr>
        <w:t>Следует обратить внимание на  мотивирующие практики с цель</w:t>
      </w:r>
      <w:r w:rsidR="00D965F8" w:rsidRPr="00F745AA">
        <w:rPr>
          <w:rFonts w:ascii="Times New Roman" w:hAnsi="Times New Roman" w:cs="Times New Roman"/>
          <w:sz w:val="28"/>
        </w:rPr>
        <w:t>ю   научиться сравнивать и  анализировать усвоенный  материал, необходимо  вышеуказанные работы организовывать  не только в рамках внеурочной деятельности, но и на предметных уроках:</w:t>
      </w:r>
    </w:p>
    <w:p w:rsidR="00014E49" w:rsidRPr="00F745AA" w:rsidRDefault="00E97828" w:rsidP="0046636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</w:pPr>
      <w:r w:rsidRPr="00F745A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 xml:space="preserve"> В  МБОУ </w:t>
      </w:r>
      <w:r w:rsidR="00014E49" w:rsidRPr="00F745A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>«Чернышев</w:t>
      </w:r>
      <w:r w:rsidRPr="00F745A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 xml:space="preserve">ская </w:t>
      </w:r>
      <w:r w:rsidR="00014E49" w:rsidRPr="00F745A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 xml:space="preserve"> школа»</w:t>
      </w:r>
      <w:r w:rsidRPr="00F745A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 xml:space="preserve"> количественные показатели </w:t>
      </w:r>
      <w:r w:rsidR="00D965F8" w:rsidRPr="00F745A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 xml:space="preserve"> </w:t>
      </w:r>
      <w:proofErr w:type="gramStart"/>
      <w:r w:rsidR="00D965F8" w:rsidRPr="00F745A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>обучающихся</w:t>
      </w:r>
      <w:proofErr w:type="gramEnd"/>
      <w:r w:rsidR="00D965F8" w:rsidRPr="00F745A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 xml:space="preserve">  </w:t>
      </w:r>
      <w:r w:rsidR="00D965F8" w:rsidRPr="00F745AA">
        <w:rPr>
          <w:rFonts w:ascii="Times New Roman" w:eastAsia="Calibri" w:hAnsi="Times New Roman" w:cs="Times New Roman"/>
          <w:b/>
          <w:bCs/>
          <w:spacing w:val="-1"/>
          <w:kern w:val="2"/>
          <w:sz w:val="28"/>
          <w:szCs w:val="28"/>
          <w:lang w:eastAsia="ru-RU"/>
        </w:rPr>
        <w:t>по естественнонаучной грамотности составил:</w:t>
      </w:r>
      <w:r w:rsidR="00D965F8" w:rsidRPr="00F745A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 xml:space="preserve"> средний-25%, повышенный-50%,  высокий-25%;</w:t>
      </w:r>
    </w:p>
    <w:p w:rsidR="00D965F8" w:rsidRPr="00F745AA" w:rsidRDefault="00D965F8" w:rsidP="0046636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</w:pPr>
      <w:r w:rsidRPr="00F745AA">
        <w:rPr>
          <w:rFonts w:ascii="Times New Roman" w:eastAsia="Calibri" w:hAnsi="Times New Roman" w:cs="Times New Roman"/>
          <w:b/>
          <w:bCs/>
          <w:spacing w:val="-1"/>
          <w:kern w:val="2"/>
          <w:sz w:val="28"/>
          <w:szCs w:val="28"/>
          <w:lang w:eastAsia="ru-RU"/>
        </w:rPr>
        <w:t xml:space="preserve"> по математической грамотности:</w:t>
      </w:r>
      <w:r w:rsidRPr="00F745A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 xml:space="preserve"> недостаточный-17%, низкий-9%, средний-49%, повышенный-25%;</w:t>
      </w:r>
    </w:p>
    <w:p w:rsidR="00D965F8" w:rsidRPr="00F745AA" w:rsidRDefault="00D965F8" w:rsidP="00466360">
      <w:pPr>
        <w:pStyle w:val="1"/>
        <w:ind w:left="0"/>
        <w:rPr>
          <w:b w:val="0"/>
          <w:sz w:val="28"/>
          <w:szCs w:val="28"/>
        </w:rPr>
      </w:pPr>
      <w:r w:rsidRPr="00F745AA">
        <w:rPr>
          <w:rFonts w:eastAsia="Calibri"/>
          <w:bCs w:val="0"/>
          <w:spacing w:val="-1"/>
          <w:kern w:val="2"/>
          <w:sz w:val="28"/>
          <w:szCs w:val="28"/>
          <w:lang w:eastAsia="ru-RU"/>
        </w:rPr>
        <w:t xml:space="preserve"> по </w:t>
      </w:r>
      <w:r w:rsidR="00014E49" w:rsidRPr="00F745AA">
        <w:rPr>
          <w:sz w:val="28"/>
        </w:rPr>
        <w:t xml:space="preserve"> </w:t>
      </w:r>
      <w:r w:rsidRPr="00F745AA">
        <w:rPr>
          <w:sz w:val="28"/>
        </w:rPr>
        <w:t xml:space="preserve"> </w:t>
      </w:r>
      <w:r w:rsidRPr="00F745AA">
        <w:rPr>
          <w:sz w:val="28"/>
          <w:szCs w:val="28"/>
        </w:rPr>
        <w:t>читательской</w:t>
      </w:r>
      <w:r w:rsidRPr="00F745AA">
        <w:rPr>
          <w:spacing w:val="-6"/>
          <w:sz w:val="28"/>
          <w:szCs w:val="28"/>
        </w:rPr>
        <w:t xml:space="preserve"> </w:t>
      </w:r>
      <w:r w:rsidRPr="00F745AA">
        <w:rPr>
          <w:sz w:val="28"/>
          <w:szCs w:val="28"/>
        </w:rPr>
        <w:t>грамотности:</w:t>
      </w:r>
      <w:r w:rsidR="00E74B25" w:rsidRPr="00F745AA">
        <w:rPr>
          <w:sz w:val="28"/>
          <w:szCs w:val="28"/>
        </w:rPr>
        <w:t xml:space="preserve"> </w:t>
      </w:r>
      <w:r w:rsidR="00E74B25" w:rsidRPr="00F745AA">
        <w:rPr>
          <w:b w:val="0"/>
          <w:sz w:val="28"/>
          <w:szCs w:val="28"/>
        </w:rPr>
        <w:t>22 человека, уровень недостаточный-9%, низкий- 68%, средний-23%.</w:t>
      </w:r>
    </w:p>
    <w:p w:rsidR="00311C52" w:rsidRPr="00F745AA" w:rsidRDefault="008615FB" w:rsidP="00466360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 xml:space="preserve">  В </w:t>
      </w:r>
      <w:r w:rsidR="00311C52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МБОУ «Ботаническая школа»</w:t>
      </w:r>
      <w:r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615FB" w:rsidRPr="00F745AA" w:rsidRDefault="008615FB" w:rsidP="00466360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45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математической грамотности:</w:t>
      </w:r>
      <w:r w:rsidR="005E747E" w:rsidRPr="00F745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 класс-8 </w:t>
      </w:r>
      <w:proofErr w:type="spellStart"/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обуч</w:t>
      </w:r>
      <w:proofErr w:type="spellEnd"/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Start"/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низкий-25%, средний-37,5%, высокий-37,</w:t>
      </w:r>
      <w:r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8 класс- 7 </w:t>
      </w:r>
      <w:proofErr w:type="spellStart"/>
      <w:r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обуч</w:t>
      </w:r>
      <w:proofErr w:type="spellEnd"/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недост</w:t>
      </w:r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аточный</w:t>
      </w:r>
      <w:r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-14</w:t>
      </w:r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B25EF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низкий, средний  и </w:t>
      </w:r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повышенный</w:t>
      </w:r>
      <w:r w:rsidR="001B25EF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уровни- </w:t>
      </w:r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28,</w:t>
      </w:r>
      <w:r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5E747E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 w:rsidR="00312654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12654" w:rsidRPr="00F745AA" w:rsidRDefault="00312654" w:rsidP="00466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b/>
          <w:sz w:val="28"/>
          <w:szCs w:val="28"/>
        </w:rPr>
        <w:t>естественнонаучной</w:t>
      </w:r>
      <w:r w:rsidRPr="00F745AA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F745AA">
        <w:rPr>
          <w:rFonts w:ascii="Times New Roman" w:hAnsi="Times New Roman" w:cs="Times New Roman"/>
          <w:b/>
          <w:sz w:val="28"/>
          <w:szCs w:val="28"/>
        </w:rPr>
        <w:t>грамотности</w:t>
      </w:r>
      <w:r w:rsidRPr="00F745AA">
        <w:rPr>
          <w:rFonts w:ascii="Times New Roman" w:hAnsi="Times New Roman" w:cs="Times New Roman"/>
          <w:sz w:val="28"/>
          <w:szCs w:val="28"/>
        </w:rPr>
        <w:t>:</w:t>
      </w:r>
      <w:r w:rsidR="005E747E" w:rsidRPr="00F745AA">
        <w:rPr>
          <w:rFonts w:ascii="Times New Roman" w:hAnsi="Times New Roman" w:cs="Times New Roman"/>
          <w:sz w:val="28"/>
          <w:szCs w:val="28"/>
        </w:rPr>
        <w:t xml:space="preserve"> 8 класс-10 </w:t>
      </w:r>
      <w:proofErr w:type="spellStart"/>
      <w:r w:rsidR="005E747E" w:rsidRPr="00F745AA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5E747E" w:rsidRPr="00F745AA">
        <w:rPr>
          <w:rFonts w:ascii="Times New Roman" w:hAnsi="Times New Roman" w:cs="Times New Roman"/>
          <w:sz w:val="28"/>
          <w:szCs w:val="28"/>
        </w:rPr>
        <w:t>.,  сре</w:t>
      </w:r>
      <w:r w:rsidRPr="00F745AA">
        <w:rPr>
          <w:rFonts w:ascii="Times New Roman" w:hAnsi="Times New Roman" w:cs="Times New Roman"/>
          <w:sz w:val="28"/>
          <w:szCs w:val="28"/>
        </w:rPr>
        <w:t>дний-10</w:t>
      </w:r>
      <w:r w:rsidR="005E747E" w:rsidRPr="00F745AA">
        <w:rPr>
          <w:rFonts w:ascii="Times New Roman" w:hAnsi="Times New Roman" w:cs="Times New Roman"/>
          <w:sz w:val="28"/>
          <w:szCs w:val="28"/>
        </w:rPr>
        <w:t>%, повышенный-50%</w:t>
      </w:r>
      <w:r w:rsidRPr="00F745AA">
        <w:rPr>
          <w:rFonts w:ascii="Times New Roman" w:hAnsi="Times New Roman" w:cs="Times New Roman"/>
          <w:sz w:val="28"/>
          <w:szCs w:val="28"/>
        </w:rPr>
        <w:t>, высокий-40</w:t>
      </w:r>
      <w:r w:rsidR="005E747E" w:rsidRPr="00F745AA">
        <w:rPr>
          <w:rFonts w:ascii="Times New Roman" w:hAnsi="Times New Roman" w:cs="Times New Roman"/>
          <w:sz w:val="28"/>
          <w:szCs w:val="28"/>
        </w:rPr>
        <w:t>%,</w:t>
      </w:r>
      <w:r w:rsidRPr="00F745AA">
        <w:rPr>
          <w:rFonts w:ascii="Times New Roman" w:hAnsi="Times New Roman" w:cs="Times New Roman"/>
          <w:sz w:val="28"/>
          <w:szCs w:val="28"/>
        </w:rPr>
        <w:t xml:space="preserve">9 класс-4 </w:t>
      </w:r>
      <w:proofErr w:type="spellStart"/>
      <w:r w:rsidRPr="00F745AA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F745AA">
        <w:rPr>
          <w:rFonts w:ascii="Times New Roman" w:hAnsi="Times New Roman" w:cs="Times New Roman"/>
          <w:sz w:val="28"/>
          <w:szCs w:val="28"/>
        </w:rPr>
        <w:t>,  низкий-75</w:t>
      </w:r>
      <w:r w:rsidR="005E747E" w:rsidRPr="00F745AA">
        <w:rPr>
          <w:rFonts w:ascii="Times New Roman" w:hAnsi="Times New Roman" w:cs="Times New Roman"/>
          <w:sz w:val="28"/>
          <w:szCs w:val="28"/>
        </w:rPr>
        <w:t>%</w:t>
      </w:r>
      <w:r w:rsidRPr="00F745AA">
        <w:rPr>
          <w:rFonts w:ascii="Times New Roman" w:hAnsi="Times New Roman" w:cs="Times New Roman"/>
          <w:sz w:val="28"/>
          <w:szCs w:val="28"/>
        </w:rPr>
        <w:t>, средний-25</w:t>
      </w:r>
      <w:r w:rsidR="005E747E" w:rsidRPr="00F745AA">
        <w:rPr>
          <w:rFonts w:ascii="Times New Roman" w:hAnsi="Times New Roman" w:cs="Times New Roman"/>
          <w:sz w:val="28"/>
          <w:szCs w:val="28"/>
        </w:rPr>
        <w:t>%</w:t>
      </w:r>
      <w:r w:rsidRPr="00F745AA">
        <w:rPr>
          <w:rFonts w:ascii="Times New Roman" w:hAnsi="Times New Roman" w:cs="Times New Roman"/>
          <w:sz w:val="28"/>
          <w:szCs w:val="28"/>
        </w:rPr>
        <w:t>.</w:t>
      </w:r>
    </w:p>
    <w:p w:rsidR="00866ADB" w:rsidRPr="00F745AA" w:rsidRDefault="005E747E" w:rsidP="00466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 xml:space="preserve"> </w:t>
      </w:r>
      <w:r w:rsidRPr="00F745AA">
        <w:rPr>
          <w:rFonts w:ascii="Times New Roman" w:hAnsi="Times New Roman" w:cs="Times New Roman"/>
          <w:b/>
          <w:sz w:val="28"/>
          <w:szCs w:val="28"/>
        </w:rPr>
        <w:t>ч</w:t>
      </w:r>
      <w:r w:rsidR="00312654" w:rsidRPr="00F745AA">
        <w:rPr>
          <w:rFonts w:ascii="Times New Roman" w:hAnsi="Times New Roman" w:cs="Times New Roman"/>
          <w:b/>
          <w:sz w:val="28"/>
          <w:szCs w:val="28"/>
        </w:rPr>
        <w:t xml:space="preserve">итательская грамотность: </w:t>
      </w:r>
      <w:r w:rsidRPr="00F745AA">
        <w:rPr>
          <w:rFonts w:ascii="Times New Roman" w:hAnsi="Times New Roman" w:cs="Times New Roman"/>
          <w:sz w:val="28"/>
          <w:szCs w:val="28"/>
        </w:rPr>
        <w:t xml:space="preserve"> 8 класс-10 </w:t>
      </w:r>
      <w:proofErr w:type="spellStart"/>
      <w:r w:rsidRPr="00F745AA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F745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45AA">
        <w:rPr>
          <w:rFonts w:ascii="Times New Roman" w:hAnsi="Times New Roman" w:cs="Times New Roman"/>
          <w:sz w:val="28"/>
          <w:szCs w:val="28"/>
        </w:rPr>
        <w:t>п</w:t>
      </w:r>
      <w:r w:rsidR="00312654" w:rsidRPr="00F745AA">
        <w:rPr>
          <w:rFonts w:ascii="Times New Roman" w:hAnsi="Times New Roman" w:cs="Times New Roman"/>
          <w:sz w:val="28"/>
          <w:szCs w:val="28"/>
        </w:rPr>
        <w:t>овышенный</w:t>
      </w:r>
      <w:proofErr w:type="gramEnd"/>
      <w:r w:rsidR="00312654" w:rsidRPr="00F745AA">
        <w:rPr>
          <w:rFonts w:ascii="Times New Roman" w:hAnsi="Times New Roman" w:cs="Times New Roman"/>
          <w:sz w:val="28"/>
          <w:szCs w:val="28"/>
        </w:rPr>
        <w:t>- 10</w:t>
      </w:r>
      <w:r w:rsidRPr="00F745AA">
        <w:rPr>
          <w:rFonts w:ascii="Times New Roman" w:hAnsi="Times New Roman" w:cs="Times New Roman"/>
          <w:sz w:val="28"/>
          <w:szCs w:val="28"/>
        </w:rPr>
        <w:t>%</w:t>
      </w:r>
      <w:r w:rsidR="00312654" w:rsidRPr="00F745AA">
        <w:rPr>
          <w:rFonts w:ascii="Times New Roman" w:hAnsi="Times New Roman" w:cs="Times New Roman"/>
          <w:sz w:val="28"/>
          <w:szCs w:val="28"/>
        </w:rPr>
        <w:t>, высокий-90</w:t>
      </w:r>
      <w:r w:rsidRPr="00F745AA">
        <w:rPr>
          <w:rFonts w:ascii="Times New Roman" w:hAnsi="Times New Roman" w:cs="Times New Roman"/>
          <w:sz w:val="28"/>
          <w:szCs w:val="28"/>
        </w:rPr>
        <w:t>%</w:t>
      </w:r>
      <w:r w:rsidR="00312654" w:rsidRPr="00F745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2654" w:rsidRPr="00F745AA" w:rsidRDefault="00312654" w:rsidP="00466360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 xml:space="preserve">9 класс- 8 </w:t>
      </w:r>
      <w:proofErr w:type="spellStart"/>
      <w:r w:rsidRPr="00F745AA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5E747E" w:rsidRPr="00F745AA">
        <w:rPr>
          <w:rFonts w:ascii="Times New Roman" w:hAnsi="Times New Roman" w:cs="Times New Roman"/>
          <w:sz w:val="28"/>
          <w:szCs w:val="28"/>
        </w:rPr>
        <w:t>.  средний- 62,5%, повышенный- 37,5%.</w:t>
      </w:r>
    </w:p>
    <w:p w:rsidR="005E747E" w:rsidRPr="00F745AA" w:rsidRDefault="00311C52" w:rsidP="00466360">
      <w:pPr>
        <w:spacing w:before="92"/>
        <w:ind w:left="22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5AA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311C52" w:rsidRPr="00F745AA" w:rsidRDefault="005E747E" w:rsidP="00466360">
      <w:pPr>
        <w:spacing w:before="9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У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45AA">
        <w:rPr>
          <w:rFonts w:ascii="Times New Roman" w:hAnsi="Times New Roman" w:cs="Times New Roman"/>
          <w:sz w:val="28"/>
          <w:szCs w:val="28"/>
        </w:rPr>
        <w:t xml:space="preserve">обучающихся сформирован навык 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45AA">
        <w:rPr>
          <w:rFonts w:ascii="Times New Roman" w:hAnsi="Times New Roman" w:cs="Times New Roman"/>
          <w:sz w:val="28"/>
          <w:szCs w:val="28"/>
        </w:rPr>
        <w:t xml:space="preserve">извлечения </w:t>
      </w:r>
      <w:r w:rsidR="00311C52" w:rsidRPr="00F745AA">
        <w:rPr>
          <w:rFonts w:ascii="Times New Roman" w:hAnsi="Times New Roman" w:cs="Times New Roman"/>
          <w:sz w:val="28"/>
          <w:szCs w:val="28"/>
        </w:rPr>
        <w:t>информации,</w:t>
      </w:r>
      <w:r w:rsidR="00311C52" w:rsidRPr="00F745AA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745AA">
        <w:rPr>
          <w:rFonts w:ascii="Times New Roman" w:hAnsi="Times New Roman" w:cs="Times New Roman"/>
          <w:sz w:val="28"/>
          <w:szCs w:val="28"/>
        </w:rPr>
        <w:t xml:space="preserve"> способность сделать 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выводы на основе сравнения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данных и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интеграции информации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из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разных частей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текста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или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разных</w:t>
      </w:r>
      <w:r w:rsidR="00311C52" w:rsidRPr="00F745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текстов.</w:t>
      </w:r>
    </w:p>
    <w:p w:rsidR="008E7EED" w:rsidRPr="00F745AA" w:rsidRDefault="008E7EED" w:rsidP="00466360">
      <w:pPr>
        <w:pStyle w:val="a6"/>
        <w:ind w:left="0" w:firstLine="222"/>
        <w:rPr>
          <w:b/>
          <w:sz w:val="28"/>
          <w:szCs w:val="28"/>
        </w:rPr>
      </w:pPr>
      <w:r w:rsidRPr="00F745AA">
        <w:rPr>
          <w:b/>
          <w:sz w:val="28"/>
          <w:szCs w:val="28"/>
        </w:rPr>
        <w:t>Рекомендовано:</w:t>
      </w:r>
      <w:r w:rsidR="00311C52" w:rsidRPr="00F745AA">
        <w:rPr>
          <w:b/>
          <w:sz w:val="28"/>
          <w:szCs w:val="28"/>
        </w:rPr>
        <w:t xml:space="preserve"> </w:t>
      </w:r>
    </w:p>
    <w:p w:rsidR="00311C52" w:rsidRPr="00F745AA" w:rsidRDefault="008E7EED" w:rsidP="00466360">
      <w:pPr>
        <w:pStyle w:val="a6"/>
        <w:ind w:left="0" w:firstLine="709"/>
        <w:rPr>
          <w:sz w:val="28"/>
          <w:szCs w:val="28"/>
        </w:rPr>
      </w:pPr>
      <w:r w:rsidRPr="00F745AA">
        <w:rPr>
          <w:sz w:val="28"/>
          <w:szCs w:val="28"/>
        </w:rPr>
        <w:t>У</w:t>
      </w:r>
      <w:r w:rsidR="00311C52" w:rsidRPr="00F745AA">
        <w:rPr>
          <w:sz w:val="28"/>
          <w:szCs w:val="28"/>
        </w:rPr>
        <w:t>силить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методическую работу по формированию навыка смыслового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чтения и работы с текстом обучающихся; особое внимание в процессе обучения уделять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формированию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умений,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связанных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с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информационной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обработкой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текста,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а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именно: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извлечение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информации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из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текста;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интерпретация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текстов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различных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источников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информации;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перенос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информации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из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одной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формы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в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другую;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рефлексия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оценка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прочитанной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информации.</w:t>
      </w:r>
    </w:p>
    <w:p w:rsidR="00311C52" w:rsidRPr="00F745AA" w:rsidRDefault="008E7EED" w:rsidP="00466360">
      <w:pPr>
        <w:pStyle w:val="a5"/>
        <w:widowControl w:val="0"/>
        <w:tabs>
          <w:tab w:val="left" w:pos="410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proofErr w:type="gramStart"/>
      <w:r w:rsidRPr="00F745AA">
        <w:rPr>
          <w:sz w:val="28"/>
          <w:szCs w:val="28"/>
        </w:rPr>
        <w:t>П</w:t>
      </w:r>
      <w:r w:rsidR="00311C52" w:rsidRPr="00F745AA">
        <w:rPr>
          <w:sz w:val="28"/>
          <w:szCs w:val="28"/>
        </w:rPr>
        <w:t>родолжить работу с обучающимися по расширению их словарного запаса, работать над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заданиями</w:t>
      </w:r>
      <w:r w:rsidR="00311C52" w:rsidRPr="00F745AA">
        <w:rPr>
          <w:spacing w:val="1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творческого</w:t>
      </w:r>
      <w:r w:rsidR="00311C52" w:rsidRPr="00F745AA">
        <w:rPr>
          <w:spacing w:val="3"/>
          <w:sz w:val="28"/>
          <w:szCs w:val="28"/>
        </w:rPr>
        <w:t xml:space="preserve"> </w:t>
      </w:r>
      <w:r w:rsidR="00311C52" w:rsidRPr="00F745AA">
        <w:rPr>
          <w:sz w:val="28"/>
          <w:szCs w:val="28"/>
        </w:rPr>
        <w:t>характера.</w:t>
      </w:r>
      <w:proofErr w:type="gramEnd"/>
    </w:p>
    <w:p w:rsidR="008E7EED" w:rsidRPr="00F745AA" w:rsidRDefault="008E7EED" w:rsidP="00466360">
      <w:pPr>
        <w:widowControl w:val="0"/>
        <w:tabs>
          <w:tab w:val="left" w:pos="424"/>
        </w:tabs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lastRenderedPageBreak/>
        <w:t xml:space="preserve">   На </w:t>
      </w:r>
      <w:r w:rsidR="00311C52" w:rsidRPr="00F745AA">
        <w:rPr>
          <w:rFonts w:ascii="Times New Roman" w:hAnsi="Times New Roman" w:cs="Times New Roman"/>
          <w:sz w:val="28"/>
          <w:szCs w:val="28"/>
        </w:rPr>
        <w:t xml:space="preserve"> уроках русского языка и литературы работать над пониманием каждого слова текста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(лексическая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работа),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использовать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311C52" w:rsidRPr="00F745AA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311C52" w:rsidRPr="00F745AA">
        <w:rPr>
          <w:rFonts w:ascii="Times New Roman" w:hAnsi="Times New Roman" w:cs="Times New Roman"/>
          <w:sz w:val="28"/>
          <w:szCs w:val="28"/>
        </w:rPr>
        <w:t>-ориентированные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задания,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способствующие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развитию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умений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анализировать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содержание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текста,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увязывать</w:t>
      </w:r>
      <w:r w:rsidR="00311C52" w:rsidRPr="00F745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информацию</w:t>
      </w:r>
      <w:r w:rsidR="00311C52" w:rsidRPr="00F745A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с</w:t>
      </w:r>
      <w:r w:rsidRPr="00F745AA">
        <w:rPr>
          <w:rFonts w:ascii="Times New Roman" w:hAnsi="Times New Roman" w:cs="Times New Roman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реальными</w:t>
      </w:r>
      <w:r w:rsidR="00311C52" w:rsidRPr="00F745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жизненными ситуациями;</w:t>
      </w:r>
      <w:r w:rsidR="00311C52" w:rsidRPr="00F745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аргументировать</w:t>
      </w:r>
      <w:r w:rsidR="00311C52" w:rsidRPr="00F745A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свою</w:t>
      </w:r>
      <w:r w:rsidR="00311C52" w:rsidRPr="00F745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точку</w:t>
      </w:r>
      <w:r w:rsidR="00311C52" w:rsidRPr="00F745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11C52" w:rsidRPr="00F745AA">
        <w:rPr>
          <w:rFonts w:ascii="Times New Roman" w:hAnsi="Times New Roman" w:cs="Times New Roman"/>
          <w:sz w:val="28"/>
          <w:szCs w:val="28"/>
        </w:rPr>
        <w:t>зрения.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 xml:space="preserve">В МБОУ «Новосёловская школа им. Героя Советского Союза Д.А. </w:t>
      </w:r>
      <w:proofErr w:type="spellStart"/>
      <w:r w:rsidRPr="00F745AA">
        <w:rPr>
          <w:rFonts w:ascii="Times New Roman" w:hAnsi="Times New Roman" w:cs="Times New Roman"/>
          <w:sz w:val="28"/>
          <w:szCs w:val="28"/>
        </w:rPr>
        <w:t>Кудрявицкого</w:t>
      </w:r>
      <w:proofErr w:type="spellEnd"/>
      <w:r w:rsidRPr="00F745AA">
        <w:rPr>
          <w:rFonts w:ascii="Times New Roman" w:hAnsi="Times New Roman" w:cs="Times New Roman"/>
          <w:sz w:val="28"/>
          <w:szCs w:val="28"/>
        </w:rPr>
        <w:t>» прошли диагностические работы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b/>
          <w:bCs/>
          <w:sz w:val="28"/>
          <w:szCs w:val="28"/>
        </w:rPr>
        <w:t>по математической грамотности:</w:t>
      </w:r>
      <w:r w:rsidRPr="00F745AA">
        <w:rPr>
          <w:rFonts w:ascii="Times New Roman" w:hAnsi="Times New Roman" w:cs="Times New Roman"/>
          <w:bCs/>
          <w:sz w:val="28"/>
          <w:szCs w:val="28"/>
        </w:rPr>
        <w:t xml:space="preserve"> 8 класс</w:t>
      </w:r>
      <w:r w:rsidRPr="00F745AA">
        <w:rPr>
          <w:rFonts w:ascii="Times New Roman" w:hAnsi="Times New Roman" w:cs="Times New Roman"/>
          <w:sz w:val="28"/>
          <w:szCs w:val="28"/>
        </w:rPr>
        <w:t xml:space="preserve"> -20 </w:t>
      </w:r>
      <w:proofErr w:type="gramStart"/>
      <w:r w:rsidRPr="00F745A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45AA">
        <w:rPr>
          <w:rFonts w:ascii="Times New Roman" w:hAnsi="Times New Roman" w:cs="Times New Roman"/>
          <w:sz w:val="28"/>
          <w:szCs w:val="28"/>
        </w:rPr>
        <w:t>,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>9 класс-37 обучающихся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 xml:space="preserve">Анализ уровня </w:t>
      </w:r>
      <w:proofErr w:type="spellStart"/>
      <w:r w:rsidRPr="00F745A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hAnsi="Times New Roman" w:cs="Times New Roman"/>
          <w:sz w:val="28"/>
          <w:szCs w:val="28"/>
        </w:rPr>
        <w:t xml:space="preserve"> математической грамотности показали высокий и повышенный уровни 10% обучающихся 8А и 30% 8Б классов, низкий уровень показали по 10% обучающихся каждого класса</w:t>
      </w:r>
      <w:r w:rsidR="001F4C15" w:rsidRPr="00F745AA">
        <w:rPr>
          <w:rFonts w:ascii="Times New Roman" w:hAnsi="Times New Roman" w:cs="Times New Roman"/>
          <w:sz w:val="28"/>
          <w:szCs w:val="28"/>
        </w:rPr>
        <w:t>, с</w:t>
      </w:r>
      <w:r w:rsidRPr="00F745AA">
        <w:rPr>
          <w:rFonts w:ascii="Times New Roman" w:hAnsi="Times New Roman" w:cs="Times New Roman"/>
          <w:sz w:val="28"/>
          <w:szCs w:val="28"/>
        </w:rPr>
        <w:t>редний уровень</w:t>
      </w:r>
      <w:r w:rsidR="001F4C15" w:rsidRPr="00F745AA">
        <w:rPr>
          <w:rFonts w:ascii="Times New Roman" w:hAnsi="Times New Roman" w:cs="Times New Roman"/>
          <w:sz w:val="28"/>
          <w:szCs w:val="28"/>
        </w:rPr>
        <w:t xml:space="preserve"> показали остальные обучающиеся</w:t>
      </w:r>
      <w:r w:rsidRPr="00F745AA">
        <w:rPr>
          <w:rFonts w:ascii="Times New Roman" w:hAnsi="Times New Roman" w:cs="Times New Roman"/>
          <w:sz w:val="28"/>
          <w:szCs w:val="28"/>
        </w:rPr>
        <w:t>.</w:t>
      </w:r>
      <w:r w:rsidR="001F4C15" w:rsidRPr="00F745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5AA">
        <w:rPr>
          <w:rFonts w:ascii="Times New Roman" w:hAnsi="Times New Roman" w:cs="Times New Roman"/>
          <w:sz w:val="28"/>
          <w:szCs w:val="28"/>
        </w:rPr>
        <w:t>В 9х классах высокий и повышенный уровни показали 43% обучаю</w:t>
      </w:r>
      <w:r w:rsidR="001F4C15" w:rsidRPr="00F745AA">
        <w:rPr>
          <w:rFonts w:ascii="Times New Roman" w:hAnsi="Times New Roman" w:cs="Times New Roman"/>
          <w:sz w:val="28"/>
          <w:szCs w:val="28"/>
        </w:rPr>
        <w:t>щихся, с</w:t>
      </w:r>
      <w:r w:rsidRPr="00F745AA">
        <w:rPr>
          <w:rFonts w:ascii="Times New Roman" w:hAnsi="Times New Roman" w:cs="Times New Roman"/>
          <w:sz w:val="28"/>
          <w:szCs w:val="28"/>
        </w:rPr>
        <w:t>редний   уровень -46% обучающихся и недостаточный - 11%.</w:t>
      </w:r>
      <w:proofErr w:type="gramEnd"/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>Результаты выполнения диагностических работ показывают, что наиболее успешно обучающиеся справляются с заданиями, проверяющ</w:t>
      </w:r>
      <w:r w:rsidR="00950B04" w:rsidRPr="00F745AA">
        <w:rPr>
          <w:rFonts w:ascii="Times New Roman" w:hAnsi="Times New Roman" w:cs="Times New Roman"/>
          <w:sz w:val="28"/>
          <w:szCs w:val="28"/>
        </w:rPr>
        <w:t xml:space="preserve">ими умения выявлять информацию. </w:t>
      </w:r>
      <w:r w:rsidRPr="00F745AA">
        <w:rPr>
          <w:rFonts w:ascii="Times New Roman" w:hAnsi="Times New Roman" w:cs="Times New Roman"/>
          <w:sz w:val="28"/>
          <w:szCs w:val="28"/>
        </w:rPr>
        <w:t xml:space="preserve">Низкие результаты связаны с неумением </w:t>
      </w:r>
      <w:proofErr w:type="gramStart"/>
      <w:r w:rsidRPr="00F745AA"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 w:rsidRPr="00F745AA">
        <w:rPr>
          <w:rFonts w:ascii="Times New Roman" w:hAnsi="Times New Roman" w:cs="Times New Roman"/>
          <w:sz w:val="28"/>
          <w:szCs w:val="28"/>
        </w:rPr>
        <w:t xml:space="preserve"> предметные знания и умения при решении учебно-практических задач (проблем), а так же применять полученные знания в лично значимой ситуации.</w:t>
      </w:r>
    </w:p>
    <w:p w:rsidR="0052365A" w:rsidRPr="00F745AA" w:rsidRDefault="00950B04" w:rsidP="00466360">
      <w:pPr>
        <w:widowControl w:val="0"/>
        <w:tabs>
          <w:tab w:val="left" w:pos="424"/>
        </w:tabs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b/>
          <w:sz w:val="28"/>
          <w:szCs w:val="28"/>
        </w:rPr>
        <w:t>по е</w:t>
      </w:r>
      <w:r w:rsidR="0052365A" w:rsidRPr="00F745AA">
        <w:rPr>
          <w:rFonts w:ascii="Times New Roman" w:hAnsi="Times New Roman" w:cs="Times New Roman"/>
          <w:b/>
          <w:sz w:val="28"/>
          <w:szCs w:val="28"/>
        </w:rPr>
        <w:t>стественно</w:t>
      </w:r>
      <w:r w:rsidRPr="00F745AA">
        <w:rPr>
          <w:rFonts w:ascii="Times New Roman" w:hAnsi="Times New Roman" w:cs="Times New Roman"/>
          <w:b/>
          <w:sz w:val="28"/>
          <w:szCs w:val="28"/>
        </w:rPr>
        <w:t>-</w:t>
      </w:r>
      <w:r w:rsidR="0052365A" w:rsidRPr="00F745AA">
        <w:rPr>
          <w:rFonts w:ascii="Times New Roman" w:hAnsi="Times New Roman" w:cs="Times New Roman"/>
          <w:b/>
          <w:sz w:val="28"/>
          <w:szCs w:val="28"/>
        </w:rPr>
        <w:t>научн</w:t>
      </w:r>
      <w:r w:rsidRPr="00F745AA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52365A" w:rsidRPr="00F745AA">
        <w:rPr>
          <w:rFonts w:ascii="Times New Roman" w:hAnsi="Times New Roman" w:cs="Times New Roman"/>
          <w:b/>
          <w:sz w:val="28"/>
          <w:szCs w:val="28"/>
        </w:rPr>
        <w:t>грамотност</w:t>
      </w:r>
      <w:r w:rsidRPr="00F745AA">
        <w:rPr>
          <w:rFonts w:ascii="Times New Roman" w:hAnsi="Times New Roman" w:cs="Times New Roman"/>
          <w:b/>
          <w:sz w:val="28"/>
          <w:szCs w:val="28"/>
        </w:rPr>
        <w:t>и</w:t>
      </w:r>
      <w:r w:rsidRPr="00F745AA">
        <w:rPr>
          <w:rFonts w:ascii="Times New Roman" w:hAnsi="Times New Roman" w:cs="Times New Roman"/>
          <w:sz w:val="28"/>
          <w:szCs w:val="28"/>
        </w:rPr>
        <w:t>:</w:t>
      </w:r>
      <w:r w:rsidR="0052365A" w:rsidRPr="00F745AA">
        <w:rPr>
          <w:rFonts w:ascii="Times New Roman" w:hAnsi="Times New Roman" w:cs="Times New Roman"/>
          <w:sz w:val="28"/>
          <w:szCs w:val="28"/>
        </w:rPr>
        <w:t xml:space="preserve"> </w:t>
      </w:r>
      <w:r w:rsidRPr="00F745AA">
        <w:rPr>
          <w:rFonts w:ascii="Times New Roman" w:hAnsi="Times New Roman" w:cs="Times New Roman"/>
          <w:sz w:val="28"/>
          <w:szCs w:val="28"/>
        </w:rPr>
        <w:t xml:space="preserve">9 </w:t>
      </w:r>
      <w:r w:rsidR="0052365A" w:rsidRPr="00F745AA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F745AA">
        <w:rPr>
          <w:rFonts w:ascii="Times New Roman" w:hAnsi="Times New Roman" w:cs="Times New Roman"/>
          <w:sz w:val="28"/>
          <w:szCs w:val="28"/>
        </w:rPr>
        <w:t>-</w:t>
      </w:r>
      <w:r w:rsidR="0052365A" w:rsidRPr="00F745AA">
        <w:rPr>
          <w:rFonts w:ascii="Times New Roman" w:hAnsi="Times New Roman" w:cs="Times New Roman"/>
          <w:sz w:val="28"/>
          <w:szCs w:val="28"/>
        </w:rPr>
        <w:t xml:space="preserve"> 36 </w:t>
      </w:r>
      <w:proofErr w:type="gramStart"/>
      <w:r w:rsidR="0052365A" w:rsidRPr="00F745A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52365A" w:rsidRPr="00F745AA" w:rsidRDefault="00950B04" w:rsidP="00466360">
      <w:pPr>
        <w:widowControl w:val="0"/>
        <w:tabs>
          <w:tab w:val="left" w:pos="424"/>
        </w:tabs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>Д</w:t>
      </w:r>
      <w:r w:rsidR="0052365A" w:rsidRPr="00F745AA">
        <w:rPr>
          <w:rFonts w:ascii="Times New Roman" w:hAnsi="Times New Roman" w:cs="Times New Roman"/>
          <w:sz w:val="28"/>
          <w:szCs w:val="28"/>
        </w:rPr>
        <w:t xml:space="preserve">анный вид функциональной грамотности у </w:t>
      </w:r>
      <w:r w:rsidRPr="00F745AA">
        <w:rPr>
          <w:rFonts w:ascii="Times New Roman" w:hAnsi="Times New Roman" w:cs="Times New Roman"/>
          <w:sz w:val="28"/>
          <w:szCs w:val="28"/>
        </w:rPr>
        <w:t xml:space="preserve">обучающихся 9 классов </w:t>
      </w:r>
      <w:r w:rsidR="0052365A" w:rsidRPr="00F745AA">
        <w:rPr>
          <w:rFonts w:ascii="Times New Roman" w:hAnsi="Times New Roman" w:cs="Times New Roman"/>
          <w:sz w:val="28"/>
          <w:szCs w:val="28"/>
        </w:rPr>
        <w:t>сформирован в основном на пов</w:t>
      </w:r>
      <w:r w:rsidRPr="00F745AA">
        <w:rPr>
          <w:rFonts w:ascii="Times New Roman" w:hAnsi="Times New Roman" w:cs="Times New Roman"/>
          <w:sz w:val="28"/>
          <w:szCs w:val="28"/>
        </w:rPr>
        <w:t>ышенном и высоком уровне (61%), н</w:t>
      </w:r>
      <w:r w:rsidR="0052365A" w:rsidRPr="00F745AA">
        <w:rPr>
          <w:rFonts w:ascii="Times New Roman" w:hAnsi="Times New Roman" w:cs="Times New Roman"/>
          <w:sz w:val="28"/>
          <w:szCs w:val="28"/>
        </w:rPr>
        <w:t>едостаточный и низкий уровень показали 14% обучающихся. Лучше всего учащиеся 9 классов справились с заданиями, направленными на научное объяснение явлений.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>Наибольшие трудности вызвали задания: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>Интерпретация данных и использование научных доказательств, для получения выводов;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>Применение естественнонаучных методов исследования;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>Интерпретация данных и использование научных доказательств, для получения выводов.</w:t>
      </w:r>
    </w:p>
    <w:p w:rsidR="0052365A" w:rsidRPr="00F745AA" w:rsidRDefault="00950B04" w:rsidP="00466360">
      <w:pPr>
        <w:widowControl w:val="0"/>
        <w:tabs>
          <w:tab w:val="left" w:pos="424"/>
        </w:tabs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b/>
          <w:sz w:val="28"/>
          <w:szCs w:val="28"/>
        </w:rPr>
        <w:t>по ч</w:t>
      </w:r>
      <w:r w:rsidR="0052365A" w:rsidRPr="00F745AA">
        <w:rPr>
          <w:rFonts w:ascii="Times New Roman" w:hAnsi="Times New Roman" w:cs="Times New Roman"/>
          <w:b/>
          <w:sz w:val="28"/>
          <w:szCs w:val="28"/>
        </w:rPr>
        <w:t>итательск</w:t>
      </w:r>
      <w:r w:rsidRPr="00F745AA">
        <w:rPr>
          <w:rFonts w:ascii="Times New Roman" w:hAnsi="Times New Roman" w:cs="Times New Roman"/>
          <w:b/>
          <w:sz w:val="28"/>
          <w:szCs w:val="28"/>
        </w:rPr>
        <w:t>ой</w:t>
      </w:r>
      <w:r w:rsidR="0052365A" w:rsidRPr="00F745AA">
        <w:rPr>
          <w:rFonts w:ascii="Times New Roman" w:hAnsi="Times New Roman" w:cs="Times New Roman"/>
          <w:b/>
          <w:sz w:val="28"/>
          <w:szCs w:val="28"/>
        </w:rPr>
        <w:t xml:space="preserve"> грамотност</w:t>
      </w:r>
      <w:r w:rsidRPr="00F745AA">
        <w:rPr>
          <w:rFonts w:ascii="Times New Roman" w:hAnsi="Times New Roman" w:cs="Times New Roman"/>
          <w:b/>
          <w:sz w:val="28"/>
          <w:szCs w:val="28"/>
        </w:rPr>
        <w:t>и:</w:t>
      </w:r>
      <w:r w:rsidR="0052365A" w:rsidRPr="00F74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65A" w:rsidRPr="00F745AA">
        <w:rPr>
          <w:rFonts w:ascii="Times New Roman" w:hAnsi="Times New Roman" w:cs="Times New Roman"/>
          <w:sz w:val="28"/>
          <w:szCs w:val="28"/>
        </w:rPr>
        <w:t>8</w:t>
      </w:r>
      <w:r w:rsidRPr="00F745AA">
        <w:rPr>
          <w:rFonts w:ascii="Times New Roman" w:hAnsi="Times New Roman" w:cs="Times New Roman"/>
          <w:sz w:val="28"/>
          <w:szCs w:val="28"/>
        </w:rPr>
        <w:t>-</w:t>
      </w:r>
      <w:r w:rsidR="0052365A" w:rsidRPr="00F745AA">
        <w:rPr>
          <w:rFonts w:ascii="Times New Roman" w:hAnsi="Times New Roman" w:cs="Times New Roman"/>
          <w:sz w:val="28"/>
          <w:szCs w:val="28"/>
        </w:rPr>
        <w:t>е классы</w:t>
      </w:r>
      <w:r w:rsidRPr="00F745AA">
        <w:rPr>
          <w:rFonts w:ascii="Times New Roman" w:hAnsi="Times New Roman" w:cs="Times New Roman"/>
          <w:sz w:val="28"/>
          <w:szCs w:val="28"/>
        </w:rPr>
        <w:t>-</w:t>
      </w:r>
      <w:r w:rsidR="0052365A" w:rsidRPr="00F745AA">
        <w:rPr>
          <w:rFonts w:ascii="Times New Roman" w:hAnsi="Times New Roman" w:cs="Times New Roman"/>
          <w:sz w:val="28"/>
          <w:szCs w:val="28"/>
        </w:rPr>
        <w:t xml:space="preserve">17 </w:t>
      </w:r>
      <w:proofErr w:type="gramStart"/>
      <w:r w:rsidR="0052365A" w:rsidRPr="00F745A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52365A" w:rsidRPr="00F745AA" w:rsidRDefault="00950B04" w:rsidP="00466360">
      <w:pPr>
        <w:widowControl w:val="0"/>
        <w:tabs>
          <w:tab w:val="left" w:pos="424"/>
        </w:tabs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 xml:space="preserve">По </w:t>
      </w:r>
      <w:r w:rsidR="0052365A" w:rsidRPr="00F745AA">
        <w:rPr>
          <w:rFonts w:ascii="Times New Roman" w:hAnsi="Times New Roman" w:cs="Times New Roman"/>
          <w:sz w:val="28"/>
          <w:szCs w:val="28"/>
        </w:rPr>
        <w:t>результат</w:t>
      </w:r>
      <w:r w:rsidRPr="00F745AA">
        <w:rPr>
          <w:rFonts w:ascii="Times New Roman" w:hAnsi="Times New Roman" w:cs="Times New Roman"/>
          <w:sz w:val="28"/>
          <w:szCs w:val="28"/>
        </w:rPr>
        <w:t>ам</w:t>
      </w:r>
      <w:r w:rsidR="0052365A" w:rsidRPr="00F745AA">
        <w:rPr>
          <w:rFonts w:ascii="Times New Roman" w:hAnsi="Times New Roman" w:cs="Times New Roman"/>
          <w:sz w:val="28"/>
          <w:szCs w:val="28"/>
        </w:rPr>
        <w:t xml:space="preserve"> диагностики </w:t>
      </w:r>
      <w:proofErr w:type="spellStart"/>
      <w:r w:rsidR="0052365A" w:rsidRPr="00F745A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2365A" w:rsidRPr="00F745AA">
        <w:rPr>
          <w:rFonts w:ascii="Times New Roman" w:hAnsi="Times New Roman" w:cs="Times New Roman"/>
          <w:sz w:val="28"/>
          <w:szCs w:val="28"/>
        </w:rPr>
        <w:t xml:space="preserve"> читательской грамотности </w:t>
      </w:r>
      <w:r w:rsidRPr="00F745AA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F745A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45AA">
        <w:rPr>
          <w:rFonts w:ascii="Times New Roman" w:hAnsi="Times New Roman" w:cs="Times New Roman"/>
          <w:sz w:val="28"/>
          <w:szCs w:val="28"/>
        </w:rPr>
        <w:t xml:space="preserve"> 8 класса наблюдается </w:t>
      </w:r>
      <w:r w:rsidR="0052365A" w:rsidRPr="00F745AA">
        <w:rPr>
          <w:rFonts w:ascii="Times New Roman" w:hAnsi="Times New Roman" w:cs="Times New Roman"/>
          <w:sz w:val="28"/>
          <w:szCs w:val="28"/>
        </w:rPr>
        <w:t>высок</w:t>
      </w:r>
      <w:r w:rsidR="002345C7" w:rsidRPr="00F745AA">
        <w:rPr>
          <w:rFonts w:ascii="Times New Roman" w:hAnsi="Times New Roman" w:cs="Times New Roman"/>
          <w:sz w:val="28"/>
          <w:szCs w:val="28"/>
        </w:rPr>
        <w:t>ий</w:t>
      </w:r>
      <w:r w:rsidR="0052365A" w:rsidRPr="00F745AA">
        <w:rPr>
          <w:rFonts w:ascii="Times New Roman" w:hAnsi="Times New Roman" w:cs="Times New Roman"/>
          <w:sz w:val="28"/>
          <w:szCs w:val="28"/>
        </w:rPr>
        <w:t xml:space="preserve"> уров</w:t>
      </w:r>
      <w:r w:rsidR="002345C7" w:rsidRPr="00F745AA">
        <w:rPr>
          <w:rFonts w:ascii="Times New Roman" w:hAnsi="Times New Roman" w:cs="Times New Roman"/>
          <w:sz w:val="28"/>
          <w:szCs w:val="28"/>
        </w:rPr>
        <w:t>ень (56,66%), н</w:t>
      </w:r>
      <w:r w:rsidR="0052365A" w:rsidRPr="00F745AA">
        <w:rPr>
          <w:rFonts w:ascii="Times New Roman" w:hAnsi="Times New Roman" w:cs="Times New Roman"/>
          <w:sz w:val="28"/>
          <w:szCs w:val="28"/>
        </w:rPr>
        <w:t>едостаточный  уровень  показали   13,39 %  обучающихся,  низкий  -16,67%,  средний -13,39%.</w:t>
      </w:r>
    </w:p>
    <w:p w:rsidR="002345C7" w:rsidRPr="00F745AA" w:rsidRDefault="0052365A" w:rsidP="00466360">
      <w:pPr>
        <w:widowControl w:val="0"/>
        <w:tabs>
          <w:tab w:val="left" w:pos="424"/>
        </w:tabs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Трудности,  которые  испытали обучающиеся:</w:t>
      </w:r>
    </w:p>
    <w:p w:rsidR="0052365A" w:rsidRPr="00F745AA" w:rsidRDefault="002345C7" w:rsidP="00466360">
      <w:pPr>
        <w:widowControl w:val="0"/>
        <w:tabs>
          <w:tab w:val="left" w:pos="42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52365A" w:rsidRPr="00F745AA">
        <w:rPr>
          <w:rFonts w:ascii="Times New Roman" w:hAnsi="Times New Roman" w:cs="Times New Roman"/>
          <w:sz w:val="28"/>
          <w:szCs w:val="28"/>
        </w:rPr>
        <w:t>объем и разнообразие сюже</w:t>
      </w:r>
      <w:r w:rsidRPr="00F745AA">
        <w:rPr>
          <w:rFonts w:ascii="Times New Roman" w:hAnsi="Times New Roman" w:cs="Times New Roman"/>
          <w:sz w:val="28"/>
          <w:szCs w:val="28"/>
        </w:rPr>
        <w:t xml:space="preserve">тов, </w:t>
      </w:r>
      <w:r w:rsidR="0052365A" w:rsidRPr="00F745AA">
        <w:rPr>
          <w:rFonts w:ascii="Times New Roman" w:hAnsi="Times New Roman" w:cs="Times New Roman"/>
          <w:sz w:val="28"/>
          <w:szCs w:val="28"/>
        </w:rPr>
        <w:t>необходимость возвращаться к тексту сюжетной ситуации</w:t>
      </w:r>
      <w:r w:rsidRPr="00F7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365A" w:rsidRPr="00F745A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="0052365A" w:rsidRPr="00F7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65A" w:rsidRPr="00F745AA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52365A" w:rsidRPr="00F745AA">
        <w:rPr>
          <w:rFonts w:ascii="Times New Roman" w:hAnsi="Times New Roman" w:cs="Times New Roman"/>
          <w:sz w:val="28"/>
          <w:szCs w:val="28"/>
        </w:rPr>
        <w:t xml:space="preserve"> умений: после двух решений работа с информацией, представленной в различной форме, нахождение данных в тексте.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b/>
          <w:bCs/>
          <w:sz w:val="28"/>
          <w:szCs w:val="28"/>
        </w:rPr>
        <w:t>Рекомендации  педагогам: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spacing w:after="0"/>
        <w:ind w:firstLine="327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>На учебных занятиях и во внеурочной деятельности целесообразно использовать банк задач, предназначенных для формирования и оценки функциональной грамотности, а также продолжить поиски новых методов и форм обучения, актуальных при выполнении данных заданий.</w:t>
      </w:r>
    </w:p>
    <w:p w:rsidR="0052365A" w:rsidRPr="00F745AA" w:rsidRDefault="0052365A" w:rsidP="00466360">
      <w:pPr>
        <w:widowControl w:val="0"/>
        <w:tabs>
          <w:tab w:val="left" w:pos="424"/>
        </w:tabs>
        <w:autoSpaceDE w:val="0"/>
        <w:autoSpaceDN w:val="0"/>
        <w:spacing w:after="0"/>
        <w:ind w:firstLine="185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 xml:space="preserve">Включение в учебный процесс </w:t>
      </w:r>
      <w:proofErr w:type="spellStart"/>
      <w:r w:rsidRPr="00F745AA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F745AA">
        <w:rPr>
          <w:rFonts w:ascii="Times New Roman" w:hAnsi="Times New Roman" w:cs="Times New Roman"/>
          <w:sz w:val="28"/>
          <w:szCs w:val="28"/>
        </w:rPr>
        <w:t>-ориентированных задач, предполагающих несколько способов решения, в том числе метод осознанного перебора, метод проб и  ошибок, прикидку результата, а также наличие альтернативных вариантов ответов.</w:t>
      </w:r>
    </w:p>
    <w:p w:rsidR="00F745AA" w:rsidRDefault="00F745AA" w:rsidP="00466360">
      <w:pPr>
        <w:widowControl w:val="0"/>
        <w:tabs>
          <w:tab w:val="left" w:pos="424"/>
        </w:tabs>
        <w:autoSpaceDE w:val="0"/>
        <w:autoSpaceDN w:val="0"/>
        <w:spacing w:after="0"/>
        <w:ind w:firstLine="185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hAnsi="Times New Roman" w:cs="Times New Roman"/>
          <w:sz w:val="28"/>
          <w:szCs w:val="28"/>
        </w:rPr>
        <w:t xml:space="preserve">В МБОУ «Раздольненская школа-гимназия №2 им. Л. </w:t>
      </w:r>
      <w:proofErr w:type="spellStart"/>
      <w:r w:rsidRPr="00F745AA">
        <w:rPr>
          <w:rFonts w:ascii="Times New Roman" w:hAnsi="Times New Roman" w:cs="Times New Roman"/>
          <w:sz w:val="28"/>
          <w:szCs w:val="28"/>
        </w:rPr>
        <w:t>Рябики</w:t>
      </w:r>
      <w:proofErr w:type="spellEnd"/>
      <w:r w:rsidRPr="00F745AA">
        <w:rPr>
          <w:rFonts w:ascii="Times New Roman" w:hAnsi="Times New Roman" w:cs="Times New Roman"/>
          <w:sz w:val="28"/>
          <w:szCs w:val="28"/>
        </w:rPr>
        <w:t>» анализ диагностических работ по функциональной грамотности показал следующие результаты:</w:t>
      </w:r>
    </w:p>
    <w:p w:rsidR="00F745AA" w:rsidRPr="00F745AA" w:rsidRDefault="00F745AA" w:rsidP="00466360">
      <w:pPr>
        <w:widowControl w:val="0"/>
        <w:tabs>
          <w:tab w:val="left" w:pos="424"/>
        </w:tabs>
        <w:autoSpaceDE w:val="0"/>
        <w:autoSpaceDN w:val="0"/>
        <w:spacing w:after="0"/>
        <w:ind w:firstLine="185"/>
        <w:jc w:val="both"/>
        <w:rPr>
          <w:rFonts w:ascii="Times New Roman" w:hAnsi="Times New Roman" w:cs="Times New Roman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8-х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математической грамотности</w:t>
      </w:r>
    </w:p>
    <w:tbl>
      <w:tblPr>
        <w:tblStyle w:val="11"/>
        <w:tblW w:w="0" w:type="auto"/>
        <w:tblInd w:w="-714" w:type="dxa"/>
        <w:tblLook w:val="04A0" w:firstRow="1" w:lastRow="0" w:firstColumn="1" w:lastColumn="0" w:noHBand="0" w:noVBand="1"/>
      </w:tblPr>
      <w:tblGrid>
        <w:gridCol w:w="845"/>
        <w:gridCol w:w="806"/>
        <w:gridCol w:w="719"/>
        <w:gridCol w:w="657"/>
        <w:gridCol w:w="720"/>
        <w:gridCol w:w="783"/>
        <w:gridCol w:w="720"/>
        <w:gridCol w:w="783"/>
        <w:gridCol w:w="821"/>
        <w:gridCol w:w="892"/>
        <w:gridCol w:w="720"/>
        <w:gridCol w:w="783"/>
        <w:gridCol w:w="1550"/>
      </w:tblGrid>
      <w:tr w:rsidR="00F745AA" w:rsidRPr="00F745AA" w:rsidTr="00F745AA">
        <w:trPr>
          <w:trHeight w:val="811"/>
        </w:trPr>
        <w:tc>
          <w:tcPr>
            <w:tcW w:w="818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81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336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456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456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62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456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91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F745AA" w:rsidRPr="00F745AA" w:rsidTr="00F745AA">
        <w:trPr>
          <w:trHeight w:val="306"/>
        </w:trPr>
        <w:tc>
          <w:tcPr>
            <w:tcW w:w="818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3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7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84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91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45AA" w:rsidRPr="00F745AA" w:rsidTr="00F745AA">
        <w:trPr>
          <w:trHeight w:val="275"/>
        </w:trPr>
        <w:tc>
          <w:tcPr>
            <w:tcW w:w="8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8А</w:t>
            </w:r>
          </w:p>
        </w:tc>
        <w:tc>
          <w:tcPr>
            <w:tcW w:w="78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4,17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8,33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77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4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87,5%</w:t>
            </w:r>
          </w:p>
        </w:tc>
      </w:tr>
      <w:tr w:rsidR="00F745AA" w:rsidRPr="00F745AA" w:rsidTr="00F745AA">
        <w:trPr>
          <w:trHeight w:val="275"/>
        </w:trPr>
        <w:tc>
          <w:tcPr>
            <w:tcW w:w="8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8Б</w:t>
            </w:r>
          </w:p>
        </w:tc>
        <w:tc>
          <w:tcPr>
            <w:tcW w:w="78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8,33</w:t>
            </w:r>
          </w:p>
        </w:tc>
        <w:tc>
          <w:tcPr>
            <w:tcW w:w="77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66,67%</w:t>
            </w:r>
          </w:p>
        </w:tc>
      </w:tr>
      <w:tr w:rsidR="00F745AA" w:rsidRPr="00F745AA" w:rsidTr="00F745AA">
        <w:trPr>
          <w:trHeight w:val="275"/>
        </w:trPr>
        <w:tc>
          <w:tcPr>
            <w:tcW w:w="8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8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2,78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27,78</w:t>
            </w:r>
          </w:p>
        </w:tc>
        <w:tc>
          <w:tcPr>
            <w:tcW w:w="77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4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36,11</w:t>
            </w:r>
          </w:p>
        </w:tc>
        <w:tc>
          <w:tcPr>
            <w:tcW w:w="69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14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80,56%</w:t>
            </w:r>
          </w:p>
        </w:tc>
      </w:tr>
    </w:tbl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9-х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математической грамотности</w:t>
      </w:r>
    </w:p>
    <w:tbl>
      <w:tblPr>
        <w:tblStyle w:val="23"/>
        <w:tblW w:w="0" w:type="auto"/>
        <w:tblInd w:w="-714" w:type="dxa"/>
        <w:tblLook w:val="04A0" w:firstRow="1" w:lastRow="0" w:firstColumn="1" w:lastColumn="0" w:noHBand="0" w:noVBand="1"/>
      </w:tblPr>
      <w:tblGrid>
        <w:gridCol w:w="845"/>
        <w:gridCol w:w="806"/>
        <w:gridCol w:w="719"/>
        <w:gridCol w:w="783"/>
        <w:gridCol w:w="720"/>
        <w:gridCol w:w="783"/>
        <w:gridCol w:w="720"/>
        <w:gridCol w:w="783"/>
        <w:gridCol w:w="820"/>
        <w:gridCol w:w="893"/>
        <w:gridCol w:w="720"/>
        <w:gridCol w:w="657"/>
        <w:gridCol w:w="1550"/>
      </w:tblGrid>
      <w:tr w:rsidR="00F745AA" w:rsidRPr="00F745AA" w:rsidTr="001A7B0E">
        <w:trPr>
          <w:trHeight w:val="795"/>
        </w:trPr>
        <w:tc>
          <w:tcPr>
            <w:tcW w:w="807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72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321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439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321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60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321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71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F745AA" w:rsidRPr="00F745AA" w:rsidTr="001A7B0E">
        <w:trPr>
          <w:trHeight w:val="300"/>
        </w:trPr>
        <w:tc>
          <w:tcPr>
            <w:tcW w:w="807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4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6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83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1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45AA" w:rsidRPr="00F745AA" w:rsidTr="001A7B0E">
        <w:tc>
          <w:tcPr>
            <w:tcW w:w="80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  <w:tc>
          <w:tcPr>
            <w:tcW w:w="77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4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6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7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F745AA" w:rsidRPr="00F745AA" w:rsidTr="001A7B0E">
        <w:tc>
          <w:tcPr>
            <w:tcW w:w="80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  <w:tc>
          <w:tcPr>
            <w:tcW w:w="77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(22)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45,4</w:t>
            </w: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74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31,8</w:t>
            </w: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9,09</w:t>
            </w:r>
          </w:p>
        </w:tc>
        <w:tc>
          <w:tcPr>
            <w:tcW w:w="76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4,55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9,0</w:t>
            </w: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47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22,73%</w:t>
            </w:r>
          </w:p>
        </w:tc>
      </w:tr>
      <w:tr w:rsidR="00F745AA" w:rsidRPr="00F745AA" w:rsidTr="001A7B0E">
        <w:tc>
          <w:tcPr>
            <w:tcW w:w="80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7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 (42)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23,81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35,71</w:t>
            </w:r>
          </w:p>
        </w:tc>
        <w:tc>
          <w:tcPr>
            <w:tcW w:w="769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690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7,14</w:t>
            </w:r>
          </w:p>
        </w:tc>
        <w:tc>
          <w:tcPr>
            <w:tcW w:w="147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59,52%</w:t>
            </w:r>
          </w:p>
        </w:tc>
      </w:tr>
    </w:tbl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spell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ефицитные</w:t>
      </w:r>
      <w:proofErr w:type="spell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знания</w:t>
      </w:r>
      <w:proofErr w:type="spell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F745AA" w:rsidRPr="00F745AA" w:rsidRDefault="00F745AA" w:rsidP="0046636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нахождение</w:t>
      </w:r>
      <w:proofErr w:type="spellEnd"/>
      <w:proofErr w:type="gram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доли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процента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числа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F745AA" w:rsidRPr="00F745AA" w:rsidRDefault="00F745AA" w:rsidP="0046636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элементов прямоугольного треугольника, работа с величинами, вычисления с рациональными числами;</w:t>
      </w:r>
    </w:p>
    <w:p w:rsidR="00F745AA" w:rsidRPr="00F745AA" w:rsidRDefault="00F745AA" w:rsidP="0046636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процентной зависимости для решения задачи;</w:t>
      </w:r>
    </w:p>
    <w:p w:rsidR="00F745AA" w:rsidRPr="00F745AA" w:rsidRDefault="00F745AA" w:rsidP="0046636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минимального времени движения автомобиля с выбранной скоростью в реальной жизни;</w:t>
      </w:r>
    </w:p>
    <w:p w:rsidR="00F745AA" w:rsidRPr="00F745AA" w:rsidRDefault="00F745AA" w:rsidP="0046636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двойного неравенства, числового и буквенного;</w:t>
      </w:r>
    </w:p>
    <w:p w:rsidR="00F745AA" w:rsidRPr="00F745AA" w:rsidRDefault="00F745AA" w:rsidP="0046636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длины фигуры сложной формы, составленной из отрезков и дуги окружности;</w:t>
      </w:r>
    </w:p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реальные расчеты с извлечением данных из таблицы и текста.</w:t>
      </w:r>
    </w:p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 и р</w:t>
      </w:r>
      <w:proofErr w:type="spell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екомендации</w:t>
      </w:r>
      <w:proofErr w:type="spell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педагогам</w:t>
      </w:r>
      <w:proofErr w:type="spell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F745AA" w:rsidRPr="00F745AA" w:rsidRDefault="00F745AA" w:rsidP="0046636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Недостаточный уровень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математической грамотности показали 2,78% , низкий уровень – 16,67%, средний уровень – 27,78%, повышенный уровень – 36,11%, высокий уровень – 16,67% обучающихся 8-х классов.</w:t>
      </w:r>
    </w:p>
    <w:p w:rsidR="00F745AA" w:rsidRPr="00F745AA" w:rsidRDefault="00F745AA" w:rsidP="0046636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Недостаточный уровень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математической грамотности показали 23,8% , низкий уровень – 16,67%, средний уровень – 35,71%, повышенный уровень – 16,67%, высокий уровень – 7,14% обучающихся 9-х классов.</w:t>
      </w:r>
    </w:p>
    <w:p w:rsidR="00F745AA" w:rsidRPr="00F745AA" w:rsidRDefault="00F745AA" w:rsidP="0046636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образования по математической грамотности в 8-х классах составляет 80,56%, в 9-х классах – 59,52%.</w:t>
      </w:r>
    </w:p>
    <w:p w:rsidR="00F745AA" w:rsidRPr="00F745AA" w:rsidRDefault="00F745AA" w:rsidP="0046636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Учителям математики Десятовой Т.А.,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Шлейниковой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Ю.Ю.,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Шумову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  на основе анализа результатов диагностики функциональной грамотности обозначить проблемы по каждому классу: выявить причины затруднений и наметить пути оказания педагогической помощи.</w:t>
      </w:r>
    </w:p>
    <w:p w:rsidR="00F745AA" w:rsidRPr="00F745AA" w:rsidRDefault="00F745AA" w:rsidP="00466360">
      <w:pPr>
        <w:numPr>
          <w:ilvl w:val="0"/>
          <w:numId w:val="12"/>
        </w:numPr>
        <w:spacing w:before="100" w:beforeAutospacing="1" w:after="100" w:afterAutospacing="1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математики (алгебры, геометрии, вероятности и статистике) целесообразно использовать банк задач, предназначенных для формирования и оценки математической грамотности, а также продолжить поиски новых методов и форм обучения, актуальных при выполнении данных заданий.</w:t>
      </w:r>
    </w:p>
    <w:p w:rsidR="00F745AA" w:rsidRPr="00F745AA" w:rsidRDefault="00F745AA" w:rsidP="00466360">
      <w:pPr>
        <w:numPr>
          <w:ilvl w:val="0"/>
          <w:numId w:val="12"/>
        </w:numPr>
        <w:spacing w:before="100" w:beforeAutospacing="1" w:after="100" w:afterAutospacing="1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Включение в учебный процесс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-ориентированных задач, предполагающих несколько способов решения, в том числе метод осознанного перебора, метод проб и ошибок, прикидку результата, а также наличие альтернативных вариантов ответов.</w:t>
      </w:r>
    </w:p>
    <w:p w:rsidR="00F745AA" w:rsidRDefault="00F745AA" w:rsidP="00466360">
      <w:pPr>
        <w:numPr>
          <w:ilvl w:val="0"/>
          <w:numId w:val="12"/>
        </w:num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 уроку по математике необходимо подбирать задания по использованию всех данных по условию задачи, по переходу от одной единицы в другую, деление с остатком и округление результатов.</w:t>
      </w:r>
    </w:p>
    <w:p w:rsidR="00F745AA" w:rsidRPr="00F745AA" w:rsidRDefault="00F745AA" w:rsidP="00466360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45AA" w:rsidRDefault="00F745AA" w:rsidP="004663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45AA" w:rsidRPr="00F745AA" w:rsidRDefault="00F745AA" w:rsidP="004663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45AA">
        <w:rPr>
          <w:rFonts w:ascii="Times New Roman" w:eastAsia="Calibri" w:hAnsi="Times New Roman" w:cs="Times New Roman"/>
          <w:b/>
          <w:bCs/>
          <w:sz w:val="28"/>
          <w:szCs w:val="28"/>
        </w:rPr>
        <w:t>2. Читательская грамотность</w:t>
      </w:r>
    </w:p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Hlk153797342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8-х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читательской грамотности</w:t>
      </w:r>
    </w:p>
    <w:tbl>
      <w:tblPr>
        <w:tblStyle w:val="23"/>
        <w:tblW w:w="0" w:type="auto"/>
        <w:tblInd w:w="-714" w:type="dxa"/>
        <w:tblLook w:val="04A0" w:firstRow="1" w:lastRow="0" w:firstColumn="1" w:lastColumn="0" w:noHBand="0" w:noVBand="1"/>
      </w:tblPr>
      <w:tblGrid>
        <w:gridCol w:w="845"/>
        <w:gridCol w:w="806"/>
        <w:gridCol w:w="719"/>
        <w:gridCol w:w="657"/>
        <w:gridCol w:w="720"/>
        <w:gridCol w:w="783"/>
        <w:gridCol w:w="720"/>
        <w:gridCol w:w="783"/>
        <w:gridCol w:w="820"/>
        <w:gridCol w:w="893"/>
        <w:gridCol w:w="720"/>
        <w:gridCol w:w="783"/>
        <w:gridCol w:w="1550"/>
      </w:tblGrid>
      <w:tr w:rsidR="00F745AA" w:rsidRPr="00F745AA" w:rsidTr="001A7B0E">
        <w:trPr>
          <w:trHeight w:val="795"/>
        </w:trPr>
        <w:tc>
          <w:tcPr>
            <w:tcW w:w="791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54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293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40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40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569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40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31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F745AA" w:rsidRPr="00F745AA" w:rsidTr="001A7B0E">
        <w:trPr>
          <w:trHeight w:val="300"/>
        </w:trPr>
        <w:tc>
          <w:tcPr>
            <w:tcW w:w="791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31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45AA" w:rsidRPr="00F745AA" w:rsidTr="001A7B0E">
        <w:tc>
          <w:tcPr>
            <w:tcW w:w="7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8А</w:t>
            </w:r>
          </w:p>
        </w:tc>
        <w:tc>
          <w:tcPr>
            <w:tcW w:w="75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F745AA" w:rsidRPr="00F745AA" w:rsidTr="001A7B0E">
        <w:tc>
          <w:tcPr>
            <w:tcW w:w="7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8Б</w:t>
            </w:r>
          </w:p>
        </w:tc>
        <w:tc>
          <w:tcPr>
            <w:tcW w:w="75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8,33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14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41,67%</w:t>
            </w:r>
          </w:p>
        </w:tc>
      </w:tr>
      <w:tr w:rsidR="00F745AA" w:rsidRPr="00F745AA" w:rsidTr="001A7B0E">
        <w:tc>
          <w:tcPr>
            <w:tcW w:w="7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5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16,22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13,51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51,35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16,22</w:t>
            </w:r>
          </w:p>
        </w:tc>
        <w:tc>
          <w:tcPr>
            <w:tcW w:w="14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81,08%</w:t>
            </w:r>
          </w:p>
        </w:tc>
      </w:tr>
    </w:tbl>
    <w:bookmarkEnd w:id="0"/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9-х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читательской грамотности</w:t>
      </w:r>
    </w:p>
    <w:tbl>
      <w:tblPr>
        <w:tblStyle w:val="23"/>
        <w:tblW w:w="0" w:type="auto"/>
        <w:tblInd w:w="-714" w:type="dxa"/>
        <w:tblLook w:val="04A0" w:firstRow="1" w:lastRow="0" w:firstColumn="1" w:lastColumn="0" w:noHBand="0" w:noVBand="1"/>
      </w:tblPr>
      <w:tblGrid>
        <w:gridCol w:w="835"/>
        <w:gridCol w:w="797"/>
        <w:gridCol w:w="712"/>
        <w:gridCol w:w="774"/>
        <w:gridCol w:w="712"/>
        <w:gridCol w:w="774"/>
        <w:gridCol w:w="712"/>
        <w:gridCol w:w="774"/>
        <w:gridCol w:w="811"/>
        <w:gridCol w:w="883"/>
        <w:gridCol w:w="712"/>
        <w:gridCol w:w="774"/>
        <w:gridCol w:w="1529"/>
      </w:tblGrid>
      <w:tr w:rsidR="00F745AA" w:rsidRPr="00F745AA" w:rsidTr="001A7B0E">
        <w:trPr>
          <w:trHeight w:val="795"/>
        </w:trPr>
        <w:tc>
          <w:tcPr>
            <w:tcW w:w="781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46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392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392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392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552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392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12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F745AA" w:rsidRPr="00F745AA" w:rsidTr="001A7B0E">
        <w:trPr>
          <w:trHeight w:val="300"/>
        </w:trPr>
        <w:tc>
          <w:tcPr>
            <w:tcW w:w="781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6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4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80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2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45AA" w:rsidRPr="00F745AA" w:rsidTr="001A7B0E">
        <w:tc>
          <w:tcPr>
            <w:tcW w:w="78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  <w:tc>
          <w:tcPr>
            <w:tcW w:w="746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19,05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19,05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42,86</w:t>
            </w:r>
          </w:p>
        </w:tc>
        <w:tc>
          <w:tcPr>
            <w:tcW w:w="74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19,05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61,9%</w:t>
            </w:r>
          </w:p>
        </w:tc>
      </w:tr>
      <w:tr w:rsidR="00F745AA" w:rsidRPr="00F745AA" w:rsidTr="001A7B0E">
        <w:tc>
          <w:tcPr>
            <w:tcW w:w="78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  <w:tc>
          <w:tcPr>
            <w:tcW w:w="746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10,53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26,32</w:t>
            </w:r>
          </w:p>
        </w:tc>
        <w:tc>
          <w:tcPr>
            <w:tcW w:w="74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0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47,37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15,79</w:t>
            </w:r>
          </w:p>
        </w:tc>
        <w:tc>
          <w:tcPr>
            <w:tcW w:w="141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89,47%</w:t>
            </w:r>
          </w:p>
        </w:tc>
      </w:tr>
      <w:tr w:rsidR="00F745AA" w:rsidRPr="00F745AA" w:rsidTr="001A7B0E">
        <w:tc>
          <w:tcPr>
            <w:tcW w:w="78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46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66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1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75%</w:t>
            </w:r>
          </w:p>
        </w:tc>
      </w:tr>
    </w:tbl>
    <w:p w:rsidR="00F745AA" w:rsidRPr="00F745AA" w:rsidRDefault="00F745AA" w:rsidP="00466360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53869254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 и рекомендации педагогам:</w:t>
      </w:r>
    </w:p>
    <w:p w:rsidR="00F745AA" w:rsidRPr="00F745AA" w:rsidRDefault="00F745AA" w:rsidP="00466360">
      <w:pPr>
        <w:spacing w:after="160" w:line="259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Недостаточный уровень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читательской грамотности показали 2,7% , низкий уровень – 16,22%, средний уровень – 13,51%, повышенный уровень – 51,35%, высокий уровень – 16,22% обучающихся 8-х классов.</w:t>
      </w:r>
    </w:p>
    <w:p w:rsidR="00F745AA" w:rsidRPr="00F745AA" w:rsidRDefault="00F745AA" w:rsidP="00466360">
      <w:pPr>
        <w:spacing w:after="160" w:line="259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Недостаточный уровень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читательской грамотности показали 10% , низкий уровень – 15%, средний уровень – 35%, повышенный уровень – 32,5%, высокий уровень – 7,5% обучающихся 9-х классов.</w:t>
      </w:r>
    </w:p>
    <w:p w:rsidR="00F745AA" w:rsidRPr="00F745AA" w:rsidRDefault="00F745AA" w:rsidP="00466360">
      <w:pPr>
        <w:spacing w:after="160" w:line="259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Качество образования по читательской грамотности в 8-х классах составляет 81,08%, в 9-х классах – 75%.</w:t>
      </w:r>
    </w:p>
    <w:bookmarkEnd w:id="1"/>
    <w:p w:rsidR="00F745AA" w:rsidRPr="00F745AA" w:rsidRDefault="00F745AA" w:rsidP="00466360">
      <w:pPr>
        <w:spacing w:after="160" w:line="259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 основе анализа результатов диагностики функциональной грамотности обозначить проблемы по каждому классу: выявить причины затруднений и наметить пути оказания педагогической помощи;</w:t>
      </w:r>
    </w:p>
    <w:p w:rsidR="00F745AA" w:rsidRPr="00F745AA" w:rsidRDefault="00F745AA" w:rsidP="00466360">
      <w:pPr>
        <w:spacing w:after="160" w:line="259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работу над развитием у обучающихся умений подбирать аргументы из текста для подтверждения гипотезы;</w:t>
      </w:r>
    </w:p>
    <w:p w:rsidR="00F745AA" w:rsidRPr="00F745AA" w:rsidRDefault="00F745AA" w:rsidP="00466360">
      <w:pPr>
        <w:spacing w:after="160" w:line="259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Продолжить работу над развитием у обучающихся умений составлять план текста (назывного, тезисного, вопросного);</w:t>
      </w:r>
    </w:p>
    <w:p w:rsidR="00F745AA" w:rsidRPr="00F745AA" w:rsidRDefault="00F745AA" w:rsidP="00466360">
      <w:pPr>
        <w:spacing w:after="160" w:line="259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745AA" w:rsidRPr="00F745AA" w:rsidRDefault="00F745AA" w:rsidP="00466360">
      <w:pPr>
        <w:spacing w:after="160" w:line="259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53796735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диагностики рекомендовать в работе по формированию читательской грамотности учащихся включать задания на отработку таких умений, как:</w:t>
      </w:r>
    </w:p>
    <w:bookmarkEnd w:id="2"/>
    <w:p w:rsidR="00F745AA" w:rsidRPr="00F745AA" w:rsidRDefault="00F745AA" w:rsidP="00466360">
      <w:pPr>
        <w:spacing w:after="160" w:line="259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информацию из текста для решения практической задачи без привлечения фоновых знаний.</w:t>
      </w:r>
    </w:p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gram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Естественно-научная</w:t>
      </w:r>
      <w:proofErr w:type="gram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грамотность</w:t>
      </w:r>
    </w:p>
    <w:p w:rsidR="00F745AA" w:rsidRPr="00F745AA" w:rsidRDefault="00F745AA" w:rsidP="0046636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8-х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745AA" w:rsidRPr="00F745AA" w:rsidRDefault="00F745AA" w:rsidP="0046636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естественно-научной</w:t>
      </w:r>
      <w:proofErr w:type="gram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грамотности</w:t>
      </w:r>
    </w:p>
    <w:tbl>
      <w:tblPr>
        <w:tblStyle w:val="23"/>
        <w:tblW w:w="0" w:type="auto"/>
        <w:tblInd w:w="-714" w:type="dxa"/>
        <w:tblLook w:val="04A0" w:firstRow="1" w:lastRow="0" w:firstColumn="1" w:lastColumn="0" w:noHBand="0" w:noVBand="1"/>
      </w:tblPr>
      <w:tblGrid>
        <w:gridCol w:w="870"/>
        <w:gridCol w:w="830"/>
        <w:gridCol w:w="739"/>
        <w:gridCol w:w="674"/>
        <w:gridCol w:w="739"/>
        <w:gridCol w:w="805"/>
        <w:gridCol w:w="739"/>
        <w:gridCol w:w="805"/>
        <w:gridCol w:w="844"/>
        <w:gridCol w:w="919"/>
        <w:gridCol w:w="739"/>
        <w:gridCol w:w="495"/>
        <w:gridCol w:w="1601"/>
      </w:tblGrid>
      <w:tr w:rsidR="00F745AA" w:rsidRPr="00F745AA" w:rsidTr="001A7B0E">
        <w:trPr>
          <w:trHeight w:val="795"/>
        </w:trPr>
        <w:tc>
          <w:tcPr>
            <w:tcW w:w="791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54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293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40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40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569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40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31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F745AA" w:rsidRPr="00F745AA" w:rsidTr="001A7B0E">
        <w:trPr>
          <w:trHeight w:val="300"/>
        </w:trPr>
        <w:tc>
          <w:tcPr>
            <w:tcW w:w="791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31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45AA" w:rsidRPr="00F745AA" w:rsidTr="001A7B0E">
        <w:tc>
          <w:tcPr>
            <w:tcW w:w="7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8А</w:t>
            </w:r>
          </w:p>
        </w:tc>
        <w:tc>
          <w:tcPr>
            <w:tcW w:w="75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4,17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79,17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4,17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83,33%</w:t>
            </w:r>
          </w:p>
        </w:tc>
      </w:tr>
      <w:tr w:rsidR="00F745AA" w:rsidRPr="00F745AA" w:rsidTr="001A7B0E">
        <w:tc>
          <w:tcPr>
            <w:tcW w:w="7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8Б</w:t>
            </w:r>
          </w:p>
        </w:tc>
        <w:tc>
          <w:tcPr>
            <w:tcW w:w="75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8,33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41,67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91,67%</w:t>
            </w:r>
          </w:p>
        </w:tc>
      </w:tr>
      <w:tr w:rsidR="00F745AA" w:rsidRPr="00F745AA" w:rsidTr="001A7B0E">
        <w:tc>
          <w:tcPr>
            <w:tcW w:w="7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5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2,78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19,44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86,11%</w:t>
            </w:r>
          </w:p>
        </w:tc>
      </w:tr>
    </w:tbl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9-х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</w:p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естественно-научной</w:t>
      </w:r>
      <w:proofErr w:type="gramEnd"/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грамотности</w:t>
      </w:r>
    </w:p>
    <w:tbl>
      <w:tblPr>
        <w:tblStyle w:val="23"/>
        <w:tblW w:w="0" w:type="auto"/>
        <w:tblInd w:w="-714" w:type="dxa"/>
        <w:tblLook w:val="04A0" w:firstRow="1" w:lastRow="0" w:firstColumn="1" w:lastColumn="0" w:noHBand="0" w:noVBand="1"/>
      </w:tblPr>
      <w:tblGrid>
        <w:gridCol w:w="855"/>
        <w:gridCol w:w="815"/>
        <w:gridCol w:w="728"/>
        <w:gridCol w:w="664"/>
        <w:gridCol w:w="728"/>
        <w:gridCol w:w="792"/>
        <w:gridCol w:w="728"/>
        <w:gridCol w:w="664"/>
        <w:gridCol w:w="830"/>
        <w:gridCol w:w="904"/>
        <w:gridCol w:w="728"/>
        <w:gridCol w:w="792"/>
        <w:gridCol w:w="1571"/>
      </w:tblGrid>
      <w:tr w:rsidR="00F745AA" w:rsidRPr="00F745AA" w:rsidTr="001A7B0E">
        <w:trPr>
          <w:trHeight w:val="795"/>
        </w:trPr>
        <w:tc>
          <w:tcPr>
            <w:tcW w:w="791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54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293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40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40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569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407" w:type="dxa"/>
            <w:gridSpan w:val="2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31" w:type="dxa"/>
            <w:vMerge w:val="restart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F745AA" w:rsidRPr="00F745AA" w:rsidTr="001A7B0E">
        <w:trPr>
          <w:trHeight w:val="300"/>
        </w:trPr>
        <w:tc>
          <w:tcPr>
            <w:tcW w:w="791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31" w:type="dxa"/>
            <w:vMerge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45AA" w:rsidRPr="00F745AA" w:rsidTr="001A7B0E">
        <w:tc>
          <w:tcPr>
            <w:tcW w:w="7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  <w:tc>
          <w:tcPr>
            <w:tcW w:w="75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85%</w:t>
            </w:r>
          </w:p>
        </w:tc>
      </w:tr>
      <w:tr w:rsidR="00F745AA" w:rsidRPr="00F745AA" w:rsidTr="001A7B0E">
        <w:tc>
          <w:tcPr>
            <w:tcW w:w="7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  <w:tc>
          <w:tcPr>
            <w:tcW w:w="75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10,5</w:t>
            </w: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5,2</w:t>
            </w: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15,79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68,4</w:t>
            </w: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89,47%</w:t>
            </w:r>
          </w:p>
        </w:tc>
      </w:tr>
      <w:tr w:rsidR="00F745AA" w:rsidRPr="00F745AA" w:rsidTr="001A7B0E">
        <w:tc>
          <w:tcPr>
            <w:tcW w:w="79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54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2,56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10,26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7,69</w:t>
            </w:r>
          </w:p>
        </w:tc>
        <w:tc>
          <w:tcPr>
            <w:tcW w:w="75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7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35,90</w:t>
            </w:r>
          </w:p>
        </w:tc>
        <w:tc>
          <w:tcPr>
            <w:tcW w:w="675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2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43,59</w:t>
            </w:r>
          </w:p>
        </w:tc>
        <w:tc>
          <w:tcPr>
            <w:tcW w:w="1431" w:type="dxa"/>
          </w:tcPr>
          <w:p w:rsidR="00F745AA" w:rsidRPr="00F745AA" w:rsidRDefault="00F745AA" w:rsidP="00466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87,18%</w:t>
            </w:r>
          </w:p>
        </w:tc>
      </w:tr>
    </w:tbl>
    <w:p w:rsidR="004E730C" w:rsidRDefault="004E730C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730C" w:rsidRDefault="004E730C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45AA" w:rsidRPr="00F745AA" w:rsidRDefault="00F745AA" w:rsidP="00466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 и рекомендации педагогам:</w:t>
      </w:r>
    </w:p>
    <w:p w:rsidR="00F745AA" w:rsidRPr="00F745AA" w:rsidRDefault="00F745AA" w:rsidP="00466360">
      <w:pPr>
        <w:tabs>
          <w:tab w:val="left" w:pos="0"/>
        </w:tabs>
        <w:spacing w:after="160" w:line="259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Недостаточный уровень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естественно-научной</w:t>
      </w:r>
      <w:proofErr w:type="gram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грамотности показали 2,78%, низкий уровень – 11,11%, средний уровень – 66,67%, повышенный уровень – 19,44%, высокий уровень – 0% обучающихся 8-х классов.</w:t>
      </w:r>
    </w:p>
    <w:p w:rsidR="00F745AA" w:rsidRPr="00F745AA" w:rsidRDefault="00F745AA" w:rsidP="00466360">
      <w:pPr>
        <w:tabs>
          <w:tab w:val="left" w:pos="0"/>
        </w:tabs>
        <w:spacing w:after="160" w:line="259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Недостаточный уровень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естественно-научной</w:t>
      </w:r>
      <w:proofErr w:type="gram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грамотности показали 2,56%, низкий уровень – 10,26%, средний уровень – 7,69%, повышенный уровень – 35,9%, высокий уровень – 43,59% обучающихся 9-х классов.</w:t>
      </w:r>
    </w:p>
    <w:p w:rsidR="00F745AA" w:rsidRPr="00F745AA" w:rsidRDefault="00F745AA" w:rsidP="00466360">
      <w:pPr>
        <w:tabs>
          <w:tab w:val="left" w:pos="0"/>
        </w:tabs>
        <w:spacing w:after="160" w:line="259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Качество образования по </w:t>
      </w:r>
      <w:proofErr w:type="gram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естественно-научной</w:t>
      </w:r>
      <w:proofErr w:type="gram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грамотности в 8-х классах составляет 86,11%, в 9-х классах – 87,18%.</w:t>
      </w:r>
    </w:p>
    <w:p w:rsidR="00F745AA" w:rsidRPr="00F745AA" w:rsidRDefault="00F745AA" w:rsidP="00466360">
      <w:pPr>
        <w:tabs>
          <w:tab w:val="left" w:pos="0"/>
        </w:tabs>
        <w:spacing w:after="160" w:line="259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Продолжить работу по формированию и развитию у обучающихся таких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) умений как извлечение, переработка и интерпретация информации, представленной в различном виде (текст, таблица, схема, диаграмма); умение устанавливать причинно-следственные связи, приводить научные аргументы и доказательства, делать выводы и умозаключения;</w:t>
      </w:r>
    </w:p>
    <w:p w:rsidR="00F745AA" w:rsidRPr="00F745AA" w:rsidRDefault="00F745AA" w:rsidP="00466360">
      <w:pPr>
        <w:spacing w:after="160" w:line="259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естественнонаучной предметной направленности и во внеурочной деятельности по предметам включать задания по формированию естественно-научной грамотности на применение естественнонаучного знания для решения жизненных задач от личностного до глобального уровней, аналогичные заданиям международного исследования PISA, или задания указанного исследования из открытого доступа федерального и регионального уровней;</w:t>
      </w:r>
      <w:proofErr w:type="gramEnd"/>
    </w:p>
    <w:p w:rsidR="00F745AA" w:rsidRPr="00F745AA" w:rsidRDefault="00F745AA" w:rsidP="00466360">
      <w:pPr>
        <w:spacing w:after="160" w:line="259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организации предметного обучения </w:t>
      </w:r>
      <w:proofErr w:type="gram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уделять внимание на рассмотрение</w:t>
      </w:r>
      <w:proofErr w:type="gram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сущности эмпирических и теоретических методов научного познания (наблюдение, эксперимент, измерение, сравнение, анализ, синтез, моделирование, индукция, дедукция…), их отличительных характеристик и областей применения;</w:t>
      </w:r>
    </w:p>
    <w:p w:rsidR="00F745AA" w:rsidRPr="00F745AA" w:rsidRDefault="00F745AA" w:rsidP="00466360">
      <w:pPr>
        <w:spacing w:after="160" w:line="259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Предусмотреть включение в учебный процесс деятельности, предоставляющей обучающимся возможность проводить экспериментальные работы (лабораторные, практические) с самостоятельным формулированием целей исследований, планирования деятельности, обсуждением и оценкой полученных результатов;</w:t>
      </w:r>
    </w:p>
    <w:p w:rsidR="00F745AA" w:rsidRPr="004E730C" w:rsidRDefault="00F745AA" w:rsidP="00466360">
      <w:pPr>
        <w:spacing w:after="160" w:line="259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Включить в предметные диагностические работы задания комплексного характера с </w:t>
      </w:r>
      <w:proofErr w:type="spell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метапредметной</w:t>
      </w:r>
      <w:proofErr w:type="spell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составляющей, оценивающие освоение </w:t>
      </w:r>
      <w:proofErr w:type="gramStart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естественно-научной</w:t>
      </w:r>
      <w:proofErr w:type="gramEnd"/>
      <w:r w:rsidRPr="00F74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грамотности.</w:t>
      </w:r>
    </w:p>
    <w:p w:rsidR="0003783F" w:rsidRPr="001A12CA" w:rsidRDefault="008E7EED" w:rsidP="0046636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E7EED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 проведения   диагностических работ по формированию </w:t>
      </w:r>
      <w:r w:rsidRPr="008E7EED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 обучающихся</w:t>
      </w:r>
      <w:r w:rsidR="001A12CA">
        <w:rPr>
          <w:rFonts w:ascii="Times New Roman" w:hAnsi="Times New Roman" w:cs="Times New Roman"/>
          <w:sz w:val="28"/>
          <w:szCs w:val="28"/>
        </w:rPr>
        <w:t xml:space="preserve"> </w:t>
      </w:r>
      <w:r w:rsidR="001A12CA" w:rsidRPr="001A12CA">
        <w:rPr>
          <w:rFonts w:ascii="Times New Roman" w:hAnsi="Times New Roman" w:cs="Times New Roman"/>
          <w:sz w:val="28"/>
          <w:szCs w:val="28"/>
        </w:rPr>
        <w:t>п</w:t>
      </w:r>
      <w:r w:rsidR="0003783F" w:rsidRPr="001A12CA">
        <w:rPr>
          <w:rFonts w:ascii="Times New Roman" w:hAnsi="Times New Roman" w:cs="Times New Roman"/>
          <w:sz w:val="28"/>
          <w:szCs w:val="28"/>
        </w:rPr>
        <w:t>едагогическим работникам  рекомендовано:</w:t>
      </w:r>
    </w:p>
    <w:p w:rsidR="0003783F" w:rsidRPr="008E7EED" w:rsidRDefault="0003783F" w:rsidP="00466360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7EED">
        <w:rPr>
          <w:rFonts w:ascii="Times New Roman" w:hAnsi="Times New Roman" w:cs="Times New Roman"/>
          <w:sz w:val="28"/>
          <w:szCs w:val="28"/>
        </w:rPr>
        <w:t xml:space="preserve">1. </w:t>
      </w:r>
      <w:r w:rsidRPr="008E7EED">
        <w:rPr>
          <w:rFonts w:ascii="Times New Roman" w:hAnsi="Times New Roman" w:cs="Times New Roman"/>
          <w:bCs/>
          <w:iCs/>
          <w:sz w:val="28"/>
          <w:szCs w:val="28"/>
        </w:rPr>
        <w:t xml:space="preserve">Включать в ежедневную практику своей работы задания, направленные на формирование функциональной грамотности обучающихся (по всем предметам учебного плана), учитывать результаты мониторинга функциональной грамотности при разработке индивидуальных образовательных маршрутов обучающихся; </w:t>
      </w:r>
    </w:p>
    <w:p w:rsidR="0003783F" w:rsidRPr="008E7EED" w:rsidRDefault="0003783F" w:rsidP="00466360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7EED">
        <w:rPr>
          <w:rFonts w:ascii="Times New Roman" w:hAnsi="Times New Roman" w:cs="Times New Roman"/>
          <w:bCs/>
          <w:iCs/>
          <w:sz w:val="28"/>
          <w:szCs w:val="28"/>
        </w:rPr>
        <w:t xml:space="preserve">  2.  Использовать в учебном процессе задания для оценки функциональной грамотности:</w:t>
      </w:r>
    </w:p>
    <w:p w:rsidR="0003783F" w:rsidRPr="008E7EED" w:rsidRDefault="0003783F" w:rsidP="0046636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7EED">
        <w:rPr>
          <w:rFonts w:ascii="Times New Roman" w:hAnsi="Times New Roman" w:cs="Times New Roman"/>
          <w:bCs/>
          <w:iCs/>
          <w:sz w:val="28"/>
          <w:szCs w:val="28"/>
        </w:rPr>
        <w:t xml:space="preserve"> - электронный банк заданий для оценки функциональной грамотности РЭШ </w:t>
      </w:r>
      <w:hyperlink r:id="rId6" w:history="1">
        <w:r w:rsidRPr="008E7EED">
          <w:rPr>
            <w:rStyle w:val="aa"/>
            <w:rFonts w:ascii="Times New Roman" w:hAnsi="Times New Roman" w:cs="Times New Roman"/>
            <w:bCs/>
            <w:iCs/>
            <w:sz w:val="28"/>
            <w:szCs w:val="28"/>
          </w:rPr>
          <w:t>https://fg.resh.edu.ru</w:t>
        </w:r>
      </w:hyperlink>
      <w:r w:rsidRPr="008E7E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3783F" w:rsidRPr="008E7EED" w:rsidRDefault="0003783F" w:rsidP="0046636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7EED">
        <w:rPr>
          <w:rFonts w:ascii="Times New Roman" w:hAnsi="Times New Roman" w:cs="Times New Roman"/>
          <w:bCs/>
          <w:iCs/>
          <w:sz w:val="28"/>
          <w:szCs w:val="28"/>
        </w:rPr>
        <w:t xml:space="preserve">- открытый банк заданий для оценки естественнонаучной грамотности (VII-IX классы) – 7, 8, 9 классы ФИПИ     </w:t>
      </w:r>
      <w:hyperlink r:id="rId7" w:history="1">
        <w:r w:rsidRPr="008E7EED">
          <w:rPr>
            <w:rStyle w:val="aa"/>
            <w:rFonts w:ascii="Times New Roman" w:hAnsi="Times New Roman" w:cs="Times New Roman"/>
            <w:bCs/>
            <w:iCs/>
            <w:sz w:val="28"/>
            <w:szCs w:val="28"/>
          </w:rPr>
          <w:t>https://fipi.ru/otkrytyy-bank-zadaniy-dlya-otsenki-yestestvennonauchnoy-gramotnosti</w:t>
        </w:r>
      </w:hyperlink>
      <w:r w:rsidRPr="008E7EED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03783F" w:rsidRPr="008E7EED" w:rsidRDefault="0003783F" w:rsidP="0046636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7EED">
        <w:rPr>
          <w:rFonts w:ascii="Times New Roman" w:hAnsi="Times New Roman" w:cs="Times New Roman"/>
          <w:bCs/>
          <w:iCs/>
          <w:sz w:val="28"/>
          <w:szCs w:val="28"/>
        </w:rPr>
        <w:t xml:space="preserve">- открытые задания исследования PISA на сайте ФГБУ «ФИОКО» </w:t>
      </w:r>
    </w:p>
    <w:p w:rsidR="0003783F" w:rsidRPr="008E7EED" w:rsidRDefault="0052261A" w:rsidP="004663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8" w:history="1">
        <w:r w:rsidR="0003783F" w:rsidRPr="008E7EED">
          <w:rPr>
            <w:rStyle w:val="aa"/>
            <w:rFonts w:ascii="Times New Roman" w:hAnsi="Times New Roman" w:cs="Times New Roman"/>
            <w:bCs/>
            <w:iCs/>
            <w:sz w:val="28"/>
            <w:szCs w:val="28"/>
          </w:rPr>
          <w:t>https://fioco.ru/%D0%BF%D1%80%D0%B8%D0%BC%D0%B5%D1%80%D1%8B-%D0%B7%D0%B0%D0%B4%D0%B0%D1%87-pisa</w:t>
        </w:r>
      </w:hyperlink>
      <w:r w:rsidR="0003783F" w:rsidRPr="008E7EED">
        <w:rPr>
          <w:rFonts w:ascii="Times New Roman" w:hAnsi="Times New Roman" w:cs="Times New Roman"/>
          <w:bCs/>
          <w:iCs/>
          <w:sz w:val="28"/>
          <w:szCs w:val="28"/>
        </w:rPr>
        <w:t xml:space="preserve"> ;</w:t>
      </w:r>
    </w:p>
    <w:p w:rsidR="00866ADB" w:rsidRDefault="0003783F" w:rsidP="00466360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7EED">
        <w:rPr>
          <w:rFonts w:ascii="Times New Roman" w:hAnsi="Times New Roman" w:cs="Times New Roman"/>
          <w:bCs/>
          <w:iCs/>
          <w:sz w:val="28"/>
          <w:szCs w:val="28"/>
        </w:rPr>
        <w:t>3.  Обеспечить актуализацию планов работы школьных методических объединений в части формирования и оценки функциональной грамотности обучающихся;</w:t>
      </w:r>
    </w:p>
    <w:p w:rsidR="0003783F" w:rsidRPr="008E7EED" w:rsidRDefault="0003783F" w:rsidP="00466360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7EED">
        <w:rPr>
          <w:rFonts w:ascii="Times New Roman" w:hAnsi="Times New Roman" w:cs="Times New Roman"/>
          <w:sz w:val="28"/>
          <w:szCs w:val="28"/>
        </w:rPr>
        <w:t>4. Провести работы с материалами банка заданий для оценки функциональной грамотности по шести направлениям математическая грамотность, естественнонаучная грамотность, читательская грамотность, финансовая грамотность, глобальные компетенции и креативное мышление;</w:t>
      </w:r>
    </w:p>
    <w:p w:rsidR="0003783F" w:rsidRPr="008E7EED" w:rsidRDefault="0003783F" w:rsidP="00466360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7EED">
        <w:rPr>
          <w:rFonts w:ascii="Times New Roman" w:hAnsi="Times New Roman" w:cs="Times New Roman"/>
          <w:bCs/>
          <w:iCs/>
          <w:sz w:val="28"/>
          <w:szCs w:val="28"/>
        </w:rPr>
        <w:t>5. Актуализировать  базы данных обучающихся 8-9 классов 2023/2024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 - научная грамотность, финансовая грамотность, глобальные компетенции, креативное мышление);</w:t>
      </w:r>
    </w:p>
    <w:p w:rsidR="0003783F" w:rsidRPr="008E7EED" w:rsidRDefault="0003783F" w:rsidP="00466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EED">
        <w:rPr>
          <w:rFonts w:ascii="Times New Roman" w:hAnsi="Times New Roman" w:cs="Times New Roman"/>
          <w:sz w:val="28"/>
          <w:szCs w:val="28"/>
        </w:rPr>
        <w:t>6. Улучшить качество внеурочной и внеклассной работы;</w:t>
      </w:r>
    </w:p>
    <w:p w:rsidR="0003783F" w:rsidRPr="008E7EED" w:rsidRDefault="0003783F" w:rsidP="0046636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224F" w:rsidRPr="008E7EED" w:rsidRDefault="0003783F" w:rsidP="00466360">
      <w:pPr>
        <w:pStyle w:val="22"/>
        <w:shd w:val="clear" w:color="auto" w:fill="auto"/>
        <w:tabs>
          <w:tab w:val="left" w:pos="349"/>
        </w:tabs>
        <w:spacing w:before="0" w:after="0" w:line="240" w:lineRule="auto"/>
        <w:ind w:firstLine="0"/>
        <w:rPr>
          <w:sz w:val="28"/>
          <w:szCs w:val="28"/>
        </w:rPr>
        <w:sectPr w:rsidR="003E224F" w:rsidRPr="008E7EED" w:rsidSect="00466360">
          <w:pgSz w:w="12240" w:h="15840"/>
          <w:pgMar w:top="800" w:right="991" w:bottom="280" w:left="1380" w:header="720" w:footer="720" w:gutter="0"/>
          <w:cols w:space="720"/>
        </w:sectPr>
      </w:pPr>
      <w:r w:rsidRPr="008E7EED">
        <w:rPr>
          <w:bCs/>
          <w:iCs/>
          <w:sz w:val="28"/>
          <w:szCs w:val="28"/>
        </w:rPr>
        <w:t>7. Обеспечить прохождение ДПП ПК педагогическими работниками в 2024 году, с целью п</w:t>
      </w:r>
      <w:r w:rsidRPr="008E7EED">
        <w:rPr>
          <w:sz w:val="28"/>
          <w:szCs w:val="28"/>
        </w:rPr>
        <w:t>овышения уровня профессиональной компетентности педагогов по вопросу формирования функцио</w:t>
      </w:r>
      <w:r w:rsidR="007A4D7A">
        <w:rPr>
          <w:sz w:val="28"/>
          <w:szCs w:val="28"/>
        </w:rPr>
        <w:t>нальной грамотности обучающихся.</w:t>
      </w:r>
    </w:p>
    <w:p w:rsidR="003E224F" w:rsidRPr="00866ADB" w:rsidRDefault="003E224F" w:rsidP="00466360">
      <w:pPr>
        <w:pStyle w:val="3"/>
        <w:jc w:val="both"/>
        <w:rPr>
          <w:b/>
          <w:bCs/>
        </w:rPr>
        <w:sectPr w:rsidR="003E224F" w:rsidRPr="00866ADB" w:rsidSect="00466360">
          <w:type w:val="continuous"/>
          <w:pgSz w:w="12240" w:h="15840"/>
          <w:pgMar w:top="800" w:right="991" w:bottom="280" w:left="1380" w:header="720" w:footer="720" w:gutter="0"/>
          <w:cols w:num="2" w:space="720" w:equalWidth="0">
            <w:col w:w="3283" w:space="213"/>
            <w:col w:w="6644"/>
          </w:cols>
        </w:sectPr>
      </w:pPr>
    </w:p>
    <w:p w:rsidR="00A9307D" w:rsidRPr="0052261A" w:rsidRDefault="00A9307D" w:rsidP="00A9307D">
      <w:pPr>
        <w:ind w:right="29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proofErr w:type="gramStart"/>
      <w:r w:rsidRPr="0052261A">
        <w:rPr>
          <w:rFonts w:ascii="Times New Roman" w:hAnsi="Times New Roman" w:cs="Times New Roman"/>
          <w:sz w:val="28"/>
          <w:szCs w:val="28"/>
        </w:rPr>
        <w:lastRenderedPageBreak/>
        <w:t>На основании приказов Министерства образования, науки и молодежи Республики Крым «Об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2024/2025 учебный год» от 09.10.2024 №1570, «Об организации работы по повышению функциональной грамотности» от 08.10.2024 №1561, а также повышения уровня развития обучающихся, расширения кругозора, повышения, повышения мотивации к изучению социально-гуманитарных наук и предметов</w:t>
      </w:r>
      <w:proofErr w:type="gramEnd"/>
      <w:r w:rsidRPr="0052261A">
        <w:rPr>
          <w:rFonts w:ascii="Times New Roman" w:hAnsi="Times New Roman" w:cs="Times New Roman"/>
          <w:sz w:val="28"/>
          <w:szCs w:val="28"/>
        </w:rPr>
        <w:t xml:space="preserve"> естественно-математического цикла», на 2024/2025 учебный год», в 8, 9 классах были проведены диагностические работы по функциональной грамотности. Диагностика проводилась с целью выявления уровня функциональной грамотности </w:t>
      </w:r>
      <w:proofErr w:type="gramStart"/>
      <w:r w:rsidRPr="005226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261A">
        <w:rPr>
          <w:rFonts w:ascii="Times New Roman" w:hAnsi="Times New Roman" w:cs="Times New Roman"/>
          <w:sz w:val="28"/>
          <w:szCs w:val="28"/>
        </w:rPr>
        <w:t xml:space="preserve">. По результатам выполнения диагностической работы на основе суммарного балла, полученного </w:t>
      </w:r>
      <w:proofErr w:type="gramStart"/>
      <w:r w:rsidRPr="00522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2261A">
        <w:rPr>
          <w:rFonts w:ascii="Times New Roman" w:hAnsi="Times New Roman" w:cs="Times New Roman"/>
          <w:sz w:val="28"/>
          <w:szCs w:val="28"/>
        </w:rPr>
        <w:t>, за выполнение всех заданий каждого блока, определялся уровень</w:t>
      </w:r>
      <w:r w:rsidRPr="00522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2261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22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61A">
        <w:rPr>
          <w:rFonts w:ascii="Times New Roman" w:hAnsi="Times New Roman" w:cs="Times New Roman"/>
          <w:sz w:val="28"/>
          <w:szCs w:val="28"/>
        </w:rPr>
        <w:t>читательской,</w:t>
      </w:r>
      <w:r w:rsidRPr="00522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61A">
        <w:rPr>
          <w:rFonts w:ascii="Times New Roman" w:hAnsi="Times New Roman" w:cs="Times New Roman"/>
          <w:sz w:val="28"/>
          <w:szCs w:val="28"/>
        </w:rPr>
        <w:t>математической,</w:t>
      </w:r>
      <w:r w:rsidRPr="00522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61A">
        <w:rPr>
          <w:rFonts w:ascii="Times New Roman" w:hAnsi="Times New Roman" w:cs="Times New Roman"/>
          <w:sz w:val="28"/>
          <w:szCs w:val="28"/>
        </w:rPr>
        <w:t>естественно-научной</w:t>
      </w:r>
      <w:r w:rsidRPr="00522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61A">
        <w:rPr>
          <w:rFonts w:ascii="Times New Roman" w:hAnsi="Times New Roman" w:cs="Times New Roman"/>
          <w:sz w:val="28"/>
          <w:szCs w:val="28"/>
        </w:rPr>
        <w:t>грамотности:</w:t>
      </w:r>
      <w:r w:rsidRPr="005226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261A">
        <w:rPr>
          <w:rFonts w:ascii="Times New Roman" w:hAnsi="Times New Roman" w:cs="Times New Roman"/>
          <w:sz w:val="28"/>
          <w:szCs w:val="28"/>
        </w:rPr>
        <w:t>недостаточный,</w:t>
      </w:r>
      <w:r w:rsidRPr="005226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2261A">
        <w:rPr>
          <w:rFonts w:ascii="Times New Roman" w:hAnsi="Times New Roman" w:cs="Times New Roman"/>
          <w:sz w:val="28"/>
          <w:szCs w:val="28"/>
        </w:rPr>
        <w:t>пониженный,</w:t>
      </w:r>
      <w:r w:rsidRPr="005226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2261A">
        <w:rPr>
          <w:rFonts w:ascii="Times New Roman" w:hAnsi="Times New Roman" w:cs="Times New Roman"/>
          <w:sz w:val="28"/>
          <w:szCs w:val="28"/>
        </w:rPr>
        <w:t>базовый</w:t>
      </w:r>
      <w:r w:rsidRPr="005226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261A">
        <w:rPr>
          <w:rFonts w:ascii="Times New Roman" w:hAnsi="Times New Roman" w:cs="Times New Roman"/>
          <w:sz w:val="28"/>
          <w:szCs w:val="28"/>
        </w:rPr>
        <w:t>и</w:t>
      </w:r>
      <w:r w:rsidRPr="005226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61A">
        <w:rPr>
          <w:rFonts w:ascii="Times New Roman" w:hAnsi="Times New Roman" w:cs="Times New Roman"/>
          <w:sz w:val="28"/>
          <w:szCs w:val="28"/>
        </w:rPr>
        <w:t>повышенный.</w:t>
      </w:r>
    </w:p>
    <w:p w:rsidR="00A9307D" w:rsidRPr="0052261A" w:rsidRDefault="00296FB4" w:rsidP="00A9307D">
      <w:pPr>
        <w:ind w:right="2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61A">
        <w:rPr>
          <w:rFonts w:ascii="Times New Roman" w:eastAsia="Calibri" w:hAnsi="Times New Roman" w:cs="Times New Roman"/>
          <w:bCs/>
          <w:spacing w:val="-1"/>
          <w:kern w:val="2"/>
          <w:sz w:val="28"/>
          <w:szCs w:val="28"/>
          <w:lang w:eastAsia="ru-RU"/>
        </w:rPr>
        <w:t>В  МБОУ «Чернышевская  школа»</w:t>
      </w:r>
    </w:p>
    <w:bookmarkEnd w:id="3"/>
    <w:p w:rsidR="00A9307D" w:rsidRPr="004E44E5" w:rsidRDefault="00A9307D" w:rsidP="00A9307D">
      <w:pPr>
        <w:pStyle w:val="1"/>
        <w:numPr>
          <w:ilvl w:val="0"/>
          <w:numId w:val="17"/>
        </w:numPr>
        <w:tabs>
          <w:tab w:val="left" w:pos="426"/>
        </w:tabs>
        <w:spacing w:line="240" w:lineRule="auto"/>
        <w:ind w:left="0"/>
        <w:jc w:val="center"/>
      </w:pPr>
      <w:r w:rsidRPr="004E44E5">
        <w:t>класс</w:t>
      </w:r>
    </w:p>
    <w:p w:rsidR="00A9307D" w:rsidRPr="004E44E5" w:rsidRDefault="00A9307D" w:rsidP="00A9307D">
      <w:pPr>
        <w:jc w:val="center"/>
        <w:rPr>
          <w:b/>
          <w:sz w:val="26"/>
          <w:szCs w:val="26"/>
        </w:rPr>
      </w:pPr>
      <w:r w:rsidRPr="004E44E5">
        <w:rPr>
          <w:b/>
          <w:sz w:val="26"/>
          <w:szCs w:val="26"/>
        </w:rPr>
        <w:t>Математическая</w:t>
      </w:r>
      <w:r w:rsidRPr="004E44E5">
        <w:rPr>
          <w:b/>
          <w:spacing w:val="-5"/>
          <w:sz w:val="26"/>
          <w:szCs w:val="26"/>
        </w:rPr>
        <w:t xml:space="preserve"> </w:t>
      </w:r>
      <w:r w:rsidRPr="004E44E5">
        <w:rPr>
          <w:b/>
          <w:sz w:val="26"/>
          <w:szCs w:val="26"/>
        </w:rPr>
        <w:t>грамотность</w:t>
      </w:r>
    </w:p>
    <w:p w:rsidR="00A9307D" w:rsidRPr="004E44E5" w:rsidRDefault="00A9307D" w:rsidP="00A9307D">
      <w:pPr>
        <w:ind w:right="283" w:firstLine="720"/>
        <w:jc w:val="both"/>
        <w:rPr>
          <w:sz w:val="26"/>
          <w:szCs w:val="26"/>
        </w:rPr>
      </w:pPr>
      <w:r w:rsidRPr="004E44E5">
        <w:rPr>
          <w:b/>
          <w:sz w:val="26"/>
          <w:szCs w:val="26"/>
        </w:rPr>
        <w:t>Цель</w:t>
      </w:r>
      <w:r w:rsidRPr="004E44E5">
        <w:rPr>
          <w:b/>
          <w:spacing w:val="1"/>
          <w:sz w:val="26"/>
          <w:szCs w:val="26"/>
        </w:rPr>
        <w:t xml:space="preserve"> </w:t>
      </w:r>
      <w:r w:rsidRPr="004E44E5">
        <w:rPr>
          <w:b/>
          <w:sz w:val="26"/>
          <w:szCs w:val="26"/>
        </w:rPr>
        <w:t>диагностической</w:t>
      </w:r>
      <w:r w:rsidRPr="004E44E5">
        <w:rPr>
          <w:b/>
          <w:spacing w:val="1"/>
          <w:sz w:val="26"/>
          <w:szCs w:val="26"/>
        </w:rPr>
        <w:t xml:space="preserve"> </w:t>
      </w:r>
      <w:r w:rsidRPr="004E44E5">
        <w:rPr>
          <w:b/>
          <w:sz w:val="26"/>
          <w:szCs w:val="26"/>
        </w:rPr>
        <w:t>работы</w:t>
      </w:r>
      <w:r w:rsidRPr="004E44E5">
        <w:rPr>
          <w:sz w:val="26"/>
          <w:szCs w:val="26"/>
        </w:rPr>
        <w:t>: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оценить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уровень</w:t>
      </w:r>
      <w:r w:rsidRPr="004E44E5">
        <w:rPr>
          <w:spacing w:val="1"/>
          <w:sz w:val="26"/>
          <w:szCs w:val="26"/>
        </w:rPr>
        <w:t xml:space="preserve"> </w:t>
      </w:r>
      <w:proofErr w:type="spellStart"/>
      <w:r w:rsidRPr="004E44E5">
        <w:rPr>
          <w:sz w:val="26"/>
          <w:szCs w:val="26"/>
        </w:rPr>
        <w:t>сформированности</w:t>
      </w:r>
      <w:proofErr w:type="spellEnd"/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математической грамотности</w:t>
      </w:r>
      <w:r w:rsidRPr="004E44E5">
        <w:rPr>
          <w:spacing w:val="7"/>
          <w:sz w:val="26"/>
          <w:szCs w:val="26"/>
        </w:rPr>
        <w:t xml:space="preserve"> </w:t>
      </w:r>
      <w:r w:rsidRPr="004E44E5">
        <w:rPr>
          <w:sz w:val="26"/>
          <w:szCs w:val="26"/>
        </w:rPr>
        <w:t>как</w:t>
      </w:r>
      <w:r w:rsidRPr="004E44E5">
        <w:rPr>
          <w:spacing w:val="-2"/>
          <w:sz w:val="26"/>
          <w:szCs w:val="26"/>
        </w:rPr>
        <w:t xml:space="preserve"> </w:t>
      </w:r>
      <w:r w:rsidRPr="004E44E5">
        <w:rPr>
          <w:sz w:val="26"/>
          <w:szCs w:val="26"/>
        </w:rPr>
        <w:t>составляющей</w:t>
      </w:r>
      <w:r w:rsidRPr="004E44E5">
        <w:rPr>
          <w:spacing w:val="2"/>
          <w:sz w:val="26"/>
          <w:szCs w:val="26"/>
        </w:rPr>
        <w:t xml:space="preserve"> </w:t>
      </w:r>
      <w:r w:rsidRPr="004E44E5">
        <w:rPr>
          <w:sz w:val="26"/>
          <w:szCs w:val="26"/>
        </w:rPr>
        <w:t>функциональной</w:t>
      </w:r>
      <w:r w:rsidRPr="004E44E5">
        <w:rPr>
          <w:spacing w:val="2"/>
          <w:sz w:val="26"/>
          <w:szCs w:val="26"/>
        </w:rPr>
        <w:t xml:space="preserve"> </w:t>
      </w:r>
      <w:r w:rsidRPr="004E44E5">
        <w:rPr>
          <w:sz w:val="26"/>
          <w:szCs w:val="26"/>
        </w:rPr>
        <w:t>грамотности.</w:t>
      </w:r>
    </w:p>
    <w:p w:rsidR="00A9307D" w:rsidRPr="004E44E5" w:rsidRDefault="00A9307D" w:rsidP="00A9307D">
      <w:pPr>
        <w:pStyle w:val="a6"/>
        <w:ind w:left="0" w:right="283" w:firstLine="720"/>
      </w:pPr>
      <w:r w:rsidRPr="004E44E5">
        <w:t>Согласно</w:t>
      </w:r>
      <w:r w:rsidRPr="004E44E5">
        <w:rPr>
          <w:spacing w:val="1"/>
        </w:rPr>
        <w:t xml:space="preserve"> </w:t>
      </w:r>
      <w:r w:rsidRPr="004E44E5">
        <w:t>графику</w:t>
      </w:r>
      <w:r w:rsidRPr="004E44E5">
        <w:rPr>
          <w:spacing w:val="1"/>
        </w:rPr>
        <w:t xml:space="preserve"> </w:t>
      </w:r>
      <w:r w:rsidRPr="004E44E5">
        <w:t>контроля</w:t>
      </w:r>
      <w:r w:rsidRPr="004E44E5">
        <w:rPr>
          <w:spacing w:val="1"/>
        </w:rPr>
        <w:t xml:space="preserve"> </w:t>
      </w:r>
      <w:r w:rsidRPr="004E44E5">
        <w:t>качества</w:t>
      </w:r>
      <w:r w:rsidRPr="004E44E5">
        <w:rPr>
          <w:spacing w:val="1"/>
        </w:rPr>
        <w:t xml:space="preserve"> </w:t>
      </w:r>
      <w:r w:rsidRPr="004E44E5">
        <w:t>образования</w:t>
      </w:r>
      <w:r w:rsidRPr="004E44E5">
        <w:rPr>
          <w:spacing w:val="1"/>
        </w:rPr>
        <w:t xml:space="preserve"> </w:t>
      </w:r>
      <w:r w:rsidRPr="004E44E5">
        <w:t>в</w:t>
      </w:r>
      <w:r w:rsidRPr="004E44E5">
        <w:rPr>
          <w:spacing w:val="1"/>
        </w:rPr>
        <w:t xml:space="preserve"> </w:t>
      </w:r>
      <w:r w:rsidRPr="004E44E5">
        <w:t>рамках</w:t>
      </w:r>
      <w:r w:rsidRPr="004E44E5">
        <w:rPr>
          <w:spacing w:val="1"/>
        </w:rPr>
        <w:t xml:space="preserve"> </w:t>
      </w:r>
      <w:r w:rsidRPr="004E44E5">
        <w:t>реализации</w:t>
      </w:r>
      <w:r w:rsidRPr="004E44E5">
        <w:rPr>
          <w:spacing w:val="1"/>
        </w:rPr>
        <w:t xml:space="preserve"> </w:t>
      </w:r>
      <w:r w:rsidRPr="004E44E5">
        <w:t>плана</w:t>
      </w:r>
      <w:r w:rsidRPr="004E44E5">
        <w:rPr>
          <w:spacing w:val="1"/>
        </w:rPr>
        <w:t xml:space="preserve"> </w:t>
      </w:r>
      <w:r w:rsidRPr="004E44E5">
        <w:t>работы по организации изучения математической грамотности в школе был проведен</w:t>
      </w:r>
      <w:r w:rsidRPr="004E44E5">
        <w:rPr>
          <w:spacing w:val="1"/>
        </w:rPr>
        <w:t xml:space="preserve"> </w:t>
      </w:r>
      <w:r w:rsidRPr="004E44E5">
        <w:t>мониторинг</w:t>
      </w:r>
      <w:r w:rsidRPr="004E44E5">
        <w:rPr>
          <w:spacing w:val="-2"/>
        </w:rPr>
        <w:t xml:space="preserve"> </w:t>
      </w:r>
      <w:r w:rsidRPr="004E44E5">
        <w:t>уровня</w:t>
      </w:r>
      <w:r w:rsidRPr="004E44E5">
        <w:rPr>
          <w:spacing w:val="-1"/>
        </w:rPr>
        <w:t xml:space="preserve"> </w:t>
      </w:r>
      <w:proofErr w:type="spellStart"/>
      <w:r w:rsidRPr="004E44E5">
        <w:t>сформированности</w:t>
      </w:r>
      <w:proofErr w:type="spellEnd"/>
      <w:r w:rsidRPr="004E44E5">
        <w:rPr>
          <w:spacing w:val="-2"/>
        </w:rPr>
        <w:t xml:space="preserve"> </w:t>
      </w:r>
      <w:r w:rsidRPr="004E44E5">
        <w:t>математической</w:t>
      </w:r>
      <w:r w:rsidRPr="004E44E5">
        <w:rPr>
          <w:spacing w:val="-3"/>
        </w:rPr>
        <w:t xml:space="preserve"> </w:t>
      </w:r>
      <w:r w:rsidRPr="004E44E5">
        <w:t>грамотности</w:t>
      </w:r>
      <w:r w:rsidRPr="004E44E5">
        <w:rPr>
          <w:spacing w:val="4"/>
        </w:rPr>
        <w:t xml:space="preserve"> </w:t>
      </w:r>
      <w:r w:rsidRPr="004E44E5">
        <w:t>учащихся 8</w:t>
      </w:r>
      <w:r w:rsidRPr="004E44E5">
        <w:rPr>
          <w:spacing w:val="-2"/>
        </w:rPr>
        <w:t xml:space="preserve"> </w:t>
      </w:r>
      <w:r w:rsidRPr="004E44E5">
        <w:t>класса.</w:t>
      </w:r>
    </w:p>
    <w:p w:rsidR="00A9307D" w:rsidRPr="004E44E5" w:rsidRDefault="00A9307D" w:rsidP="00A9307D">
      <w:pPr>
        <w:pStyle w:val="a6"/>
        <w:ind w:left="0" w:right="283"/>
      </w:pPr>
      <w:r w:rsidRPr="004E44E5">
        <w:t>Количество</w:t>
      </w:r>
      <w:r w:rsidRPr="004E44E5">
        <w:rPr>
          <w:spacing w:val="-4"/>
        </w:rPr>
        <w:t xml:space="preserve"> </w:t>
      </w:r>
      <w:r w:rsidRPr="004E44E5">
        <w:t>учащихся,</w:t>
      </w:r>
      <w:r w:rsidRPr="004E44E5">
        <w:rPr>
          <w:spacing w:val="-2"/>
        </w:rPr>
        <w:t xml:space="preserve"> </w:t>
      </w:r>
      <w:r w:rsidRPr="004E44E5">
        <w:t>участвующих</w:t>
      </w:r>
      <w:r w:rsidRPr="004E44E5">
        <w:rPr>
          <w:spacing w:val="-2"/>
        </w:rPr>
        <w:t xml:space="preserve"> </w:t>
      </w:r>
      <w:r w:rsidRPr="004E44E5">
        <w:t>в</w:t>
      </w:r>
      <w:r w:rsidRPr="004E44E5">
        <w:rPr>
          <w:spacing w:val="-5"/>
        </w:rPr>
        <w:t xml:space="preserve"> </w:t>
      </w:r>
      <w:r w:rsidRPr="004E44E5">
        <w:t>диагностике:</w:t>
      </w:r>
      <w:r w:rsidRPr="004E44E5">
        <w:rPr>
          <w:spacing w:val="-4"/>
        </w:rPr>
        <w:t xml:space="preserve"> </w:t>
      </w:r>
      <w:r w:rsidRPr="004E44E5">
        <w:t>11</w:t>
      </w:r>
      <w:r w:rsidRPr="004E44E5">
        <w:rPr>
          <w:spacing w:val="-3"/>
        </w:rPr>
        <w:t xml:space="preserve"> </w:t>
      </w:r>
      <w:r w:rsidRPr="004E44E5">
        <w:t>чел.</w:t>
      </w:r>
    </w:p>
    <w:p w:rsidR="00A9307D" w:rsidRPr="004E44E5" w:rsidRDefault="00A9307D" w:rsidP="00A9307D">
      <w:pPr>
        <w:pStyle w:val="a6"/>
        <w:ind w:left="0" w:right="283" w:firstLine="710"/>
      </w:pPr>
      <w:r w:rsidRPr="004E44E5">
        <w:t>Распределение</w:t>
      </w:r>
      <w:r w:rsidRPr="004E44E5">
        <w:rPr>
          <w:spacing w:val="1"/>
        </w:rPr>
        <w:t xml:space="preserve"> </w:t>
      </w:r>
      <w:r w:rsidRPr="004E44E5">
        <w:t>результатов</w:t>
      </w:r>
      <w:r w:rsidRPr="004E44E5">
        <w:rPr>
          <w:spacing w:val="1"/>
        </w:rPr>
        <w:t xml:space="preserve"> </w:t>
      </w:r>
      <w:r w:rsidRPr="004E44E5">
        <w:t>участников</w:t>
      </w:r>
      <w:r w:rsidRPr="004E44E5">
        <w:rPr>
          <w:spacing w:val="1"/>
        </w:rPr>
        <w:t xml:space="preserve"> </w:t>
      </w:r>
      <w:r w:rsidRPr="004E44E5">
        <w:t>диагностической</w:t>
      </w:r>
      <w:r w:rsidRPr="004E44E5">
        <w:rPr>
          <w:spacing w:val="1"/>
        </w:rPr>
        <w:t xml:space="preserve"> </w:t>
      </w:r>
      <w:r w:rsidRPr="004E44E5">
        <w:t>работы</w:t>
      </w:r>
      <w:r w:rsidRPr="004E44E5">
        <w:rPr>
          <w:spacing w:val="1"/>
        </w:rPr>
        <w:t xml:space="preserve"> </w:t>
      </w:r>
      <w:r w:rsidRPr="004E44E5">
        <w:t>по</w:t>
      </w:r>
      <w:r w:rsidRPr="004E44E5">
        <w:rPr>
          <w:spacing w:val="1"/>
        </w:rPr>
        <w:t xml:space="preserve"> </w:t>
      </w:r>
      <w:r w:rsidRPr="004E44E5">
        <w:t>уровням</w:t>
      </w:r>
      <w:r w:rsidRPr="004E44E5">
        <w:rPr>
          <w:spacing w:val="1"/>
        </w:rPr>
        <w:t xml:space="preserve"> </w:t>
      </w:r>
      <w:proofErr w:type="spellStart"/>
      <w:r w:rsidRPr="004E44E5">
        <w:t>сформированности</w:t>
      </w:r>
      <w:proofErr w:type="spellEnd"/>
      <w:r w:rsidRPr="004E44E5">
        <w:rPr>
          <w:spacing w:val="1"/>
        </w:rPr>
        <w:t xml:space="preserve"> </w:t>
      </w:r>
      <w:r w:rsidRPr="004E44E5">
        <w:t>математической</w:t>
      </w:r>
      <w:r w:rsidRPr="004E44E5">
        <w:rPr>
          <w:spacing w:val="5"/>
        </w:rPr>
        <w:t xml:space="preserve"> </w:t>
      </w:r>
      <w:r w:rsidRPr="004E44E5">
        <w:t>грамотности:</w:t>
      </w:r>
    </w:p>
    <w:tbl>
      <w:tblPr>
        <w:tblStyle w:val="TableNormal"/>
        <w:tblW w:w="949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3"/>
        <w:gridCol w:w="3121"/>
        <w:gridCol w:w="3033"/>
      </w:tblGrid>
      <w:tr w:rsidR="00A9307D" w:rsidRPr="004E44E5" w:rsidTr="001A7B0E">
        <w:trPr>
          <w:trHeight w:val="326"/>
        </w:trPr>
        <w:tc>
          <w:tcPr>
            <w:tcW w:w="3343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Уровень</w:t>
            </w:r>
            <w:proofErr w:type="spellEnd"/>
            <w:r w:rsidRPr="004E44E5">
              <w:rPr>
                <w:spacing w:val="4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освоения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ind w:right="923"/>
              <w:jc w:val="center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Всего</w:t>
            </w:r>
            <w:proofErr w:type="spellEnd"/>
            <w:r w:rsidRPr="004E44E5">
              <w:rPr>
                <w:sz w:val="26"/>
                <w:szCs w:val="26"/>
              </w:rPr>
              <w:t>,</w:t>
            </w:r>
            <w:r w:rsidRPr="004E44E5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чел</w:t>
            </w:r>
            <w:proofErr w:type="spellEnd"/>
            <w:r w:rsidRPr="004E44E5">
              <w:rPr>
                <w:sz w:val="26"/>
                <w:szCs w:val="26"/>
              </w:rPr>
              <w:t>.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%</w:t>
            </w:r>
            <w:r w:rsidRPr="004E44E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учащихся</w:t>
            </w:r>
            <w:proofErr w:type="spellEnd"/>
          </w:p>
        </w:tc>
      </w:tr>
      <w:tr w:rsidR="00A9307D" w:rsidRPr="004E44E5" w:rsidTr="001A7B0E">
        <w:trPr>
          <w:trHeight w:val="321"/>
        </w:trPr>
        <w:tc>
          <w:tcPr>
            <w:tcW w:w="3343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Недостаточный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0</w:t>
            </w:r>
          </w:p>
        </w:tc>
      </w:tr>
      <w:tr w:rsidR="00A9307D" w:rsidRPr="004E44E5" w:rsidTr="001A7B0E">
        <w:trPr>
          <w:trHeight w:val="321"/>
        </w:trPr>
        <w:tc>
          <w:tcPr>
            <w:tcW w:w="3343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Низкий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18</w:t>
            </w:r>
          </w:p>
        </w:tc>
      </w:tr>
      <w:tr w:rsidR="00A9307D" w:rsidRPr="004E44E5" w:rsidTr="001A7B0E">
        <w:trPr>
          <w:trHeight w:val="321"/>
        </w:trPr>
        <w:tc>
          <w:tcPr>
            <w:tcW w:w="3343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Средний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55</w:t>
            </w:r>
          </w:p>
        </w:tc>
      </w:tr>
      <w:tr w:rsidR="00A9307D" w:rsidRPr="004E44E5" w:rsidTr="001A7B0E">
        <w:trPr>
          <w:trHeight w:val="321"/>
        </w:trPr>
        <w:tc>
          <w:tcPr>
            <w:tcW w:w="3343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Повышенный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18</w:t>
            </w:r>
          </w:p>
        </w:tc>
      </w:tr>
      <w:tr w:rsidR="00A9307D" w:rsidRPr="004E44E5" w:rsidTr="001A7B0E">
        <w:trPr>
          <w:trHeight w:val="321"/>
        </w:trPr>
        <w:tc>
          <w:tcPr>
            <w:tcW w:w="3343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Высокий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9</w:t>
            </w:r>
          </w:p>
        </w:tc>
      </w:tr>
    </w:tbl>
    <w:p w:rsidR="00A9307D" w:rsidRPr="004E44E5" w:rsidRDefault="00A9307D" w:rsidP="00A9307D">
      <w:pPr>
        <w:pStyle w:val="a6"/>
        <w:spacing w:after="7"/>
        <w:ind w:left="0"/>
      </w:pPr>
    </w:p>
    <w:p w:rsidR="00A9307D" w:rsidRPr="004E44E5" w:rsidRDefault="00A9307D" w:rsidP="00A9307D">
      <w:pPr>
        <w:pStyle w:val="a6"/>
        <w:spacing w:before="1"/>
        <w:ind w:left="0" w:right="52" w:firstLine="709"/>
      </w:pPr>
      <w:r w:rsidRPr="004E44E5">
        <w:t>Вывод: результаты выполнения заданий показали, что выполнение заданий у большинства</w:t>
      </w:r>
      <w:r w:rsidRPr="004E44E5">
        <w:rPr>
          <w:spacing w:val="1"/>
        </w:rPr>
        <w:t xml:space="preserve"> </w:t>
      </w:r>
      <w:r w:rsidRPr="004E44E5">
        <w:t>учащихся</w:t>
      </w:r>
      <w:r w:rsidRPr="004E44E5">
        <w:rPr>
          <w:spacing w:val="1"/>
        </w:rPr>
        <w:t xml:space="preserve"> </w:t>
      </w:r>
      <w:r w:rsidRPr="004E44E5">
        <w:t>вызвали</w:t>
      </w:r>
      <w:r w:rsidRPr="004E44E5">
        <w:rPr>
          <w:spacing w:val="1"/>
        </w:rPr>
        <w:t xml:space="preserve"> </w:t>
      </w:r>
      <w:r w:rsidRPr="004E44E5">
        <w:t>затруднения.</w:t>
      </w:r>
      <w:r w:rsidRPr="004E44E5">
        <w:rPr>
          <w:spacing w:val="1"/>
        </w:rPr>
        <w:t xml:space="preserve"> </w:t>
      </w:r>
      <w:r w:rsidRPr="004E44E5">
        <w:t>Трудности</w:t>
      </w:r>
      <w:r w:rsidRPr="004E44E5">
        <w:rPr>
          <w:spacing w:val="1"/>
        </w:rPr>
        <w:t xml:space="preserve"> </w:t>
      </w:r>
      <w:r w:rsidRPr="004E44E5">
        <w:t>были</w:t>
      </w:r>
      <w:r w:rsidRPr="004E44E5">
        <w:rPr>
          <w:spacing w:val="1"/>
        </w:rPr>
        <w:t xml:space="preserve"> </w:t>
      </w:r>
      <w:r w:rsidRPr="004E44E5">
        <w:t>в</w:t>
      </w:r>
      <w:r w:rsidRPr="004E44E5">
        <w:rPr>
          <w:spacing w:val="1"/>
        </w:rPr>
        <w:t xml:space="preserve"> </w:t>
      </w:r>
      <w:r w:rsidRPr="004E44E5">
        <w:t>выполнении</w:t>
      </w:r>
      <w:r w:rsidRPr="004E44E5">
        <w:rPr>
          <w:spacing w:val="1"/>
        </w:rPr>
        <w:t xml:space="preserve"> </w:t>
      </w:r>
      <w:r w:rsidRPr="004E44E5">
        <w:t>заданий,</w:t>
      </w:r>
      <w:r w:rsidRPr="004E44E5">
        <w:rPr>
          <w:spacing w:val="1"/>
        </w:rPr>
        <w:t xml:space="preserve"> </w:t>
      </w:r>
      <w:r w:rsidRPr="004E44E5">
        <w:t>требующих</w:t>
      </w:r>
      <w:r w:rsidRPr="004E44E5">
        <w:rPr>
          <w:spacing w:val="1"/>
        </w:rPr>
        <w:t xml:space="preserve"> </w:t>
      </w:r>
      <w:r w:rsidRPr="004E44E5">
        <w:t>применять</w:t>
      </w:r>
      <w:r w:rsidRPr="004E44E5">
        <w:rPr>
          <w:spacing w:val="1"/>
        </w:rPr>
        <w:t xml:space="preserve"> </w:t>
      </w:r>
      <w:r w:rsidRPr="004E44E5">
        <w:t>математические</w:t>
      </w:r>
      <w:r w:rsidRPr="004E44E5">
        <w:rPr>
          <w:spacing w:val="1"/>
        </w:rPr>
        <w:t xml:space="preserve"> </w:t>
      </w:r>
      <w:r w:rsidRPr="004E44E5">
        <w:t>процедуры,</w:t>
      </w:r>
      <w:r w:rsidRPr="004E44E5">
        <w:rPr>
          <w:spacing w:val="1"/>
        </w:rPr>
        <w:t xml:space="preserve"> </w:t>
      </w:r>
      <w:r w:rsidRPr="004E44E5">
        <w:t>обосновывать</w:t>
      </w:r>
      <w:r w:rsidRPr="004E44E5">
        <w:rPr>
          <w:spacing w:val="1"/>
        </w:rPr>
        <w:t xml:space="preserve"> </w:t>
      </w:r>
      <w:r w:rsidRPr="004E44E5">
        <w:t>свое</w:t>
      </w:r>
      <w:r w:rsidRPr="004E44E5">
        <w:rPr>
          <w:spacing w:val="1"/>
        </w:rPr>
        <w:t xml:space="preserve"> </w:t>
      </w:r>
      <w:r w:rsidRPr="004E44E5">
        <w:t>мнение,</w:t>
      </w:r>
      <w:r w:rsidRPr="004E44E5">
        <w:rPr>
          <w:spacing w:val="1"/>
        </w:rPr>
        <w:t xml:space="preserve"> </w:t>
      </w:r>
      <w:r w:rsidRPr="004E44E5">
        <w:t>рассуждать;</w:t>
      </w:r>
      <w:r w:rsidRPr="004E44E5">
        <w:rPr>
          <w:spacing w:val="1"/>
        </w:rPr>
        <w:t xml:space="preserve"> </w:t>
      </w:r>
      <w:r w:rsidRPr="004E44E5">
        <w:t>в</w:t>
      </w:r>
      <w:r w:rsidRPr="004E44E5">
        <w:rPr>
          <w:spacing w:val="1"/>
        </w:rPr>
        <w:t xml:space="preserve"> </w:t>
      </w:r>
      <w:r w:rsidRPr="004E44E5">
        <w:t xml:space="preserve">осмыслении прочитанного, в отсутствии умения выделять </w:t>
      </w:r>
      <w:r w:rsidRPr="004E44E5">
        <w:lastRenderedPageBreak/>
        <w:t>главный вопрос в задаче и в</w:t>
      </w:r>
      <w:r w:rsidRPr="004E44E5">
        <w:rPr>
          <w:spacing w:val="1"/>
        </w:rPr>
        <w:t xml:space="preserve"> </w:t>
      </w:r>
      <w:r w:rsidRPr="004E44E5">
        <w:t>записи</w:t>
      </w:r>
      <w:r w:rsidRPr="004E44E5">
        <w:rPr>
          <w:spacing w:val="1"/>
        </w:rPr>
        <w:t xml:space="preserve"> </w:t>
      </w:r>
      <w:r w:rsidRPr="004E44E5">
        <w:t>ответа</w:t>
      </w:r>
      <w:r w:rsidRPr="004E44E5">
        <w:rPr>
          <w:spacing w:val="1"/>
        </w:rPr>
        <w:t xml:space="preserve"> </w:t>
      </w:r>
      <w:r w:rsidRPr="004E44E5">
        <w:t>на</w:t>
      </w:r>
      <w:r w:rsidRPr="004E44E5">
        <w:rPr>
          <w:spacing w:val="1"/>
        </w:rPr>
        <w:t xml:space="preserve"> </w:t>
      </w:r>
      <w:r w:rsidRPr="004E44E5">
        <w:t>задание.</w:t>
      </w:r>
      <w:r w:rsidRPr="004E44E5">
        <w:rPr>
          <w:spacing w:val="1"/>
        </w:rPr>
        <w:t xml:space="preserve"> </w:t>
      </w:r>
      <w:r w:rsidRPr="004E44E5">
        <w:t>Самые</w:t>
      </w:r>
      <w:r w:rsidRPr="004E44E5">
        <w:rPr>
          <w:spacing w:val="1"/>
        </w:rPr>
        <w:t xml:space="preserve"> </w:t>
      </w:r>
      <w:r w:rsidRPr="004E44E5">
        <w:t>низкие</w:t>
      </w:r>
      <w:r w:rsidRPr="004E44E5">
        <w:rPr>
          <w:spacing w:val="1"/>
        </w:rPr>
        <w:t xml:space="preserve"> </w:t>
      </w:r>
      <w:r w:rsidRPr="004E44E5">
        <w:t>результаты</w:t>
      </w:r>
      <w:r w:rsidRPr="004E44E5">
        <w:rPr>
          <w:spacing w:val="1"/>
        </w:rPr>
        <w:t xml:space="preserve"> </w:t>
      </w:r>
      <w:r w:rsidRPr="004E44E5">
        <w:t>связаны</w:t>
      </w:r>
      <w:r w:rsidRPr="004E44E5">
        <w:rPr>
          <w:spacing w:val="1"/>
        </w:rPr>
        <w:t xml:space="preserve"> </w:t>
      </w:r>
      <w:r w:rsidRPr="004E44E5">
        <w:t>с</w:t>
      </w:r>
      <w:r w:rsidRPr="004E44E5">
        <w:rPr>
          <w:spacing w:val="1"/>
        </w:rPr>
        <w:t xml:space="preserve"> </w:t>
      </w:r>
      <w:r w:rsidRPr="004E44E5">
        <w:t>отсутствием</w:t>
      </w:r>
      <w:r w:rsidRPr="004E44E5">
        <w:rPr>
          <w:spacing w:val="1"/>
        </w:rPr>
        <w:t xml:space="preserve"> </w:t>
      </w:r>
      <w:r w:rsidRPr="004E44E5">
        <w:t>умения</w:t>
      </w:r>
      <w:r w:rsidRPr="004E44E5">
        <w:rPr>
          <w:spacing w:val="1"/>
        </w:rPr>
        <w:t xml:space="preserve"> </w:t>
      </w:r>
      <w:r w:rsidRPr="004E44E5">
        <w:t>интерпретировать</w:t>
      </w:r>
      <w:r w:rsidRPr="004E44E5">
        <w:rPr>
          <w:spacing w:val="-3"/>
        </w:rPr>
        <w:t xml:space="preserve"> </w:t>
      </w:r>
      <w:r w:rsidRPr="004E44E5">
        <w:t>математическую проблему.</w:t>
      </w:r>
    </w:p>
    <w:p w:rsidR="00A9307D" w:rsidRPr="004E44E5" w:rsidRDefault="00A9307D" w:rsidP="00A9307D">
      <w:pPr>
        <w:pStyle w:val="a6"/>
        <w:ind w:left="0" w:right="52" w:firstLine="709"/>
        <w:jc w:val="left"/>
      </w:pPr>
      <w:r w:rsidRPr="004E44E5">
        <w:t>Рекомендации:</w:t>
      </w:r>
    </w:p>
    <w:p w:rsidR="00A9307D" w:rsidRPr="004E44E5" w:rsidRDefault="00A9307D" w:rsidP="00A9307D">
      <w:pPr>
        <w:pStyle w:val="a6"/>
        <w:spacing w:before="3"/>
        <w:ind w:left="0" w:right="52" w:firstLine="709"/>
      </w:pPr>
      <w:r w:rsidRPr="004E44E5">
        <w:t>Усилить</w:t>
      </w:r>
      <w:r w:rsidRPr="004E44E5">
        <w:rPr>
          <w:spacing w:val="-7"/>
        </w:rPr>
        <w:t xml:space="preserve"> </w:t>
      </w:r>
      <w:r w:rsidRPr="004E44E5">
        <w:t>работу</w:t>
      </w:r>
      <w:r w:rsidRPr="004E44E5">
        <w:rPr>
          <w:spacing w:val="-13"/>
        </w:rPr>
        <w:t xml:space="preserve"> </w:t>
      </w:r>
      <w:r w:rsidRPr="004E44E5">
        <w:t>по</w:t>
      </w:r>
      <w:r w:rsidRPr="004E44E5">
        <w:rPr>
          <w:spacing w:val="-5"/>
        </w:rPr>
        <w:t xml:space="preserve"> </w:t>
      </w:r>
      <w:r w:rsidRPr="004E44E5">
        <w:t>формированию</w:t>
      </w:r>
      <w:r w:rsidRPr="004E44E5">
        <w:rPr>
          <w:spacing w:val="-9"/>
        </w:rPr>
        <w:t xml:space="preserve"> </w:t>
      </w:r>
      <w:r w:rsidRPr="004E44E5">
        <w:t>математической</w:t>
      </w:r>
      <w:r w:rsidRPr="004E44E5">
        <w:rPr>
          <w:spacing w:val="-8"/>
        </w:rPr>
        <w:t xml:space="preserve"> </w:t>
      </w:r>
      <w:r w:rsidRPr="004E44E5">
        <w:t>грамотности</w:t>
      </w:r>
      <w:r w:rsidRPr="004E44E5">
        <w:rPr>
          <w:spacing w:val="-7"/>
        </w:rPr>
        <w:t xml:space="preserve"> </w:t>
      </w:r>
      <w:r w:rsidRPr="004E44E5">
        <w:t>учащихся.</w:t>
      </w:r>
    </w:p>
    <w:p w:rsidR="00A9307D" w:rsidRPr="004E44E5" w:rsidRDefault="00A9307D" w:rsidP="00A9307D">
      <w:pPr>
        <w:pStyle w:val="a6"/>
        <w:ind w:left="0" w:right="52" w:firstLine="709"/>
      </w:pPr>
      <w:r w:rsidRPr="004E44E5">
        <w:t>Включать</w:t>
      </w:r>
      <w:r w:rsidRPr="004E44E5">
        <w:rPr>
          <w:spacing w:val="1"/>
        </w:rPr>
        <w:t xml:space="preserve"> </w:t>
      </w:r>
      <w:r w:rsidRPr="004E44E5">
        <w:t>в</w:t>
      </w:r>
      <w:r w:rsidRPr="004E44E5">
        <w:rPr>
          <w:spacing w:val="1"/>
        </w:rPr>
        <w:t xml:space="preserve"> </w:t>
      </w:r>
      <w:r w:rsidRPr="004E44E5">
        <w:t>учебный</w:t>
      </w:r>
      <w:r w:rsidRPr="004E44E5">
        <w:rPr>
          <w:spacing w:val="1"/>
        </w:rPr>
        <w:t xml:space="preserve"> </w:t>
      </w:r>
      <w:r w:rsidRPr="004E44E5">
        <w:t>процесс</w:t>
      </w:r>
      <w:r w:rsidRPr="004E44E5">
        <w:rPr>
          <w:spacing w:val="1"/>
        </w:rPr>
        <w:t xml:space="preserve"> </w:t>
      </w:r>
      <w:r w:rsidRPr="004E44E5">
        <w:t>практико-ориентированных</w:t>
      </w:r>
      <w:r w:rsidRPr="004E44E5">
        <w:rPr>
          <w:spacing w:val="1"/>
        </w:rPr>
        <w:t xml:space="preserve"> </w:t>
      </w:r>
      <w:r w:rsidRPr="004E44E5">
        <w:t>задач,</w:t>
      </w:r>
      <w:r w:rsidRPr="004E44E5">
        <w:rPr>
          <w:spacing w:val="1"/>
        </w:rPr>
        <w:t xml:space="preserve"> </w:t>
      </w:r>
      <w:r w:rsidRPr="004E44E5">
        <w:t>предполагающих</w:t>
      </w:r>
      <w:r w:rsidRPr="004E44E5">
        <w:rPr>
          <w:spacing w:val="1"/>
        </w:rPr>
        <w:t xml:space="preserve"> </w:t>
      </w:r>
      <w:r w:rsidRPr="004E44E5">
        <w:t>несколько способов и методов решения, в том числе метод осознанного перебора, метод</w:t>
      </w:r>
      <w:r w:rsidRPr="004E44E5">
        <w:rPr>
          <w:spacing w:val="1"/>
        </w:rPr>
        <w:t xml:space="preserve"> </w:t>
      </w:r>
      <w:r w:rsidRPr="004E44E5">
        <w:t>проб</w:t>
      </w:r>
      <w:r w:rsidRPr="004E44E5">
        <w:rPr>
          <w:spacing w:val="-14"/>
        </w:rPr>
        <w:t xml:space="preserve"> </w:t>
      </w:r>
      <w:r w:rsidRPr="004E44E5">
        <w:t>и</w:t>
      </w:r>
      <w:r w:rsidRPr="004E44E5">
        <w:rPr>
          <w:spacing w:val="-6"/>
        </w:rPr>
        <w:t xml:space="preserve"> </w:t>
      </w:r>
      <w:r w:rsidRPr="004E44E5">
        <w:t>ошибок,</w:t>
      </w:r>
      <w:r w:rsidRPr="004E44E5">
        <w:rPr>
          <w:spacing w:val="1"/>
        </w:rPr>
        <w:t xml:space="preserve"> </w:t>
      </w:r>
      <w:r w:rsidRPr="004E44E5">
        <w:t>прикидку</w:t>
      </w:r>
      <w:r w:rsidRPr="004E44E5">
        <w:rPr>
          <w:spacing w:val="-10"/>
        </w:rPr>
        <w:t xml:space="preserve"> </w:t>
      </w:r>
      <w:r w:rsidRPr="004E44E5">
        <w:t>результата,</w:t>
      </w:r>
      <w:r w:rsidRPr="004E44E5">
        <w:rPr>
          <w:spacing w:val="1"/>
        </w:rPr>
        <w:t xml:space="preserve"> </w:t>
      </w:r>
      <w:r w:rsidRPr="004E44E5">
        <w:t>а</w:t>
      </w:r>
      <w:r w:rsidRPr="004E44E5">
        <w:rPr>
          <w:spacing w:val="-7"/>
        </w:rPr>
        <w:t xml:space="preserve"> </w:t>
      </w:r>
      <w:r w:rsidRPr="004E44E5">
        <w:t>также</w:t>
      </w:r>
      <w:r w:rsidRPr="004E44E5">
        <w:rPr>
          <w:spacing w:val="-5"/>
        </w:rPr>
        <w:t xml:space="preserve"> </w:t>
      </w:r>
      <w:r w:rsidRPr="004E44E5">
        <w:t>наличие</w:t>
      </w:r>
      <w:r w:rsidRPr="004E44E5">
        <w:rPr>
          <w:spacing w:val="-1"/>
        </w:rPr>
        <w:t xml:space="preserve"> </w:t>
      </w:r>
      <w:r w:rsidRPr="004E44E5">
        <w:t>альтернативных</w:t>
      </w:r>
      <w:r w:rsidRPr="004E44E5">
        <w:rPr>
          <w:spacing w:val="-10"/>
        </w:rPr>
        <w:t xml:space="preserve"> </w:t>
      </w:r>
      <w:r w:rsidRPr="004E44E5">
        <w:t>вариантов</w:t>
      </w:r>
      <w:r w:rsidRPr="004E44E5">
        <w:rPr>
          <w:spacing w:val="-3"/>
        </w:rPr>
        <w:t xml:space="preserve"> </w:t>
      </w:r>
      <w:r w:rsidRPr="004E44E5">
        <w:t>ответов.</w:t>
      </w:r>
    </w:p>
    <w:p w:rsidR="00A9307D" w:rsidRPr="004E44E5" w:rsidRDefault="00A9307D" w:rsidP="00A9307D">
      <w:pPr>
        <w:pStyle w:val="a6"/>
        <w:spacing w:before="1"/>
        <w:ind w:left="0" w:right="52" w:firstLine="709"/>
      </w:pPr>
      <w:r w:rsidRPr="004E44E5">
        <w:t>Организовать</w:t>
      </w:r>
      <w:r w:rsidRPr="004E44E5">
        <w:rPr>
          <w:spacing w:val="1"/>
        </w:rPr>
        <w:t xml:space="preserve"> </w:t>
      </w:r>
      <w:r w:rsidRPr="004E44E5">
        <w:t>на</w:t>
      </w:r>
      <w:r w:rsidRPr="004E44E5">
        <w:rPr>
          <w:spacing w:val="1"/>
        </w:rPr>
        <w:t xml:space="preserve"> </w:t>
      </w:r>
      <w:r w:rsidRPr="004E44E5">
        <w:t>уроках</w:t>
      </w:r>
      <w:r w:rsidRPr="004E44E5">
        <w:rPr>
          <w:spacing w:val="1"/>
        </w:rPr>
        <w:t xml:space="preserve"> </w:t>
      </w:r>
      <w:r w:rsidRPr="004E44E5">
        <w:t>решения</w:t>
      </w:r>
      <w:r w:rsidRPr="004E44E5">
        <w:rPr>
          <w:spacing w:val="1"/>
        </w:rPr>
        <w:t xml:space="preserve"> </w:t>
      </w:r>
      <w:r w:rsidRPr="004E44E5">
        <w:t>контекстных</w:t>
      </w:r>
      <w:r w:rsidRPr="004E44E5">
        <w:rPr>
          <w:spacing w:val="1"/>
        </w:rPr>
        <w:t xml:space="preserve"> </w:t>
      </w:r>
      <w:r w:rsidRPr="004E44E5">
        <w:t>задач</w:t>
      </w:r>
      <w:r w:rsidRPr="004E44E5">
        <w:rPr>
          <w:spacing w:val="1"/>
        </w:rPr>
        <w:t xml:space="preserve"> </w:t>
      </w:r>
      <w:r w:rsidRPr="004E44E5">
        <w:t>и</w:t>
      </w:r>
      <w:r w:rsidRPr="004E44E5">
        <w:rPr>
          <w:spacing w:val="1"/>
        </w:rPr>
        <w:t xml:space="preserve"> </w:t>
      </w:r>
      <w:r w:rsidRPr="004E44E5">
        <w:t>заданий,</w:t>
      </w:r>
      <w:r w:rsidRPr="004E44E5">
        <w:rPr>
          <w:spacing w:val="1"/>
        </w:rPr>
        <w:t xml:space="preserve"> </w:t>
      </w:r>
      <w:r w:rsidRPr="004E44E5">
        <w:t>в</w:t>
      </w:r>
      <w:r w:rsidRPr="004E44E5">
        <w:rPr>
          <w:spacing w:val="66"/>
        </w:rPr>
        <w:t xml:space="preserve"> </w:t>
      </w:r>
      <w:r w:rsidRPr="004E44E5">
        <w:t>которых</w:t>
      </w:r>
      <w:r w:rsidRPr="004E44E5">
        <w:rPr>
          <w:spacing w:val="1"/>
        </w:rPr>
        <w:t xml:space="preserve"> </w:t>
      </w:r>
      <w:r w:rsidRPr="004E44E5">
        <w:t>необходимо интерпретировать информацию, преобразовывать её и моделировать ситуации</w:t>
      </w:r>
      <w:r w:rsidRPr="004E44E5">
        <w:rPr>
          <w:spacing w:val="-62"/>
        </w:rPr>
        <w:t xml:space="preserve"> </w:t>
      </w:r>
      <w:r w:rsidRPr="004E44E5">
        <w:t>её</w:t>
      </w:r>
      <w:r w:rsidRPr="004E44E5">
        <w:rPr>
          <w:spacing w:val="1"/>
        </w:rPr>
        <w:t xml:space="preserve"> </w:t>
      </w:r>
      <w:r w:rsidRPr="004E44E5">
        <w:t>применения</w:t>
      </w:r>
      <w:r w:rsidRPr="004E44E5">
        <w:rPr>
          <w:spacing w:val="2"/>
        </w:rPr>
        <w:t xml:space="preserve"> </w:t>
      </w:r>
      <w:r w:rsidRPr="004E44E5">
        <w:t>в</w:t>
      </w:r>
      <w:r w:rsidRPr="004E44E5">
        <w:rPr>
          <w:spacing w:val="3"/>
        </w:rPr>
        <w:t xml:space="preserve"> </w:t>
      </w:r>
      <w:r w:rsidRPr="004E44E5">
        <w:t>жизненных</w:t>
      </w:r>
      <w:r w:rsidRPr="004E44E5">
        <w:rPr>
          <w:spacing w:val="1"/>
        </w:rPr>
        <w:t xml:space="preserve"> </w:t>
      </w:r>
      <w:r w:rsidRPr="004E44E5">
        <w:t>ситуациях.</w:t>
      </w:r>
    </w:p>
    <w:p w:rsidR="00A9307D" w:rsidRPr="004E44E5" w:rsidRDefault="00A9307D" w:rsidP="00A9307D">
      <w:pPr>
        <w:ind w:right="52" w:firstLine="425"/>
        <w:rPr>
          <w:sz w:val="26"/>
          <w:szCs w:val="26"/>
        </w:rPr>
      </w:pPr>
    </w:p>
    <w:p w:rsidR="00A9307D" w:rsidRPr="004E44E5" w:rsidRDefault="00A9307D" w:rsidP="00A9307D">
      <w:pPr>
        <w:pStyle w:val="1"/>
        <w:spacing w:before="66" w:line="240" w:lineRule="auto"/>
        <w:ind w:left="0" w:firstLine="425"/>
        <w:jc w:val="center"/>
      </w:pPr>
      <w:r w:rsidRPr="004E44E5">
        <w:t>Естественнонаучная</w:t>
      </w:r>
      <w:r w:rsidRPr="004E44E5">
        <w:rPr>
          <w:spacing w:val="-7"/>
        </w:rPr>
        <w:t xml:space="preserve"> </w:t>
      </w:r>
      <w:r w:rsidRPr="004E44E5">
        <w:t>грамотность</w:t>
      </w:r>
    </w:p>
    <w:p w:rsidR="00A9307D" w:rsidRPr="004E44E5" w:rsidRDefault="00A9307D" w:rsidP="00A9307D">
      <w:pPr>
        <w:pStyle w:val="a6"/>
        <w:ind w:left="0" w:firstLine="425"/>
        <w:jc w:val="left"/>
      </w:pPr>
      <w:r w:rsidRPr="004E44E5">
        <w:t>Цель</w:t>
      </w:r>
      <w:r w:rsidRPr="004E44E5">
        <w:rPr>
          <w:spacing w:val="25"/>
        </w:rPr>
        <w:t xml:space="preserve"> </w:t>
      </w:r>
      <w:r w:rsidRPr="004E44E5">
        <w:t>диагностической</w:t>
      </w:r>
      <w:r w:rsidRPr="004E44E5">
        <w:rPr>
          <w:spacing w:val="24"/>
        </w:rPr>
        <w:t xml:space="preserve"> </w:t>
      </w:r>
      <w:r w:rsidRPr="004E44E5">
        <w:t>работы:</w:t>
      </w:r>
      <w:r w:rsidRPr="004E44E5">
        <w:rPr>
          <w:spacing w:val="23"/>
        </w:rPr>
        <w:t xml:space="preserve"> </w:t>
      </w:r>
      <w:r w:rsidRPr="004E44E5">
        <w:t>оценка</w:t>
      </w:r>
      <w:r w:rsidRPr="004E44E5">
        <w:rPr>
          <w:spacing w:val="27"/>
        </w:rPr>
        <w:t xml:space="preserve"> </w:t>
      </w:r>
      <w:r w:rsidRPr="004E44E5">
        <w:t>уровня</w:t>
      </w:r>
      <w:r w:rsidRPr="004E44E5">
        <w:rPr>
          <w:spacing w:val="24"/>
        </w:rPr>
        <w:t xml:space="preserve"> </w:t>
      </w:r>
      <w:proofErr w:type="spellStart"/>
      <w:r w:rsidRPr="004E44E5">
        <w:t>сформированности</w:t>
      </w:r>
      <w:proofErr w:type="spellEnd"/>
      <w:r w:rsidRPr="004E44E5">
        <w:rPr>
          <w:spacing w:val="23"/>
        </w:rPr>
        <w:t xml:space="preserve"> </w:t>
      </w:r>
      <w:r w:rsidRPr="004E44E5">
        <w:t>естественнонаучной</w:t>
      </w:r>
      <w:r w:rsidRPr="004E44E5">
        <w:rPr>
          <w:spacing w:val="-62"/>
        </w:rPr>
        <w:t xml:space="preserve"> </w:t>
      </w:r>
      <w:r w:rsidRPr="004E44E5">
        <w:t>грамотности</w:t>
      </w:r>
      <w:r w:rsidRPr="004E44E5">
        <w:rPr>
          <w:spacing w:val="2"/>
        </w:rPr>
        <w:t xml:space="preserve"> </w:t>
      </w:r>
      <w:r w:rsidRPr="004E44E5">
        <w:t>как</w:t>
      </w:r>
      <w:r w:rsidRPr="004E44E5">
        <w:rPr>
          <w:spacing w:val="-1"/>
        </w:rPr>
        <w:t xml:space="preserve"> </w:t>
      </w:r>
      <w:r w:rsidRPr="004E44E5">
        <w:t>составляющей</w:t>
      </w:r>
      <w:r w:rsidRPr="004E44E5">
        <w:rPr>
          <w:spacing w:val="2"/>
        </w:rPr>
        <w:t xml:space="preserve"> </w:t>
      </w:r>
      <w:r w:rsidRPr="004E44E5">
        <w:t>функциональной</w:t>
      </w:r>
      <w:r w:rsidRPr="004E44E5">
        <w:rPr>
          <w:spacing w:val="2"/>
        </w:rPr>
        <w:t xml:space="preserve"> </w:t>
      </w:r>
      <w:r w:rsidRPr="004E44E5">
        <w:t>грамотности</w:t>
      </w:r>
      <w:r w:rsidRPr="004E44E5">
        <w:rPr>
          <w:spacing w:val="2"/>
        </w:rPr>
        <w:t xml:space="preserve"> </w:t>
      </w:r>
      <w:r w:rsidRPr="004E44E5">
        <w:t>учеников</w:t>
      </w:r>
      <w:r w:rsidRPr="004E44E5">
        <w:rPr>
          <w:spacing w:val="1"/>
        </w:rPr>
        <w:t xml:space="preserve"> </w:t>
      </w:r>
      <w:r w:rsidRPr="004E44E5">
        <w:t>8</w:t>
      </w:r>
      <w:r w:rsidRPr="004E44E5">
        <w:rPr>
          <w:spacing w:val="-3"/>
        </w:rPr>
        <w:t xml:space="preserve"> </w:t>
      </w:r>
      <w:r w:rsidRPr="004E44E5">
        <w:t>класса.</w:t>
      </w:r>
    </w:p>
    <w:p w:rsidR="00A9307D" w:rsidRPr="004E44E5" w:rsidRDefault="00A9307D" w:rsidP="00A9307D">
      <w:pPr>
        <w:pStyle w:val="a6"/>
        <w:spacing w:before="1"/>
        <w:ind w:left="0" w:firstLine="425"/>
      </w:pPr>
      <w:r w:rsidRPr="004E44E5">
        <w:t>Количество</w:t>
      </w:r>
      <w:r w:rsidRPr="004E44E5">
        <w:rPr>
          <w:spacing w:val="-4"/>
        </w:rPr>
        <w:t xml:space="preserve"> </w:t>
      </w:r>
      <w:r w:rsidRPr="004E44E5">
        <w:t>учащихся,</w:t>
      </w:r>
      <w:r w:rsidRPr="004E44E5">
        <w:rPr>
          <w:spacing w:val="-2"/>
        </w:rPr>
        <w:t xml:space="preserve"> </w:t>
      </w:r>
      <w:r w:rsidRPr="004E44E5">
        <w:t>участвующих</w:t>
      </w:r>
      <w:r w:rsidRPr="004E44E5">
        <w:rPr>
          <w:spacing w:val="-2"/>
        </w:rPr>
        <w:t xml:space="preserve"> </w:t>
      </w:r>
      <w:r w:rsidRPr="004E44E5">
        <w:t>в</w:t>
      </w:r>
      <w:r w:rsidRPr="004E44E5">
        <w:rPr>
          <w:spacing w:val="-5"/>
        </w:rPr>
        <w:t xml:space="preserve"> </w:t>
      </w:r>
      <w:r w:rsidRPr="004E44E5">
        <w:t>диагностике:</w:t>
      </w:r>
      <w:r w:rsidRPr="004E44E5">
        <w:rPr>
          <w:spacing w:val="-4"/>
        </w:rPr>
        <w:t xml:space="preserve"> </w:t>
      </w:r>
      <w:r w:rsidRPr="004E44E5">
        <w:t>11</w:t>
      </w:r>
      <w:r w:rsidRPr="004E44E5">
        <w:rPr>
          <w:spacing w:val="-3"/>
        </w:rPr>
        <w:t xml:space="preserve"> </w:t>
      </w:r>
      <w:r w:rsidRPr="004E44E5">
        <w:t>чел.</w:t>
      </w:r>
    </w:p>
    <w:p w:rsidR="00A9307D" w:rsidRPr="004E44E5" w:rsidRDefault="00A9307D" w:rsidP="00A9307D">
      <w:pPr>
        <w:ind w:right="52" w:firstLine="425"/>
        <w:rPr>
          <w:sz w:val="26"/>
          <w:szCs w:val="26"/>
        </w:rPr>
      </w:pPr>
      <w:r w:rsidRPr="004E44E5">
        <w:rPr>
          <w:sz w:val="26"/>
          <w:szCs w:val="26"/>
        </w:rPr>
        <w:t>Распределение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результатов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участников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диагностической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работы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по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уровням</w:t>
      </w:r>
      <w:r w:rsidRPr="004E44E5">
        <w:rPr>
          <w:spacing w:val="1"/>
          <w:sz w:val="26"/>
          <w:szCs w:val="26"/>
        </w:rPr>
        <w:t xml:space="preserve"> </w:t>
      </w:r>
      <w:proofErr w:type="spellStart"/>
      <w:r w:rsidRPr="004E44E5">
        <w:rPr>
          <w:sz w:val="26"/>
          <w:szCs w:val="26"/>
        </w:rPr>
        <w:t>сформированности</w:t>
      </w:r>
      <w:proofErr w:type="spellEnd"/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естественнонаучной</w:t>
      </w:r>
      <w:r w:rsidRPr="004E44E5">
        <w:rPr>
          <w:spacing w:val="6"/>
          <w:sz w:val="26"/>
          <w:szCs w:val="26"/>
        </w:rPr>
        <w:t xml:space="preserve"> </w:t>
      </w:r>
      <w:r w:rsidRPr="004E44E5">
        <w:rPr>
          <w:sz w:val="26"/>
          <w:szCs w:val="26"/>
        </w:rPr>
        <w:t>грамотности:</w:t>
      </w:r>
    </w:p>
    <w:p w:rsidR="00A9307D" w:rsidRPr="004E44E5" w:rsidRDefault="00A9307D" w:rsidP="00A9307D">
      <w:pPr>
        <w:ind w:right="52" w:firstLine="425"/>
        <w:rPr>
          <w:sz w:val="26"/>
          <w:szCs w:val="26"/>
        </w:rPr>
      </w:pPr>
    </w:p>
    <w:tbl>
      <w:tblPr>
        <w:tblStyle w:val="TableNormal"/>
        <w:tblW w:w="8930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3121"/>
        <w:gridCol w:w="3033"/>
      </w:tblGrid>
      <w:tr w:rsidR="00A9307D" w:rsidRPr="004E44E5" w:rsidTr="001A7B0E">
        <w:trPr>
          <w:trHeight w:val="326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Уровень</w:t>
            </w:r>
            <w:proofErr w:type="spellEnd"/>
            <w:r w:rsidRPr="004E44E5">
              <w:rPr>
                <w:spacing w:val="4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освоения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ind w:right="923"/>
              <w:jc w:val="center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Всего</w:t>
            </w:r>
            <w:proofErr w:type="spellEnd"/>
            <w:r w:rsidRPr="004E44E5">
              <w:rPr>
                <w:sz w:val="26"/>
                <w:szCs w:val="26"/>
              </w:rPr>
              <w:t>,</w:t>
            </w:r>
            <w:r w:rsidRPr="004E44E5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чел</w:t>
            </w:r>
            <w:proofErr w:type="spellEnd"/>
            <w:r w:rsidRPr="004E44E5">
              <w:rPr>
                <w:sz w:val="26"/>
                <w:szCs w:val="26"/>
              </w:rPr>
              <w:t>.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%</w:t>
            </w:r>
            <w:r w:rsidRPr="004E44E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учащихся</w:t>
            </w:r>
            <w:proofErr w:type="spellEnd"/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Недостаточный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0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Низкий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0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Средний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82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Повышенный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18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Высокий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w w:val="99"/>
                <w:sz w:val="26"/>
                <w:szCs w:val="26"/>
              </w:rPr>
              <w:t>0</w:t>
            </w:r>
          </w:p>
        </w:tc>
      </w:tr>
    </w:tbl>
    <w:p w:rsidR="00A9307D" w:rsidRPr="004E44E5" w:rsidRDefault="00A9307D" w:rsidP="00A9307D">
      <w:pPr>
        <w:pStyle w:val="a6"/>
        <w:spacing w:after="7"/>
        <w:ind w:left="0" w:firstLine="425"/>
      </w:pPr>
    </w:p>
    <w:p w:rsidR="00A9307D" w:rsidRPr="004E44E5" w:rsidRDefault="00A9307D" w:rsidP="00A9307D">
      <w:pPr>
        <w:pStyle w:val="a6"/>
        <w:spacing w:before="1"/>
        <w:ind w:left="0" w:firstLine="425"/>
      </w:pPr>
      <w:r w:rsidRPr="004E44E5">
        <w:t>Вывод:</w:t>
      </w:r>
      <w:r w:rsidRPr="004E44E5">
        <w:rPr>
          <w:spacing w:val="5"/>
        </w:rPr>
        <w:t xml:space="preserve"> </w:t>
      </w:r>
      <w:r w:rsidRPr="004E44E5">
        <w:t>результаты</w:t>
      </w:r>
      <w:r w:rsidRPr="004E44E5">
        <w:rPr>
          <w:spacing w:val="4"/>
        </w:rPr>
        <w:t xml:space="preserve"> </w:t>
      </w:r>
      <w:r w:rsidRPr="004E44E5">
        <w:t>выполнения</w:t>
      </w:r>
      <w:r w:rsidRPr="004E44E5">
        <w:rPr>
          <w:spacing w:val="6"/>
        </w:rPr>
        <w:t xml:space="preserve"> </w:t>
      </w:r>
      <w:r w:rsidRPr="004E44E5">
        <w:t>заданий</w:t>
      </w:r>
      <w:r w:rsidRPr="004E44E5">
        <w:rPr>
          <w:spacing w:val="5"/>
        </w:rPr>
        <w:t xml:space="preserve"> </w:t>
      </w:r>
      <w:r w:rsidRPr="004E44E5">
        <w:t>показали,</w:t>
      </w:r>
      <w:r w:rsidRPr="004E44E5">
        <w:rPr>
          <w:spacing w:val="6"/>
        </w:rPr>
        <w:t xml:space="preserve"> </w:t>
      </w:r>
      <w:r w:rsidRPr="004E44E5">
        <w:t>что</w:t>
      </w:r>
      <w:r w:rsidRPr="004E44E5">
        <w:rPr>
          <w:spacing w:val="6"/>
        </w:rPr>
        <w:t xml:space="preserve"> </w:t>
      </w:r>
      <w:r w:rsidRPr="004E44E5">
        <w:t>выполнение</w:t>
      </w:r>
      <w:r w:rsidRPr="004E44E5">
        <w:rPr>
          <w:spacing w:val="5"/>
        </w:rPr>
        <w:t xml:space="preserve"> </w:t>
      </w:r>
      <w:r w:rsidRPr="004E44E5">
        <w:t>заданий</w:t>
      </w:r>
      <w:r w:rsidRPr="004E44E5">
        <w:rPr>
          <w:spacing w:val="5"/>
        </w:rPr>
        <w:t xml:space="preserve"> </w:t>
      </w:r>
      <w:r w:rsidRPr="004E44E5">
        <w:t>у</w:t>
      </w:r>
      <w:r w:rsidRPr="004E44E5">
        <w:rPr>
          <w:spacing w:val="6"/>
        </w:rPr>
        <w:t xml:space="preserve"> </w:t>
      </w:r>
      <w:r w:rsidRPr="004E44E5">
        <w:t>большинства</w:t>
      </w:r>
      <w:r w:rsidRPr="004E44E5">
        <w:rPr>
          <w:spacing w:val="-62"/>
        </w:rPr>
        <w:t xml:space="preserve"> </w:t>
      </w:r>
      <w:r w:rsidRPr="004E44E5">
        <w:t>учащихся</w:t>
      </w:r>
      <w:r w:rsidRPr="004E44E5">
        <w:rPr>
          <w:spacing w:val="1"/>
        </w:rPr>
        <w:t xml:space="preserve"> </w:t>
      </w:r>
      <w:r w:rsidRPr="004E44E5">
        <w:t>не</w:t>
      </w:r>
      <w:r w:rsidRPr="004E44E5">
        <w:rPr>
          <w:spacing w:val="2"/>
        </w:rPr>
        <w:t xml:space="preserve"> </w:t>
      </w:r>
      <w:r w:rsidRPr="004E44E5">
        <w:t>вызвали</w:t>
      </w:r>
      <w:r w:rsidRPr="004E44E5">
        <w:rPr>
          <w:spacing w:val="2"/>
        </w:rPr>
        <w:t xml:space="preserve"> </w:t>
      </w:r>
      <w:r w:rsidRPr="004E44E5">
        <w:t>затруднения.</w:t>
      </w:r>
    </w:p>
    <w:p w:rsidR="00A9307D" w:rsidRPr="004E44E5" w:rsidRDefault="00A9307D" w:rsidP="00A9307D">
      <w:pPr>
        <w:pStyle w:val="a6"/>
        <w:spacing w:before="1"/>
        <w:ind w:left="0" w:firstLine="425"/>
        <w:jc w:val="left"/>
      </w:pPr>
      <w:r w:rsidRPr="004E44E5">
        <w:t>Рекомендации:</w:t>
      </w:r>
    </w:p>
    <w:p w:rsidR="00A9307D" w:rsidRPr="004E44E5" w:rsidRDefault="00A9307D" w:rsidP="00A9307D">
      <w:pPr>
        <w:pStyle w:val="a5"/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spacing w:before="4"/>
        <w:ind w:left="0" w:right="53" w:firstLine="425"/>
        <w:contextualSpacing w:val="0"/>
        <w:jc w:val="both"/>
        <w:rPr>
          <w:sz w:val="26"/>
          <w:szCs w:val="26"/>
        </w:rPr>
      </w:pPr>
      <w:r w:rsidRPr="004E44E5">
        <w:rPr>
          <w:sz w:val="26"/>
          <w:szCs w:val="26"/>
        </w:rPr>
        <w:t>Проанализировать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результаты</w:t>
      </w:r>
      <w:r w:rsidRPr="004E44E5">
        <w:rPr>
          <w:spacing w:val="1"/>
          <w:sz w:val="26"/>
          <w:szCs w:val="26"/>
        </w:rPr>
        <w:t xml:space="preserve"> </w:t>
      </w:r>
      <w:proofErr w:type="gramStart"/>
      <w:r w:rsidRPr="004E44E5">
        <w:rPr>
          <w:sz w:val="26"/>
          <w:szCs w:val="26"/>
        </w:rPr>
        <w:t>обучающихся</w:t>
      </w:r>
      <w:proofErr w:type="gramEnd"/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по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каждому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виду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функциональной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грамотности.</w:t>
      </w:r>
    </w:p>
    <w:p w:rsidR="00A9307D" w:rsidRPr="004E44E5" w:rsidRDefault="00A9307D" w:rsidP="00A9307D">
      <w:pPr>
        <w:pStyle w:val="a5"/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ind w:left="0" w:right="53" w:firstLine="425"/>
        <w:contextualSpacing w:val="0"/>
        <w:jc w:val="both"/>
        <w:rPr>
          <w:sz w:val="26"/>
          <w:szCs w:val="26"/>
        </w:rPr>
      </w:pPr>
      <w:r w:rsidRPr="004E44E5">
        <w:rPr>
          <w:sz w:val="26"/>
          <w:szCs w:val="26"/>
        </w:rPr>
        <w:t>Включать</w:t>
      </w:r>
      <w:r w:rsidRPr="004E44E5">
        <w:rPr>
          <w:spacing w:val="-1"/>
          <w:sz w:val="26"/>
          <w:szCs w:val="26"/>
        </w:rPr>
        <w:t xml:space="preserve"> </w:t>
      </w:r>
      <w:r w:rsidRPr="004E44E5">
        <w:rPr>
          <w:sz w:val="26"/>
          <w:szCs w:val="26"/>
        </w:rPr>
        <w:t>в</w:t>
      </w:r>
      <w:r w:rsidRPr="004E44E5">
        <w:rPr>
          <w:spacing w:val="-5"/>
          <w:sz w:val="26"/>
          <w:szCs w:val="26"/>
        </w:rPr>
        <w:t xml:space="preserve"> </w:t>
      </w:r>
      <w:r w:rsidRPr="004E44E5">
        <w:rPr>
          <w:sz w:val="26"/>
          <w:szCs w:val="26"/>
        </w:rPr>
        <w:t>текущий</w:t>
      </w:r>
      <w:r w:rsidRPr="004E44E5">
        <w:rPr>
          <w:spacing w:val="-2"/>
          <w:sz w:val="26"/>
          <w:szCs w:val="26"/>
        </w:rPr>
        <w:t xml:space="preserve"> </w:t>
      </w:r>
      <w:r w:rsidRPr="004E44E5">
        <w:rPr>
          <w:sz w:val="26"/>
          <w:szCs w:val="26"/>
        </w:rPr>
        <w:t>контроль</w:t>
      </w:r>
      <w:r w:rsidRPr="004E44E5">
        <w:rPr>
          <w:spacing w:val="-1"/>
          <w:sz w:val="26"/>
          <w:szCs w:val="26"/>
        </w:rPr>
        <w:t xml:space="preserve"> </w:t>
      </w:r>
      <w:r w:rsidRPr="004E44E5">
        <w:rPr>
          <w:sz w:val="26"/>
          <w:szCs w:val="26"/>
        </w:rPr>
        <w:t>задания, которые</w:t>
      </w:r>
      <w:r w:rsidRPr="004E44E5">
        <w:rPr>
          <w:spacing w:val="-2"/>
          <w:sz w:val="26"/>
          <w:szCs w:val="26"/>
        </w:rPr>
        <w:t xml:space="preserve"> </w:t>
      </w:r>
      <w:r w:rsidRPr="004E44E5">
        <w:rPr>
          <w:sz w:val="26"/>
          <w:szCs w:val="26"/>
        </w:rPr>
        <w:t>вызвали</w:t>
      </w:r>
      <w:r w:rsidRPr="004E44E5">
        <w:rPr>
          <w:spacing w:val="-1"/>
          <w:sz w:val="26"/>
          <w:szCs w:val="26"/>
        </w:rPr>
        <w:t xml:space="preserve"> </w:t>
      </w:r>
      <w:proofErr w:type="spellStart"/>
      <w:r w:rsidRPr="004E44E5">
        <w:rPr>
          <w:sz w:val="26"/>
          <w:szCs w:val="26"/>
        </w:rPr>
        <w:t>наибольшиезатруднения</w:t>
      </w:r>
      <w:proofErr w:type="spellEnd"/>
      <w:r w:rsidRPr="004E44E5">
        <w:rPr>
          <w:sz w:val="26"/>
          <w:szCs w:val="26"/>
        </w:rPr>
        <w:t>.</w:t>
      </w:r>
    </w:p>
    <w:p w:rsidR="00A9307D" w:rsidRPr="004E44E5" w:rsidRDefault="00A9307D" w:rsidP="00A9307D">
      <w:pPr>
        <w:pStyle w:val="a5"/>
        <w:widowControl w:val="0"/>
        <w:numPr>
          <w:ilvl w:val="0"/>
          <w:numId w:val="16"/>
        </w:numPr>
        <w:tabs>
          <w:tab w:val="left" w:pos="410"/>
        </w:tabs>
        <w:autoSpaceDE w:val="0"/>
        <w:autoSpaceDN w:val="0"/>
        <w:spacing w:before="3"/>
        <w:ind w:left="0" w:right="53" w:firstLine="425"/>
        <w:contextualSpacing w:val="0"/>
        <w:jc w:val="both"/>
        <w:rPr>
          <w:sz w:val="26"/>
          <w:szCs w:val="26"/>
        </w:rPr>
      </w:pPr>
      <w:r w:rsidRPr="004E44E5">
        <w:rPr>
          <w:spacing w:val="-1"/>
          <w:sz w:val="26"/>
          <w:szCs w:val="26"/>
        </w:rPr>
        <w:t xml:space="preserve">Развивать навыки функциональной грамотности через применение </w:t>
      </w:r>
      <w:r w:rsidRPr="004E44E5">
        <w:rPr>
          <w:sz w:val="26"/>
          <w:szCs w:val="26"/>
        </w:rPr>
        <w:t>продуктивных форм и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методов</w:t>
      </w:r>
      <w:r w:rsidRPr="004E44E5">
        <w:rPr>
          <w:spacing w:val="-1"/>
          <w:sz w:val="26"/>
          <w:szCs w:val="26"/>
        </w:rPr>
        <w:t xml:space="preserve"> </w:t>
      </w:r>
      <w:r w:rsidRPr="004E44E5">
        <w:rPr>
          <w:sz w:val="26"/>
          <w:szCs w:val="26"/>
        </w:rPr>
        <w:t>обучения.</w:t>
      </w:r>
    </w:p>
    <w:p w:rsidR="00A9307D" w:rsidRPr="004E44E5" w:rsidRDefault="00A9307D" w:rsidP="00A9307D">
      <w:pPr>
        <w:spacing w:before="4"/>
        <w:rPr>
          <w:b/>
          <w:sz w:val="26"/>
          <w:szCs w:val="26"/>
        </w:rPr>
      </w:pPr>
    </w:p>
    <w:p w:rsidR="00A9307D" w:rsidRPr="004E44E5" w:rsidRDefault="00A9307D" w:rsidP="00A9307D">
      <w:pPr>
        <w:spacing w:before="4"/>
        <w:ind w:firstLine="425"/>
        <w:jc w:val="center"/>
        <w:rPr>
          <w:b/>
          <w:sz w:val="26"/>
          <w:szCs w:val="26"/>
        </w:rPr>
      </w:pPr>
      <w:r w:rsidRPr="004E44E5">
        <w:rPr>
          <w:b/>
          <w:sz w:val="26"/>
          <w:szCs w:val="26"/>
        </w:rPr>
        <w:t>9 класс</w:t>
      </w:r>
    </w:p>
    <w:p w:rsidR="00A9307D" w:rsidRPr="004E44E5" w:rsidRDefault="00A9307D" w:rsidP="00A9307D">
      <w:pPr>
        <w:spacing w:before="4"/>
        <w:ind w:firstLine="425"/>
        <w:jc w:val="center"/>
        <w:rPr>
          <w:b/>
          <w:sz w:val="26"/>
          <w:szCs w:val="26"/>
        </w:rPr>
      </w:pPr>
      <w:r w:rsidRPr="004E44E5">
        <w:rPr>
          <w:b/>
          <w:sz w:val="26"/>
          <w:szCs w:val="26"/>
        </w:rPr>
        <w:t>Математическая</w:t>
      </w:r>
      <w:r w:rsidRPr="004E44E5">
        <w:rPr>
          <w:b/>
          <w:spacing w:val="-5"/>
          <w:sz w:val="26"/>
          <w:szCs w:val="26"/>
        </w:rPr>
        <w:t xml:space="preserve"> </w:t>
      </w:r>
      <w:r w:rsidRPr="004E44E5">
        <w:rPr>
          <w:b/>
          <w:sz w:val="26"/>
          <w:szCs w:val="26"/>
        </w:rPr>
        <w:t>грамотность</w:t>
      </w:r>
    </w:p>
    <w:p w:rsidR="00A9307D" w:rsidRPr="004E44E5" w:rsidRDefault="00A9307D" w:rsidP="00A9307D">
      <w:pPr>
        <w:ind w:right="52" w:firstLine="425"/>
        <w:jc w:val="both"/>
        <w:rPr>
          <w:sz w:val="26"/>
          <w:szCs w:val="26"/>
        </w:rPr>
      </w:pPr>
      <w:r w:rsidRPr="004E44E5">
        <w:rPr>
          <w:b/>
          <w:sz w:val="26"/>
          <w:szCs w:val="26"/>
        </w:rPr>
        <w:t>Цель</w:t>
      </w:r>
      <w:r w:rsidRPr="004E44E5">
        <w:rPr>
          <w:b/>
          <w:spacing w:val="1"/>
          <w:sz w:val="26"/>
          <w:szCs w:val="26"/>
        </w:rPr>
        <w:t xml:space="preserve"> </w:t>
      </w:r>
      <w:r w:rsidRPr="004E44E5">
        <w:rPr>
          <w:b/>
          <w:sz w:val="26"/>
          <w:szCs w:val="26"/>
        </w:rPr>
        <w:t>диагностической</w:t>
      </w:r>
      <w:r w:rsidRPr="004E44E5">
        <w:rPr>
          <w:b/>
          <w:spacing w:val="1"/>
          <w:sz w:val="26"/>
          <w:szCs w:val="26"/>
        </w:rPr>
        <w:t xml:space="preserve"> </w:t>
      </w:r>
      <w:r w:rsidRPr="004E44E5">
        <w:rPr>
          <w:b/>
          <w:sz w:val="26"/>
          <w:szCs w:val="26"/>
        </w:rPr>
        <w:t>работы</w:t>
      </w:r>
      <w:r w:rsidRPr="004E44E5">
        <w:rPr>
          <w:sz w:val="26"/>
          <w:szCs w:val="26"/>
        </w:rPr>
        <w:t>: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оценить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уровень</w:t>
      </w:r>
      <w:r w:rsidRPr="004E44E5">
        <w:rPr>
          <w:spacing w:val="1"/>
          <w:sz w:val="26"/>
          <w:szCs w:val="26"/>
        </w:rPr>
        <w:t xml:space="preserve"> </w:t>
      </w:r>
      <w:proofErr w:type="spellStart"/>
      <w:r w:rsidRPr="004E44E5">
        <w:rPr>
          <w:sz w:val="26"/>
          <w:szCs w:val="26"/>
        </w:rPr>
        <w:t>сформированности</w:t>
      </w:r>
      <w:proofErr w:type="spellEnd"/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математической грамотности</w:t>
      </w:r>
      <w:r w:rsidRPr="004E44E5">
        <w:rPr>
          <w:spacing w:val="7"/>
          <w:sz w:val="26"/>
          <w:szCs w:val="26"/>
        </w:rPr>
        <w:t xml:space="preserve"> </w:t>
      </w:r>
      <w:r w:rsidRPr="004E44E5">
        <w:rPr>
          <w:sz w:val="26"/>
          <w:szCs w:val="26"/>
        </w:rPr>
        <w:t>как</w:t>
      </w:r>
      <w:r w:rsidRPr="004E44E5">
        <w:rPr>
          <w:spacing w:val="-2"/>
          <w:sz w:val="26"/>
          <w:szCs w:val="26"/>
        </w:rPr>
        <w:t xml:space="preserve"> </w:t>
      </w:r>
      <w:r w:rsidRPr="004E44E5">
        <w:rPr>
          <w:sz w:val="26"/>
          <w:szCs w:val="26"/>
        </w:rPr>
        <w:t>составляющей</w:t>
      </w:r>
      <w:r w:rsidRPr="004E44E5">
        <w:rPr>
          <w:spacing w:val="2"/>
          <w:sz w:val="26"/>
          <w:szCs w:val="26"/>
        </w:rPr>
        <w:t xml:space="preserve"> </w:t>
      </w:r>
      <w:r w:rsidRPr="004E44E5">
        <w:rPr>
          <w:sz w:val="26"/>
          <w:szCs w:val="26"/>
        </w:rPr>
        <w:t>функциональной</w:t>
      </w:r>
      <w:r w:rsidRPr="004E44E5">
        <w:rPr>
          <w:spacing w:val="2"/>
          <w:sz w:val="26"/>
          <w:szCs w:val="26"/>
        </w:rPr>
        <w:t xml:space="preserve"> </w:t>
      </w:r>
      <w:r w:rsidRPr="004E44E5">
        <w:rPr>
          <w:sz w:val="26"/>
          <w:szCs w:val="26"/>
        </w:rPr>
        <w:t>грамотности.</w:t>
      </w:r>
    </w:p>
    <w:p w:rsidR="00A9307D" w:rsidRPr="004E44E5" w:rsidRDefault="00A9307D" w:rsidP="00A9307D">
      <w:pPr>
        <w:pStyle w:val="a6"/>
        <w:ind w:left="0" w:right="52" w:firstLine="425"/>
      </w:pPr>
      <w:r w:rsidRPr="004E44E5">
        <w:lastRenderedPageBreak/>
        <w:t>Согласно</w:t>
      </w:r>
      <w:r w:rsidRPr="004E44E5">
        <w:rPr>
          <w:spacing w:val="1"/>
        </w:rPr>
        <w:t xml:space="preserve"> </w:t>
      </w:r>
      <w:r w:rsidRPr="004E44E5">
        <w:t>графику</w:t>
      </w:r>
      <w:r w:rsidRPr="004E44E5">
        <w:rPr>
          <w:spacing w:val="1"/>
        </w:rPr>
        <w:t xml:space="preserve"> </w:t>
      </w:r>
      <w:r w:rsidRPr="004E44E5">
        <w:t>контроля</w:t>
      </w:r>
      <w:r w:rsidRPr="004E44E5">
        <w:rPr>
          <w:spacing w:val="1"/>
        </w:rPr>
        <w:t xml:space="preserve"> </w:t>
      </w:r>
      <w:r w:rsidRPr="004E44E5">
        <w:t>качества</w:t>
      </w:r>
      <w:r w:rsidRPr="004E44E5">
        <w:rPr>
          <w:spacing w:val="1"/>
        </w:rPr>
        <w:t xml:space="preserve"> </w:t>
      </w:r>
      <w:r w:rsidRPr="004E44E5">
        <w:t>образования</w:t>
      </w:r>
      <w:r w:rsidRPr="004E44E5">
        <w:rPr>
          <w:spacing w:val="1"/>
        </w:rPr>
        <w:t xml:space="preserve"> </w:t>
      </w:r>
      <w:r w:rsidRPr="004E44E5">
        <w:t>в</w:t>
      </w:r>
      <w:r w:rsidRPr="004E44E5">
        <w:rPr>
          <w:spacing w:val="1"/>
        </w:rPr>
        <w:t xml:space="preserve"> </w:t>
      </w:r>
      <w:r w:rsidRPr="004E44E5">
        <w:t>рамках</w:t>
      </w:r>
      <w:r w:rsidRPr="004E44E5">
        <w:rPr>
          <w:spacing w:val="1"/>
        </w:rPr>
        <w:t xml:space="preserve"> </w:t>
      </w:r>
      <w:r w:rsidRPr="004E44E5">
        <w:t>реализации</w:t>
      </w:r>
      <w:r w:rsidRPr="004E44E5">
        <w:rPr>
          <w:spacing w:val="1"/>
        </w:rPr>
        <w:t xml:space="preserve"> </w:t>
      </w:r>
      <w:r w:rsidRPr="004E44E5">
        <w:t>плана</w:t>
      </w:r>
      <w:r w:rsidRPr="004E44E5">
        <w:rPr>
          <w:spacing w:val="1"/>
        </w:rPr>
        <w:t xml:space="preserve"> </w:t>
      </w:r>
      <w:r w:rsidRPr="004E44E5">
        <w:t>работы по организации изучения математической грамотности в школе был проведен</w:t>
      </w:r>
      <w:r w:rsidRPr="004E44E5">
        <w:rPr>
          <w:spacing w:val="1"/>
        </w:rPr>
        <w:t xml:space="preserve"> </w:t>
      </w:r>
      <w:r w:rsidRPr="004E44E5">
        <w:t>мониторинг</w:t>
      </w:r>
      <w:r w:rsidRPr="004E44E5">
        <w:rPr>
          <w:spacing w:val="-2"/>
        </w:rPr>
        <w:t xml:space="preserve"> </w:t>
      </w:r>
      <w:r w:rsidRPr="004E44E5">
        <w:t>уровня</w:t>
      </w:r>
      <w:r w:rsidRPr="004E44E5">
        <w:rPr>
          <w:spacing w:val="-1"/>
        </w:rPr>
        <w:t xml:space="preserve"> </w:t>
      </w:r>
      <w:proofErr w:type="spellStart"/>
      <w:r w:rsidRPr="004E44E5">
        <w:t>сформированности</w:t>
      </w:r>
      <w:proofErr w:type="spellEnd"/>
      <w:r w:rsidRPr="004E44E5">
        <w:rPr>
          <w:spacing w:val="-2"/>
        </w:rPr>
        <w:t xml:space="preserve"> </w:t>
      </w:r>
      <w:r w:rsidRPr="004E44E5">
        <w:t>математической</w:t>
      </w:r>
      <w:r w:rsidRPr="004E44E5">
        <w:rPr>
          <w:spacing w:val="-3"/>
        </w:rPr>
        <w:t xml:space="preserve"> </w:t>
      </w:r>
      <w:r w:rsidRPr="004E44E5">
        <w:t>грамотности</w:t>
      </w:r>
      <w:r w:rsidRPr="004E44E5">
        <w:rPr>
          <w:spacing w:val="4"/>
        </w:rPr>
        <w:t xml:space="preserve"> </w:t>
      </w:r>
      <w:r w:rsidRPr="004E44E5">
        <w:t>учащихся 9</w:t>
      </w:r>
      <w:r w:rsidRPr="004E44E5">
        <w:rPr>
          <w:spacing w:val="-7"/>
        </w:rPr>
        <w:t xml:space="preserve"> </w:t>
      </w:r>
      <w:r w:rsidRPr="004E44E5">
        <w:t>класса.</w:t>
      </w:r>
    </w:p>
    <w:p w:rsidR="00A9307D" w:rsidRPr="004E44E5" w:rsidRDefault="00A9307D" w:rsidP="00A9307D">
      <w:pPr>
        <w:pStyle w:val="a6"/>
        <w:ind w:left="0" w:right="52" w:firstLine="425"/>
      </w:pPr>
      <w:r w:rsidRPr="004E44E5">
        <w:t>Количество</w:t>
      </w:r>
      <w:r w:rsidRPr="004E44E5">
        <w:rPr>
          <w:spacing w:val="-4"/>
        </w:rPr>
        <w:t xml:space="preserve"> </w:t>
      </w:r>
      <w:r w:rsidRPr="004E44E5">
        <w:t>учащихся,</w:t>
      </w:r>
      <w:r w:rsidRPr="004E44E5">
        <w:rPr>
          <w:spacing w:val="-2"/>
        </w:rPr>
        <w:t xml:space="preserve"> </w:t>
      </w:r>
      <w:r w:rsidRPr="004E44E5">
        <w:t>участвующих</w:t>
      </w:r>
      <w:r w:rsidRPr="004E44E5">
        <w:rPr>
          <w:spacing w:val="-2"/>
        </w:rPr>
        <w:t xml:space="preserve"> </w:t>
      </w:r>
      <w:r w:rsidRPr="004E44E5">
        <w:t>в</w:t>
      </w:r>
      <w:r w:rsidRPr="004E44E5">
        <w:rPr>
          <w:spacing w:val="-5"/>
        </w:rPr>
        <w:t xml:space="preserve"> </w:t>
      </w:r>
      <w:r w:rsidRPr="004E44E5">
        <w:t>диагностике:</w:t>
      </w:r>
      <w:r w:rsidRPr="004E44E5">
        <w:rPr>
          <w:spacing w:val="-4"/>
        </w:rPr>
        <w:t xml:space="preserve"> </w:t>
      </w:r>
      <w:r w:rsidRPr="004E44E5">
        <w:t>20</w:t>
      </w:r>
      <w:r w:rsidRPr="004E44E5">
        <w:rPr>
          <w:spacing w:val="-3"/>
        </w:rPr>
        <w:t xml:space="preserve"> </w:t>
      </w:r>
      <w:r w:rsidRPr="004E44E5">
        <w:t>чел.</w:t>
      </w:r>
    </w:p>
    <w:p w:rsidR="00A9307D" w:rsidRPr="004E44E5" w:rsidRDefault="00A9307D" w:rsidP="00A9307D">
      <w:pPr>
        <w:pStyle w:val="a6"/>
        <w:spacing w:after="4"/>
        <w:ind w:left="0" w:right="52" w:firstLine="425"/>
      </w:pPr>
      <w:r w:rsidRPr="004E44E5">
        <w:t>Распределение</w:t>
      </w:r>
      <w:r w:rsidRPr="004E44E5">
        <w:rPr>
          <w:spacing w:val="1"/>
        </w:rPr>
        <w:t xml:space="preserve"> </w:t>
      </w:r>
      <w:r w:rsidRPr="004E44E5">
        <w:t>результатов</w:t>
      </w:r>
      <w:r w:rsidRPr="004E44E5">
        <w:rPr>
          <w:spacing w:val="1"/>
        </w:rPr>
        <w:t xml:space="preserve"> </w:t>
      </w:r>
      <w:r w:rsidRPr="004E44E5">
        <w:t>участников</w:t>
      </w:r>
      <w:r w:rsidRPr="004E44E5">
        <w:rPr>
          <w:spacing w:val="1"/>
        </w:rPr>
        <w:t xml:space="preserve"> </w:t>
      </w:r>
      <w:r w:rsidRPr="004E44E5">
        <w:t>диагностической</w:t>
      </w:r>
      <w:r w:rsidRPr="004E44E5">
        <w:rPr>
          <w:spacing w:val="1"/>
        </w:rPr>
        <w:t xml:space="preserve"> </w:t>
      </w:r>
      <w:r w:rsidRPr="004E44E5">
        <w:t>работы</w:t>
      </w:r>
      <w:r w:rsidRPr="004E44E5">
        <w:rPr>
          <w:spacing w:val="1"/>
        </w:rPr>
        <w:t xml:space="preserve"> </w:t>
      </w:r>
      <w:r w:rsidRPr="004E44E5">
        <w:t>по</w:t>
      </w:r>
      <w:r w:rsidRPr="004E44E5">
        <w:rPr>
          <w:spacing w:val="1"/>
        </w:rPr>
        <w:t xml:space="preserve"> </w:t>
      </w:r>
      <w:r w:rsidRPr="004E44E5">
        <w:t>уровням</w:t>
      </w:r>
      <w:r w:rsidRPr="004E44E5">
        <w:rPr>
          <w:spacing w:val="1"/>
        </w:rPr>
        <w:t xml:space="preserve"> </w:t>
      </w:r>
      <w:proofErr w:type="spellStart"/>
      <w:r w:rsidRPr="004E44E5">
        <w:t>сформированности</w:t>
      </w:r>
      <w:proofErr w:type="spellEnd"/>
      <w:r w:rsidRPr="004E44E5">
        <w:rPr>
          <w:spacing w:val="1"/>
        </w:rPr>
        <w:t xml:space="preserve"> </w:t>
      </w:r>
      <w:r w:rsidRPr="004E44E5">
        <w:t>математической</w:t>
      </w:r>
      <w:r w:rsidRPr="004E44E5">
        <w:rPr>
          <w:spacing w:val="5"/>
        </w:rPr>
        <w:t xml:space="preserve"> </w:t>
      </w:r>
      <w:r w:rsidRPr="004E44E5">
        <w:t>грамотности:</w:t>
      </w:r>
    </w:p>
    <w:p w:rsidR="00A9307D" w:rsidRPr="004E44E5" w:rsidRDefault="00A9307D" w:rsidP="00A9307D">
      <w:pPr>
        <w:pStyle w:val="a6"/>
        <w:spacing w:after="4"/>
        <w:ind w:left="0" w:right="52" w:firstLine="425"/>
      </w:pPr>
    </w:p>
    <w:tbl>
      <w:tblPr>
        <w:tblStyle w:val="TableNormal"/>
        <w:tblW w:w="8930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3121"/>
        <w:gridCol w:w="3033"/>
      </w:tblGrid>
      <w:tr w:rsidR="00A9307D" w:rsidRPr="004E44E5" w:rsidTr="001A7B0E">
        <w:trPr>
          <w:trHeight w:val="326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Уровень</w:t>
            </w:r>
            <w:proofErr w:type="spellEnd"/>
            <w:r w:rsidRPr="004E44E5">
              <w:rPr>
                <w:spacing w:val="4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освоения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ind w:right="923"/>
              <w:jc w:val="center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Всего</w:t>
            </w:r>
            <w:proofErr w:type="spellEnd"/>
            <w:r w:rsidRPr="004E44E5">
              <w:rPr>
                <w:sz w:val="26"/>
                <w:szCs w:val="26"/>
              </w:rPr>
              <w:t>,</w:t>
            </w:r>
            <w:r w:rsidRPr="004E44E5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чел</w:t>
            </w:r>
            <w:proofErr w:type="spellEnd"/>
            <w:r w:rsidRPr="004E44E5">
              <w:rPr>
                <w:sz w:val="26"/>
                <w:szCs w:val="26"/>
              </w:rPr>
              <w:t>.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%</w:t>
            </w:r>
            <w:r w:rsidRPr="004E44E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учащихся</w:t>
            </w:r>
            <w:proofErr w:type="spellEnd"/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jc w:val="bot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Недостаточный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0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0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jc w:val="bot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Низкий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4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20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jc w:val="bot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Средний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0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0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jc w:val="bot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Повышенный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3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15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jc w:val="bot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Высокий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13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65</w:t>
            </w:r>
          </w:p>
        </w:tc>
      </w:tr>
    </w:tbl>
    <w:p w:rsidR="00A9307D" w:rsidRPr="004E44E5" w:rsidRDefault="00A9307D" w:rsidP="00A9307D">
      <w:pPr>
        <w:pStyle w:val="a6"/>
        <w:spacing w:after="12"/>
        <w:ind w:left="0" w:firstLine="425"/>
      </w:pPr>
    </w:p>
    <w:p w:rsidR="00A9307D" w:rsidRPr="004E44E5" w:rsidRDefault="00A9307D" w:rsidP="00A9307D">
      <w:pPr>
        <w:pStyle w:val="a6"/>
        <w:spacing w:before="1"/>
        <w:ind w:left="0" w:right="52" w:firstLine="425"/>
      </w:pPr>
      <w:r w:rsidRPr="004E44E5">
        <w:t>Вывод: результаты выполнения заданий показали, что выполнение заданий у большинства</w:t>
      </w:r>
      <w:r w:rsidRPr="004E44E5">
        <w:rPr>
          <w:spacing w:val="1"/>
        </w:rPr>
        <w:t xml:space="preserve"> </w:t>
      </w:r>
      <w:r w:rsidRPr="004E44E5">
        <w:t>учащихся</w:t>
      </w:r>
      <w:r w:rsidRPr="004E44E5">
        <w:rPr>
          <w:spacing w:val="1"/>
        </w:rPr>
        <w:t xml:space="preserve"> не </w:t>
      </w:r>
      <w:r w:rsidRPr="004E44E5">
        <w:t>вызвали</w:t>
      </w:r>
      <w:r w:rsidRPr="004E44E5">
        <w:rPr>
          <w:spacing w:val="1"/>
        </w:rPr>
        <w:t xml:space="preserve"> </w:t>
      </w:r>
      <w:r w:rsidRPr="004E44E5">
        <w:t>затруднения.</w:t>
      </w:r>
      <w:r w:rsidRPr="004E44E5">
        <w:rPr>
          <w:spacing w:val="1"/>
        </w:rPr>
        <w:t xml:space="preserve"> </w:t>
      </w:r>
      <w:r w:rsidRPr="004E44E5">
        <w:t>Некоторые трудности</w:t>
      </w:r>
      <w:r w:rsidRPr="004E44E5">
        <w:rPr>
          <w:spacing w:val="1"/>
        </w:rPr>
        <w:t xml:space="preserve"> </w:t>
      </w:r>
      <w:r w:rsidRPr="004E44E5">
        <w:t>были</w:t>
      </w:r>
      <w:r w:rsidRPr="004E44E5">
        <w:rPr>
          <w:spacing w:val="1"/>
        </w:rPr>
        <w:t xml:space="preserve"> </w:t>
      </w:r>
      <w:r w:rsidRPr="004E44E5">
        <w:t>в</w:t>
      </w:r>
      <w:r w:rsidRPr="004E44E5">
        <w:rPr>
          <w:spacing w:val="1"/>
        </w:rPr>
        <w:t xml:space="preserve"> </w:t>
      </w:r>
      <w:r w:rsidRPr="004E44E5">
        <w:t>выполнении</w:t>
      </w:r>
      <w:r w:rsidRPr="004E44E5">
        <w:rPr>
          <w:spacing w:val="1"/>
        </w:rPr>
        <w:t xml:space="preserve"> </w:t>
      </w:r>
      <w:r w:rsidRPr="004E44E5">
        <w:t>заданий,</w:t>
      </w:r>
      <w:r w:rsidRPr="004E44E5">
        <w:rPr>
          <w:spacing w:val="1"/>
        </w:rPr>
        <w:t xml:space="preserve"> </w:t>
      </w:r>
      <w:r w:rsidRPr="004E44E5">
        <w:t>требующих</w:t>
      </w:r>
      <w:r w:rsidRPr="004E44E5">
        <w:rPr>
          <w:spacing w:val="1"/>
        </w:rPr>
        <w:t xml:space="preserve"> </w:t>
      </w:r>
      <w:r w:rsidRPr="004E44E5">
        <w:t>применять</w:t>
      </w:r>
      <w:r w:rsidRPr="004E44E5">
        <w:rPr>
          <w:spacing w:val="1"/>
        </w:rPr>
        <w:t xml:space="preserve"> </w:t>
      </w:r>
      <w:r w:rsidRPr="004E44E5">
        <w:t>математические</w:t>
      </w:r>
      <w:r w:rsidRPr="004E44E5">
        <w:rPr>
          <w:spacing w:val="1"/>
        </w:rPr>
        <w:t xml:space="preserve"> </w:t>
      </w:r>
      <w:r w:rsidRPr="004E44E5">
        <w:t>процедуры,</w:t>
      </w:r>
      <w:r w:rsidRPr="004E44E5">
        <w:rPr>
          <w:spacing w:val="1"/>
        </w:rPr>
        <w:t xml:space="preserve"> </w:t>
      </w:r>
      <w:r w:rsidRPr="004E44E5">
        <w:t>обосновывать</w:t>
      </w:r>
      <w:r w:rsidRPr="004E44E5">
        <w:rPr>
          <w:spacing w:val="1"/>
        </w:rPr>
        <w:t xml:space="preserve"> </w:t>
      </w:r>
      <w:r w:rsidRPr="004E44E5">
        <w:t>свое</w:t>
      </w:r>
      <w:r w:rsidRPr="004E44E5">
        <w:rPr>
          <w:spacing w:val="1"/>
        </w:rPr>
        <w:t xml:space="preserve"> </w:t>
      </w:r>
      <w:r w:rsidRPr="004E44E5">
        <w:t>мнение,</w:t>
      </w:r>
      <w:r w:rsidRPr="004E44E5">
        <w:rPr>
          <w:spacing w:val="1"/>
        </w:rPr>
        <w:t xml:space="preserve"> </w:t>
      </w:r>
      <w:r w:rsidRPr="004E44E5">
        <w:t>рассуждать;</w:t>
      </w:r>
      <w:r w:rsidRPr="004E44E5">
        <w:rPr>
          <w:spacing w:val="1"/>
        </w:rPr>
        <w:t xml:space="preserve"> </w:t>
      </w:r>
      <w:r w:rsidRPr="004E44E5">
        <w:t>в</w:t>
      </w:r>
      <w:r w:rsidRPr="004E44E5">
        <w:rPr>
          <w:spacing w:val="1"/>
        </w:rPr>
        <w:t xml:space="preserve"> </w:t>
      </w:r>
      <w:r w:rsidRPr="004E44E5">
        <w:t>осмыслении прочитанного, в отсутствии умения выделять главный вопрос в задаче и в</w:t>
      </w:r>
      <w:r w:rsidRPr="004E44E5">
        <w:rPr>
          <w:spacing w:val="1"/>
        </w:rPr>
        <w:t xml:space="preserve"> </w:t>
      </w:r>
      <w:r w:rsidRPr="004E44E5">
        <w:t>записи</w:t>
      </w:r>
      <w:r w:rsidRPr="004E44E5">
        <w:rPr>
          <w:spacing w:val="1"/>
        </w:rPr>
        <w:t xml:space="preserve"> </w:t>
      </w:r>
      <w:r w:rsidRPr="004E44E5">
        <w:t>ответа</w:t>
      </w:r>
      <w:r w:rsidRPr="004E44E5">
        <w:rPr>
          <w:spacing w:val="1"/>
        </w:rPr>
        <w:t xml:space="preserve"> </w:t>
      </w:r>
      <w:r w:rsidRPr="004E44E5">
        <w:t>на</w:t>
      </w:r>
      <w:r w:rsidRPr="004E44E5">
        <w:rPr>
          <w:spacing w:val="1"/>
        </w:rPr>
        <w:t xml:space="preserve"> </w:t>
      </w:r>
      <w:r w:rsidRPr="004E44E5">
        <w:t>задание.</w:t>
      </w:r>
      <w:r w:rsidRPr="004E44E5">
        <w:rPr>
          <w:spacing w:val="1"/>
        </w:rPr>
        <w:t xml:space="preserve"> </w:t>
      </w:r>
      <w:r w:rsidRPr="004E44E5">
        <w:t>Самые</w:t>
      </w:r>
      <w:r w:rsidRPr="004E44E5">
        <w:rPr>
          <w:spacing w:val="1"/>
        </w:rPr>
        <w:t xml:space="preserve"> </w:t>
      </w:r>
      <w:r w:rsidRPr="004E44E5">
        <w:t>низкие</w:t>
      </w:r>
      <w:r w:rsidRPr="004E44E5">
        <w:rPr>
          <w:spacing w:val="1"/>
        </w:rPr>
        <w:t xml:space="preserve"> </w:t>
      </w:r>
      <w:r w:rsidRPr="004E44E5">
        <w:t>результаты</w:t>
      </w:r>
      <w:r w:rsidRPr="004E44E5">
        <w:rPr>
          <w:spacing w:val="1"/>
        </w:rPr>
        <w:t xml:space="preserve"> </w:t>
      </w:r>
      <w:r w:rsidRPr="004E44E5">
        <w:t>связаны</w:t>
      </w:r>
      <w:r w:rsidRPr="004E44E5">
        <w:rPr>
          <w:spacing w:val="1"/>
        </w:rPr>
        <w:t xml:space="preserve"> </w:t>
      </w:r>
      <w:r w:rsidRPr="004E44E5">
        <w:t>с</w:t>
      </w:r>
      <w:r w:rsidRPr="004E44E5">
        <w:rPr>
          <w:spacing w:val="1"/>
        </w:rPr>
        <w:t xml:space="preserve"> </w:t>
      </w:r>
      <w:r w:rsidRPr="004E44E5">
        <w:t>отсутствием</w:t>
      </w:r>
      <w:r w:rsidRPr="004E44E5">
        <w:rPr>
          <w:spacing w:val="1"/>
        </w:rPr>
        <w:t xml:space="preserve"> </w:t>
      </w:r>
      <w:r w:rsidRPr="004E44E5">
        <w:t>умения</w:t>
      </w:r>
      <w:r w:rsidRPr="004E44E5">
        <w:rPr>
          <w:spacing w:val="1"/>
        </w:rPr>
        <w:t xml:space="preserve"> </w:t>
      </w:r>
      <w:r w:rsidRPr="004E44E5">
        <w:t>интерпретировать</w:t>
      </w:r>
      <w:r w:rsidRPr="004E44E5">
        <w:rPr>
          <w:spacing w:val="-3"/>
        </w:rPr>
        <w:t xml:space="preserve"> </w:t>
      </w:r>
      <w:r w:rsidRPr="004E44E5">
        <w:t>математическую проблему.</w:t>
      </w:r>
    </w:p>
    <w:p w:rsidR="00A9307D" w:rsidRPr="004E44E5" w:rsidRDefault="00A9307D" w:rsidP="00A9307D">
      <w:pPr>
        <w:pStyle w:val="a6"/>
        <w:spacing w:before="2"/>
        <w:ind w:left="0" w:firstLine="425"/>
      </w:pPr>
    </w:p>
    <w:p w:rsidR="00A9307D" w:rsidRPr="004E44E5" w:rsidRDefault="00A9307D" w:rsidP="00A9307D">
      <w:pPr>
        <w:pStyle w:val="a6"/>
        <w:spacing w:before="2"/>
        <w:ind w:left="0" w:firstLine="425"/>
      </w:pPr>
      <w:r w:rsidRPr="004E44E5">
        <w:t>Рекомендации:</w:t>
      </w:r>
    </w:p>
    <w:p w:rsidR="00A9307D" w:rsidRPr="004E44E5" w:rsidRDefault="00A9307D" w:rsidP="00A9307D">
      <w:pPr>
        <w:pStyle w:val="a6"/>
        <w:ind w:left="0" w:firstLine="425"/>
      </w:pPr>
      <w:r w:rsidRPr="004E44E5">
        <w:t>Усилить</w:t>
      </w:r>
      <w:r w:rsidRPr="004E44E5">
        <w:rPr>
          <w:spacing w:val="-7"/>
        </w:rPr>
        <w:t xml:space="preserve"> </w:t>
      </w:r>
      <w:r w:rsidRPr="004E44E5">
        <w:t>работу</w:t>
      </w:r>
      <w:r w:rsidRPr="004E44E5">
        <w:rPr>
          <w:spacing w:val="-13"/>
        </w:rPr>
        <w:t xml:space="preserve"> </w:t>
      </w:r>
      <w:r w:rsidRPr="004E44E5">
        <w:t>по</w:t>
      </w:r>
      <w:r w:rsidRPr="004E44E5">
        <w:rPr>
          <w:spacing w:val="-4"/>
        </w:rPr>
        <w:t xml:space="preserve"> </w:t>
      </w:r>
      <w:r w:rsidRPr="004E44E5">
        <w:t>формированию</w:t>
      </w:r>
      <w:r w:rsidRPr="004E44E5">
        <w:rPr>
          <w:spacing w:val="-10"/>
        </w:rPr>
        <w:t xml:space="preserve"> </w:t>
      </w:r>
      <w:r w:rsidRPr="004E44E5">
        <w:t>математической</w:t>
      </w:r>
      <w:r w:rsidRPr="004E44E5">
        <w:rPr>
          <w:spacing w:val="-7"/>
        </w:rPr>
        <w:t xml:space="preserve"> </w:t>
      </w:r>
      <w:r w:rsidRPr="004E44E5">
        <w:t>грамотности</w:t>
      </w:r>
      <w:r w:rsidRPr="004E44E5">
        <w:rPr>
          <w:spacing w:val="-7"/>
        </w:rPr>
        <w:t xml:space="preserve"> </w:t>
      </w:r>
      <w:r w:rsidRPr="004E44E5">
        <w:t>учащихся.</w:t>
      </w:r>
    </w:p>
    <w:p w:rsidR="00A9307D" w:rsidRPr="004E44E5" w:rsidRDefault="00A9307D" w:rsidP="00A9307D">
      <w:pPr>
        <w:pStyle w:val="a6"/>
        <w:tabs>
          <w:tab w:val="left" w:pos="1565"/>
          <w:tab w:val="left" w:pos="1936"/>
          <w:tab w:val="left" w:pos="2457"/>
          <w:tab w:val="left" w:pos="3135"/>
          <w:tab w:val="left" w:pos="4208"/>
          <w:tab w:val="left" w:pos="4265"/>
          <w:tab w:val="left" w:pos="6332"/>
          <w:tab w:val="left" w:pos="6793"/>
          <w:tab w:val="left" w:pos="7162"/>
          <w:tab w:val="left" w:pos="7600"/>
          <w:tab w:val="left" w:pos="8502"/>
          <w:tab w:val="left" w:pos="8932"/>
          <w:tab w:val="left" w:pos="9781"/>
          <w:tab w:val="left" w:pos="10190"/>
        </w:tabs>
        <w:ind w:left="0" w:right="52" w:firstLine="425"/>
      </w:pPr>
      <w:r w:rsidRPr="004E44E5">
        <w:t>Включать</w:t>
      </w:r>
      <w:r w:rsidRPr="004E44E5">
        <w:tab/>
        <w:t>в</w:t>
      </w:r>
      <w:r w:rsidRPr="004E44E5">
        <w:tab/>
        <w:t>учебный</w:t>
      </w:r>
      <w:r w:rsidRPr="004E44E5">
        <w:tab/>
        <w:t>процесс</w:t>
      </w:r>
      <w:r w:rsidRPr="004E44E5">
        <w:tab/>
      </w:r>
      <w:r w:rsidRPr="004E44E5">
        <w:tab/>
        <w:t>практико-ориентированных задач,</w:t>
      </w:r>
      <w:r w:rsidRPr="004E44E5">
        <w:tab/>
        <w:t>предполагающих</w:t>
      </w:r>
      <w:r w:rsidRPr="004E44E5">
        <w:rPr>
          <w:spacing w:val="-62"/>
        </w:rPr>
        <w:t xml:space="preserve"> </w:t>
      </w:r>
      <w:r w:rsidRPr="004E44E5">
        <w:t>несколько</w:t>
      </w:r>
      <w:r w:rsidRPr="004E44E5">
        <w:rPr>
          <w:spacing w:val="29"/>
        </w:rPr>
        <w:t xml:space="preserve"> </w:t>
      </w:r>
      <w:r w:rsidRPr="004E44E5">
        <w:t>способов</w:t>
      </w:r>
      <w:r w:rsidRPr="004E44E5">
        <w:rPr>
          <w:spacing w:val="31"/>
        </w:rPr>
        <w:t xml:space="preserve"> </w:t>
      </w:r>
      <w:r w:rsidRPr="004E44E5">
        <w:t>и</w:t>
      </w:r>
      <w:r w:rsidRPr="004E44E5">
        <w:rPr>
          <w:spacing w:val="26"/>
        </w:rPr>
        <w:t xml:space="preserve"> </w:t>
      </w:r>
      <w:r w:rsidRPr="004E44E5">
        <w:t>методов</w:t>
      </w:r>
      <w:r w:rsidRPr="004E44E5">
        <w:rPr>
          <w:spacing w:val="31"/>
        </w:rPr>
        <w:t xml:space="preserve"> </w:t>
      </w:r>
      <w:r w:rsidRPr="004E44E5">
        <w:t>решения,</w:t>
      </w:r>
      <w:r w:rsidRPr="004E44E5">
        <w:rPr>
          <w:spacing w:val="29"/>
        </w:rPr>
        <w:t xml:space="preserve"> </w:t>
      </w:r>
      <w:r w:rsidRPr="004E44E5">
        <w:t>в</w:t>
      </w:r>
      <w:r w:rsidRPr="004E44E5">
        <w:rPr>
          <w:spacing w:val="28"/>
        </w:rPr>
        <w:t xml:space="preserve"> </w:t>
      </w:r>
      <w:r w:rsidRPr="004E44E5">
        <w:t>том</w:t>
      </w:r>
      <w:r w:rsidRPr="004E44E5">
        <w:rPr>
          <w:spacing w:val="23"/>
        </w:rPr>
        <w:t xml:space="preserve"> </w:t>
      </w:r>
      <w:r w:rsidRPr="004E44E5">
        <w:t>числе</w:t>
      </w:r>
      <w:r w:rsidRPr="004E44E5">
        <w:rPr>
          <w:spacing w:val="30"/>
        </w:rPr>
        <w:t xml:space="preserve"> </w:t>
      </w:r>
      <w:r w:rsidRPr="004E44E5">
        <w:t>метод</w:t>
      </w:r>
      <w:r w:rsidRPr="004E44E5">
        <w:rPr>
          <w:spacing w:val="23"/>
        </w:rPr>
        <w:t xml:space="preserve"> </w:t>
      </w:r>
      <w:r w:rsidRPr="004E44E5">
        <w:t>осознанного</w:t>
      </w:r>
      <w:r w:rsidRPr="004E44E5">
        <w:rPr>
          <w:spacing w:val="29"/>
        </w:rPr>
        <w:t xml:space="preserve"> </w:t>
      </w:r>
      <w:r w:rsidRPr="004E44E5">
        <w:t>перебора,</w:t>
      </w:r>
      <w:r w:rsidRPr="004E44E5">
        <w:rPr>
          <w:spacing w:val="32"/>
        </w:rPr>
        <w:t xml:space="preserve"> </w:t>
      </w:r>
      <w:r w:rsidRPr="004E44E5">
        <w:t>метод</w:t>
      </w:r>
      <w:r w:rsidRPr="004E44E5">
        <w:rPr>
          <w:spacing w:val="-62"/>
        </w:rPr>
        <w:t xml:space="preserve"> </w:t>
      </w:r>
      <w:r w:rsidRPr="004E44E5">
        <w:t>проб и ошибок, прикидку результата, а также наличие альтернативных вариантов ответов.</w:t>
      </w:r>
      <w:r w:rsidRPr="004E44E5">
        <w:rPr>
          <w:spacing w:val="1"/>
        </w:rPr>
        <w:t xml:space="preserve"> </w:t>
      </w:r>
      <w:r w:rsidRPr="004E44E5">
        <w:t>Организовать</w:t>
      </w:r>
      <w:r w:rsidRPr="004E44E5">
        <w:rPr>
          <w:spacing w:val="51"/>
        </w:rPr>
        <w:t xml:space="preserve"> </w:t>
      </w:r>
      <w:r w:rsidRPr="004E44E5">
        <w:t>на</w:t>
      </w:r>
      <w:r w:rsidRPr="004E44E5">
        <w:rPr>
          <w:spacing w:val="50"/>
        </w:rPr>
        <w:t xml:space="preserve"> </w:t>
      </w:r>
      <w:r w:rsidRPr="004E44E5">
        <w:t>уроках</w:t>
      </w:r>
      <w:r w:rsidRPr="004E44E5">
        <w:rPr>
          <w:spacing w:val="50"/>
        </w:rPr>
        <w:t xml:space="preserve"> </w:t>
      </w:r>
      <w:r w:rsidRPr="004E44E5">
        <w:t>решения</w:t>
      </w:r>
      <w:r w:rsidRPr="004E44E5">
        <w:rPr>
          <w:spacing w:val="51"/>
        </w:rPr>
        <w:t xml:space="preserve"> </w:t>
      </w:r>
      <w:r w:rsidRPr="004E44E5">
        <w:t>контекстных</w:t>
      </w:r>
      <w:r w:rsidRPr="004E44E5">
        <w:rPr>
          <w:spacing w:val="49"/>
        </w:rPr>
        <w:t xml:space="preserve"> </w:t>
      </w:r>
      <w:r w:rsidRPr="004E44E5">
        <w:t>задач</w:t>
      </w:r>
      <w:r w:rsidRPr="004E44E5">
        <w:rPr>
          <w:spacing w:val="50"/>
        </w:rPr>
        <w:t xml:space="preserve"> </w:t>
      </w:r>
      <w:r w:rsidRPr="004E44E5">
        <w:t>и</w:t>
      </w:r>
      <w:r w:rsidRPr="004E44E5">
        <w:rPr>
          <w:spacing w:val="55"/>
        </w:rPr>
        <w:t xml:space="preserve"> </w:t>
      </w:r>
      <w:r w:rsidRPr="004E44E5">
        <w:t>заданий,</w:t>
      </w:r>
      <w:r w:rsidRPr="004E44E5">
        <w:rPr>
          <w:spacing w:val="52"/>
        </w:rPr>
        <w:t xml:space="preserve"> </w:t>
      </w:r>
      <w:r w:rsidRPr="004E44E5">
        <w:t>в</w:t>
      </w:r>
      <w:r w:rsidRPr="004E44E5">
        <w:rPr>
          <w:spacing w:val="52"/>
        </w:rPr>
        <w:t xml:space="preserve"> </w:t>
      </w:r>
      <w:r w:rsidRPr="004E44E5">
        <w:t>которых</w:t>
      </w:r>
      <w:r w:rsidRPr="004E44E5">
        <w:rPr>
          <w:spacing w:val="49"/>
        </w:rPr>
        <w:t xml:space="preserve"> </w:t>
      </w:r>
      <w:r w:rsidRPr="004E44E5">
        <w:t>необходимо</w:t>
      </w:r>
      <w:r w:rsidRPr="004E44E5">
        <w:rPr>
          <w:spacing w:val="-62"/>
        </w:rPr>
        <w:t xml:space="preserve"> </w:t>
      </w:r>
      <w:r w:rsidRPr="004E44E5">
        <w:t>интерпретировать информацию, преобразовывать</w:t>
      </w:r>
      <w:r w:rsidRPr="004E44E5">
        <w:tab/>
        <w:t>её и моделировать ситуации ее применения в жизненных ситуациях.</w:t>
      </w:r>
      <w:r w:rsidRPr="004E44E5">
        <w:tab/>
      </w:r>
    </w:p>
    <w:p w:rsidR="00A9307D" w:rsidRPr="004E44E5" w:rsidRDefault="00A9307D" w:rsidP="00A9307D">
      <w:pPr>
        <w:pStyle w:val="1"/>
        <w:spacing w:line="240" w:lineRule="auto"/>
        <w:ind w:left="0" w:right="3750" w:firstLine="425"/>
        <w:jc w:val="center"/>
      </w:pPr>
    </w:p>
    <w:p w:rsidR="00A9307D" w:rsidRPr="004E44E5" w:rsidRDefault="00A9307D" w:rsidP="00A9307D">
      <w:pPr>
        <w:pStyle w:val="1"/>
        <w:spacing w:line="240" w:lineRule="auto"/>
        <w:ind w:left="0" w:firstLine="425"/>
        <w:jc w:val="center"/>
      </w:pPr>
      <w:r w:rsidRPr="004E44E5">
        <w:t>Естественнонаучная</w:t>
      </w:r>
      <w:r w:rsidRPr="004E44E5">
        <w:rPr>
          <w:spacing w:val="-5"/>
        </w:rPr>
        <w:t xml:space="preserve"> </w:t>
      </w:r>
      <w:r w:rsidRPr="004E44E5">
        <w:t>грамотность</w:t>
      </w:r>
    </w:p>
    <w:p w:rsidR="00A9307D" w:rsidRPr="004E44E5" w:rsidRDefault="00A9307D" w:rsidP="00A9307D">
      <w:pPr>
        <w:pStyle w:val="a6"/>
        <w:ind w:left="0" w:firstLine="425"/>
      </w:pPr>
      <w:r w:rsidRPr="004E44E5">
        <w:t>Цель</w:t>
      </w:r>
      <w:r w:rsidRPr="004E44E5">
        <w:rPr>
          <w:spacing w:val="25"/>
        </w:rPr>
        <w:t xml:space="preserve"> </w:t>
      </w:r>
      <w:r w:rsidRPr="004E44E5">
        <w:t>диагностической</w:t>
      </w:r>
      <w:r w:rsidRPr="004E44E5">
        <w:rPr>
          <w:spacing w:val="24"/>
        </w:rPr>
        <w:t xml:space="preserve"> </w:t>
      </w:r>
      <w:r w:rsidRPr="004E44E5">
        <w:t>работы:</w:t>
      </w:r>
      <w:r w:rsidRPr="004E44E5">
        <w:rPr>
          <w:spacing w:val="23"/>
        </w:rPr>
        <w:t xml:space="preserve"> </w:t>
      </w:r>
      <w:r w:rsidRPr="004E44E5">
        <w:t>оценка</w:t>
      </w:r>
      <w:r w:rsidRPr="004E44E5">
        <w:rPr>
          <w:spacing w:val="27"/>
        </w:rPr>
        <w:t xml:space="preserve"> </w:t>
      </w:r>
      <w:r w:rsidRPr="004E44E5">
        <w:t>уровня</w:t>
      </w:r>
      <w:r w:rsidRPr="004E44E5">
        <w:rPr>
          <w:spacing w:val="24"/>
        </w:rPr>
        <w:t xml:space="preserve"> </w:t>
      </w:r>
      <w:proofErr w:type="spellStart"/>
      <w:r w:rsidRPr="004E44E5">
        <w:t>сформированности</w:t>
      </w:r>
      <w:proofErr w:type="spellEnd"/>
      <w:r w:rsidRPr="004E44E5">
        <w:rPr>
          <w:spacing w:val="23"/>
        </w:rPr>
        <w:t xml:space="preserve"> </w:t>
      </w:r>
      <w:r w:rsidRPr="004E44E5">
        <w:t>естественнонаучной</w:t>
      </w:r>
      <w:r w:rsidRPr="004E44E5">
        <w:rPr>
          <w:spacing w:val="-62"/>
        </w:rPr>
        <w:t xml:space="preserve"> </w:t>
      </w:r>
      <w:r w:rsidRPr="004E44E5">
        <w:t>грамотности</w:t>
      </w:r>
      <w:r w:rsidRPr="004E44E5">
        <w:rPr>
          <w:spacing w:val="2"/>
        </w:rPr>
        <w:t xml:space="preserve"> </w:t>
      </w:r>
      <w:r w:rsidRPr="004E44E5">
        <w:t>как</w:t>
      </w:r>
      <w:r w:rsidRPr="004E44E5">
        <w:rPr>
          <w:spacing w:val="-1"/>
        </w:rPr>
        <w:t xml:space="preserve"> </w:t>
      </w:r>
      <w:r w:rsidRPr="004E44E5">
        <w:t>составляющей</w:t>
      </w:r>
      <w:r w:rsidRPr="004E44E5">
        <w:rPr>
          <w:spacing w:val="2"/>
        </w:rPr>
        <w:t xml:space="preserve"> </w:t>
      </w:r>
      <w:r w:rsidRPr="004E44E5">
        <w:t>функциональной</w:t>
      </w:r>
      <w:r w:rsidRPr="004E44E5">
        <w:rPr>
          <w:spacing w:val="2"/>
        </w:rPr>
        <w:t xml:space="preserve"> </w:t>
      </w:r>
      <w:r w:rsidRPr="004E44E5">
        <w:t>грамотности</w:t>
      </w:r>
      <w:r w:rsidRPr="004E44E5">
        <w:rPr>
          <w:spacing w:val="2"/>
        </w:rPr>
        <w:t xml:space="preserve"> </w:t>
      </w:r>
      <w:r w:rsidRPr="004E44E5">
        <w:t>учеников</w:t>
      </w:r>
      <w:r w:rsidRPr="004E44E5">
        <w:rPr>
          <w:spacing w:val="1"/>
        </w:rPr>
        <w:t xml:space="preserve"> </w:t>
      </w:r>
      <w:r w:rsidRPr="004E44E5">
        <w:t>9</w:t>
      </w:r>
      <w:r w:rsidRPr="004E44E5">
        <w:rPr>
          <w:spacing w:val="-3"/>
        </w:rPr>
        <w:t xml:space="preserve"> </w:t>
      </w:r>
      <w:r w:rsidRPr="004E44E5">
        <w:t>класса.</w:t>
      </w:r>
    </w:p>
    <w:p w:rsidR="00A9307D" w:rsidRPr="004E44E5" w:rsidRDefault="00A9307D" w:rsidP="00A9307D">
      <w:pPr>
        <w:pStyle w:val="a6"/>
        <w:ind w:left="0" w:firstLine="425"/>
      </w:pPr>
      <w:r w:rsidRPr="004E44E5">
        <w:t>Количество</w:t>
      </w:r>
      <w:r w:rsidRPr="004E44E5">
        <w:rPr>
          <w:spacing w:val="-4"/>
        </w:rPr>
        <w:t xml:space="preserve"> </w:t>
      </w:r>
      <w:r w:rsidRPr="004E44E5">
        <w:t>учащихся,</w:t>
      </w:r>
      <w:r w:rsidRPr="004E44E5">
        <w:rPr>
          <w:spacing w:val="-2"/>
        </w:rPr>
        <w:t xml:space="preserve"> </w:t>
      </w:r>
      <w:r w:rsidRPr="004E44E5">
        <w:t>участвующих</w:t>
      </w:r>
      <w:r w:rsidRPr="004E44E5">
        <w:rPr>
          <w:spacing w:val="-2"/>
        </w:rPr>
        <w:t xml:space="preserve"> </w:t>
      </w:r>
      <w:r w:rsidRPr="004E44E5">
        <w:t>в</w:t>
      </w:r>
      <w:r w:rsidRPr="004E44E5">
        <w:rPr>
          <w:spacing w:val="-5"/>
        </w:rPr>
        <w:t xml:space="preserve"> </w:t>
      </w:r>
      <w:r w:rsidRPr="004E44E5">
        <w:t>диагностике:</w:t>
      </w:r>
      <w:r w:rsidRPr="004E44E5">
        <w:rPr>
          <w:spacing w:val="-4"/>
        </w:rPr>
        <w:t xml:space="preserve"> </w:t>
      </w:r>
      <w:r w:rsidRPr="004E44E5">
        <w:t>12</w:t>
      </w:r>
      <w:r w:rsidRPr="004E44E5">
        <w:rPr>
          <w:spacing w:val="-3"/>
        </w:rPr>
        <w:t xml:space="preserve"> </w:t>
      </w:r>
      <w:r w:rsidRPr="004E44E5">
        <w:t>чел.</w:t>
      </w:r>
    </w:p>
    <w:p w:rsidR="00A9307D" w:rsidRPr="004E44E5" w:rsidRDefault="00A9307D" w:rsidP="00A9307D">
      <w:pPr>
        <w:pStyle w:val="a6"/>
        <w:spacing w:before="1"/>
        <w:ind w:left="0" w:right="275" w:firstLine="425"/>
      </w:pPr>
      <w:r w:rsidRPr="004E44E5">
        <w:t>Распределение</w:t>
      </w:r>
      <w:r w:rsidRPr="004E44E5">
        <w:rPr>
          <w:spacing w:val="1"/>
        </w:rPr>
        <w:t xml:space="preserve"> </w:t>
      </w:r>
      <w:r w:rsidRPr="004E44E5">
        <w:t>результатов</w:t>
      </w:r>
      <w:r w:rsidRPr="004E44E5">
        <w:rPr>
          <w:spacing w:val="1"/>
        </w:rPr>
        <w:t xml:space="preserve"> </w:t>
      </w:r>
      <w:r w:rsidRPr="004E44E5">
        <w:t>участников</w:t>
      </w:r>
      <w:r w:rsidRPr="004E44E5">
        <w:rPr>
          <w:spacing w:val="1"/>
        </w:rPr>
        <w:t xml:space="preserve"> </w:t>
      </w:r>
      <w:r w:rsidRPr="004E44E5">
        <w:t>диагностической</w:t>
      </w:r>
      <w:r w:rsidRPr="004E44E5">
        <w:rPr>
          <w:spacing w:val="1"/>
        </w:rPr>
        <w:t xml:space="preserve"> </w:t>
      </w:r>
      <w:r w:rsidRPr="004E44E5">
        <w:t>работы</w:t>
      </w:r>
      <w:r w:rsidRPr="004E44E5">
        <w:rPr>
          <w:spacing w:val="1"/>
        </w:rPr>
        <w:t xml:space="preserve"> </w:t>
      </w:r>
      <w:r w:rsidRPr="004E44E5">
        <w:t>по</w:t>
      </w:r>
      <w:r w:rsidRPr="004E44E5">
        <w:rPr>
          <w:spacing w:val="1"/>
        </w:rPr>
        <w:t xml:space="preserve"> </w:t>
      </w:r>
      <w:r w:rsidRPr="004E44E5">
        <w:t>уровням</w:t>
      </w:r>
      <w:r w:rsidRPr="004E44E5">
        <w:rPr>
          <w:spacing w:val="1"/>
        </w:rPr>
        <w:t xml:space="preserve"> </w:t>
      </w:r>
      <w:proofErr w:type="spellStart"/>
      <w:r w:rsidRPr="004E44E5">
        <w:t>сформированности</w:t>
      </w:r>
      <w:proofErr w:type="spellEnd"/>
      <w:r w:rsidRPr="004E44E5">
        <w:t xml:space="preserve"> </w:t>
      </w:r>
      <w:r w:rsidRPr="004E44E5">
        <w:rPr>
          <w:spacing w:val="1"/>
        </w:rPr>
        <w:t xml:space="preserve"> </w:t>
      </w:r>
      <w:r w:rsidRPr="004E44E5">
        <w:t>естественнонаучной</w:t>
      </w:r>
      <w:r w:rsidRPr="004E44E5">
        <w:rPr>
          <w:spacing w:val="5"/>
        </w:rPr>
        <w:t xml:space="preserve"> </w:t>
      </w:r>
      <w:r w:rsidRPr="004E44E5">
        <w:t>грамотности:</w:t>
      </w:r>
    </w:p>
    <w:p w:rsidR="00A9307D" w:rsidRPr="004E44E5" w:rsidRDefault="00A9307D" w:rsidP="00A9307D">
      <w:pPr>
        <w:pStyle w:val="a6"/>
        <w:spacing w:before="1"/>
        <w:ind w:left="0" w:right="275" w:firstLine="425"/>
      </w:pPr>
    </w:p>
    <w:tbl>
      <w:tblPr>
        <w:tblStyle w:val="TableNormal"/>
        <w:tblW w:w="8930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3121"/>
        <w:gridCol w:w="3033"/>
      </w:tblGrid>
      <w:tr w:rsidR="00A9307D" w:rsidRPr="004E44E5" w:rsidTr="001A7B0E">
        <w:trPr>
          <w:trHeight w:val="326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Уровень</w:t>
            </w:r>
            <w:proofErr w:type="spellEnd"/>
            <w:r w:rsidRPr="004E44E5">
              <w:rPr>
                <w:spacing w:val="4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освоения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ind w:right="923"/>
              <w:jc w:val="center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Всего</w:t>
            </w:r>
            <w:proofErr w:type="spellEnd"/>
            <w:r w:rsidRPr="004E44E5">
              <w:rPr>
                <w:sz w:val="26"/>
                <w:szCs w:val="26"/>
              </w:rPr>
              <w:t>,</w:t>
            </w:r>
            <w:r w:rsidRPr="004E44E5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чел</w:t>
            </w:r>
            <w:proofErr w:type="spellEnd"/>
            <w:r w:rsidRPr="004E44E5">
              <w:rPr>
                <w:sz w:val="26"/>
                <w:szCs w:val="26"/>
              </w:rPr>
              <w:t>.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%</w:t>
            </w:r>
            <w:r w:rsidRPr="004E44E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E44E5">
              <w:rPr>
                <w:sz w:val="26"/>
                <w:szCs w:val="26"/>
              </w:rPr>
              <w:t>учащихся</w:t>
            </w:r>
            <w:proofErr w:type="spellEnd"/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Недостаточный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0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0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Низкий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0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0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Средний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18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90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Повышенный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1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5</w:t>
            </w:r>
          </w:p>
        </w:tc>
      </w:tr>
      <w:tr w:rsidR="00A9307D" w:rsidRPr="004E44E5" w:rsidTr="001A7B0E">
        <w:trPr>
          <w:trHeight w:val="321"/>
        </w:trPr>
        <w:tc>
          <w:tcPr>
            <w:tcW w:w="2776" w:type="dxa"/>
          </w:tcPr>
          <w:p w:rsidR="00A9307D" w:rsidRPr="004E44E5" w:rsidRDefault="00A9307D" w:rsidP="001A7B0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E44E5">
              <w:rPr>
                <w:sz w:val="26"/>
                <w:szCs w:val="26"/>
              </w:rPr>
              <w:t>Высокий</w:t>
            </w:r>
            <w:proofErr w:type="spellEnd"/>
          </w:p>
        </w:tc>
        <w:tc>
          <w:tcPr>
            <w:tcW w:w="3121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1</w:t>
            </w:r>
          </w:p>
        </w:tc>
        <w:tc>
          <w:tcPr>
            <w:tcW w:w="3033" w:type="dxa"/>
          </w:tcPr>
          <w:p w:rsidR="00A9307D" w:rsidRPr="004E44E5" w:rsidRDefault="00A9307D" w:rsidP="001A7B0E">
            <w:pPr>
              <w:pStyle w:val="TableParagraph"/>
              <w:jc w:val="center"/>
              <w:rPr>
                <w:sz w:val="26"/>
                <w:szCs w:val="26"/>
              </w:rPr>
            </w:pPr>
            <w:r w:rsidRPr="004E44E5">
              <w:rPr>
                <w:sz w:val="26"/>
                <w:szCs w:val="26"/>
              </w:rPr>
              <w:t>5</w:t>
            </w:r>
          </w:p>
        </w:tc>
      </w:tr>
    </w:tbl>
    <w:p w:rsidR="00A9307D" w:rsidRPr="004E44E5" w:rsidRDefault="00A9307D" w:rsidP="00A9307D">
      <w:pPr>
        <w:pStyle w:val="a6"/>
        <w:spacing w:before="2"/>
        <w:ind w:left="0"/>
        <w:jc w:val="left"/>
      </w:pPr>
    </w:p>
    <w:p w:rsidR="00A9307D" w:rsidRPr="004E44E5" w:rsidRDefault="00A9307D" w:rsidP="00A9307D">
      <w:pPr>
        <w:pStyle w:val="a6"/>
        <w:spacing w:before="1"/>
        <w:ind w:left="0" w:firstLine="425"/>
      </w:pPr>
      <w:r w:rsidRPr="004E44E5">
        <w:t>Вывод:</w:t>
      </w:r>
      <w:r w:rsidRPr="004E44E5">
        <w:rPr>
          <w:spacing w:val="5"/>
        </w:rPr>
        <w:t xml:space="preserve"> </w:t>
      </w:r>
      <w:r w:rsidRPr="004E44E5">
        <w:t>результаты</w:t>
      </w:r>
      <w:r w:rsidRPr="004E44E5">
        <w:rPr>
          <w:spacing w:val="4"/>
        </w:rPr>
        <w:t xml:space="preserve"> </w:t>
      </w:r>
      <w:r w:rsidRPr="004E44E5">
        <w:t>выполнения</w:t>
      </w:r>
      <w:r w:rsidRPr="004E44E5">
        <w:rPr>
          <w:spacing w:val="6"/>
        </w:rPr>
        <w:t xml:space="preserve"> </w:t>
      </w:r>
      <w:r w:rsidRPr="004E44E5">
        <w:t>заданий</w:t>
      </w:r>
      <w:r w:rsidRPr="004E44E5">
        <w:rPr>
          <w:spacing w:val="5"/>
        </w:rPr>
        <w:t xml:space="preserve"> </w:t>
      </w:r>
      <w:r w:rsidRPr="004E44E5">
        <w:t>показали,</w:t>
      </w:r>
      <w:r w:rsidRPr="004E44E5">
        <w:rPr>
          <w:spacing w:val="6"/>
        </w:rPr>
        <w:t xml:space="preserve"> </w:t>
      </w:r>
      <w:r w:rsidRPr="004E44E5">
        <w:t>что</w:t>
      </w:r>
      <w:r w:rsidRPr="004E44E5">
        <w:rPr>
          <w:spacing w:val="6"/>
        </w:rPr>
        <w:t xml:space="preserve"> </w:t>
      </w:r>
      <w:r w:rsidRPr="004E44E5">
        <w:t>выполнение</w:t>
      </w:r>
      <w:r w:rsidRPr="004E44E5">
        <w:rPr>
          <w:spacing w:val="5"/>
        </w:rPr>
        <w:t xml:space="preserve"> </w:t>
      </w:r>
      <w:r w:rsidRPr="004E44E5">
        <w:t>заданий</w:t>
      </w:r>
      <w:r w:rsidRPr="004E44E5">
        <w:rPr>
          <w:spacing w:val="5"/>
        </w:rPr>
        <w:t xml:space="preserve"> </w:t>
      </w:r>
      <w:r w:rsidRPr="004E44E5">
        <w:t>у</w:t>
      </w:r>
      <w:r w:rsidRPr="004E44E5">
        <w:rPr>
          <w:spacing w:val="6"/>
        </w:rPr>
        <w:t xml:space="preserve"> </w:t>
      </w:r>
      <w:r w:rsidRPr="004E44E5">
        <w:t>большинства</w:t>
      </w:r>
      <w:r w:rsidRPr="004E44E5">
        <w:rPr>
          <w:spacing w:val="-62"/>
        </w:rPr>
        <w:t xml:space="preserve"> </w:t>
      </w:r>
      <w:r w:rsidRPr="004E44E5">
        <w:t>учащихся</w:t>
      </w:r>
      <w:r w:rsidRPr="004E44E5">
        <w:rPr>
          <w:spacing w:val="1"/>
        </w:rPr>
        <w:t xml:space="preserve"> </w:t>
      </w:r>
      <w:r w:rsidRPr="004E44E5">
        <w:t>не</w:t>
      </w:r>
      <w:r w:rsidRPr="004E44E5">
        <w:rPr>
          <w:spacing w:val="2"/>
        </w:rPr>
        <w:t xml:space="preserve"> </w:t>
      </w:r>
      <w:r w:rsidRPr="004E44E5">
        <w:t>вызвали</w:t>
      </w:r>
      <w:r w:rsidRPr="004E44E5">
        <w:rPr>
          <w:spacing w:val="2"/>
        </w:rPr>
        <w:t xml:space="preserve"> </w:t>
      </w:r>
      <w:r w:rsidRPr="004E44E5">
        <w:t>затруднения.</w:t>
      </w:r>
    </w:p>
    <w:p w:rsidR="00A9307D" w:rsidRPr="004E44E5" w:rsidRDefault="00A9307D" w:rsidP="00A9307D">
      <w:pPr>
        <w:pStyle w:val="a6"/>
        <w:ind w:left="0" w:firstLine="425"/>
        <w:jc w:val="left"/>
      </w:pPr>
      <w:r w:rsidRPr="004E44E5">
        <w:t>Рекомендации:</w:t>
      </w:r>
    </w:p>
    <w:p w:rsidR="00A9307D" w:rsidRPr="004E44E5" w:rsidRDefault="00A9307D" w:rsidP="00A9307D">
      <w:pPr>
        <w:pStyle w:val="a5"/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ind w:left="0" w:right="53" w:firstLine="425"/>
        <w:contextualSpacing w:val="0"/>
        <w:jc w:val="both"/>
        <w:rPr>
          <w:sz w:val="26"/>
          <w:szCs w:val="26"/>
        </w:rPr>
      </w:pPr>
      <w:r w:rsidRPr="004E44E5">
        <w:rPr>
          <w:sz w:val="26"/>
          <w:szCs w:val="26"/>
        </w:rPr>
        <w:t>Проанализировать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результаты</w:t>
      </w:r>
      <w:r w:rsidRPr="004E44E5">
        <w:rPr>
          <w:spacing w:val="1"/>
          <w:sz w:val="26"/>
          <w:szCs w:val="26"/>
        </w:rPr>
        <w:t xml:space="preserve"> </w:t>
      </w:r>
      <w:proofErr w:type="gramStart"/>
      <w:r w:rsidRPr="004E44E5">
        <w:rPr>
          <w:sz w:val="26"/>
          <w:szCs w:val="26"/>
        </w:rPr>
        <w:t>обучающихся</w:t>
      </w:r>
      <w:proofErr w:type="gramEnd"/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по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каждому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виду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функциональной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грамотности.</w:t>
      </w:r>
    </w:p>
    <w:p w:rsidR="00A9307D" w:rsidRPr="004E44E5" w:rsidRDefault="00A9307D" w:rsidP="00A9307D">
      <w:pPr>
        <w:pStyle w:val="a5"/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ind w:left="0" w:right="53" w:firstLine="425"/>
        <w:contextualSpacing w:val="0"/>
        <w:jc w:val="both"/>
        <w:rPr>
          <w:sz w:val="26"/>
          <w:szCs w:val="26"/>
        </w:rPr>
      </w:pPr>
      <w:r w:rsidRPr="004E44E5">
        <w:rPr>
          <w:sz w:val="26"/>
          <w:szCs w:val="26"/>
        </w:rPr>
        <w:t>Включать</w:t>
      </w:r>
      <w:r w:rsidRPr="004E44E5">
        <w:rPr>
          <w:spacing w:val="-1"/>
          <w:sz w:val="26"/>
          <w:szCs w:val="26"/>
        </w:rPr>
        <w:t xml:space="preserve"> </w:t>
      </w:r>
      <w:r w:rsidRPr="004E44E5">
        <w:rPr>
          <w:sz w:val="26"/>
          <w:szCs w:val="26"/>
        </w:rPr>
        <w:t>в</w:t>
      </w:r>
      <w:r w:rsidRPr="004E44E5">
        <w:rPr>
          <w:spacing w:val="-5"/>
          <w:sz w:val="26"/>
          <w:szCs w:val="26"/>
        </w:rPr>
        <w:t xml:space="preserve"> </w:t>
      </w:r>
      <w:r w:rsidRPr="004E44E5">
        <w:rPr>
          <w:sz w:val="26"/>
          <w:szCs w:val="26"/>
        </w:rPr>
        <w:t>текущий</w:t>
      </w:r>
      <w:r w:rsidRPr="004E44E5">
        <w:rPr>
          <w:spacing w:val="-2"/>
          <w:sz w:val="26"/>
          <w:szCs w:val="26"/>
        </w:rPr>
        <w:t xml:space="preserve"> </w:t>
      </w:r>
      <w:r w:rsidRPr="004E44E5">
        <w:rPr>
          <w:sz w:val="26"/>
          <w:szCs w:val="26"/>
        </w:rPr>
        <w:t>контроль</w:t>
      </w:r>
      <w:r w:rsidRPr="004E44E5">
        <w:rPr>
          <w:spacing w:val="-1"/>
          <w:sz w:val="26"/>
          <w:szCs w:val="26"/>
        </w:rPr>
        <w:t xml:space="preserve"> </w:t>
      </w:r>
      <w:r w:rsidRPr="004E44E5">
        <w:rPr>
          <w:sz w:val="26"/>
          <w:szCs w:val="26"/>
        </w:rPr>
        <w:t>задания, которые</w:t>
      </w:r>
      <w:r w:rsidRPr="004E44E5">
        <w:rPr>
          <w:spacing w:val="-2"/>
          <w:sz w:val="26"/>
          <w:szCs w:val="26"/>
        </w:rPr>
        <w:t xml:space="preserve"> </w:t>
      </w:r>
      <w:r w:rsidRPr="004E44E5">
        <w:rPr>
          <w:sz w:val="26"/>
          <w:szCs w:val="26"/>
        </w:rPr>
        <w:t>вызвали</w:t>
      </w:r>
      <w:r w:rsidRPr="004E44E5">
        <w:rPr>
          <w:spacing w:val="-1"/>
          <w:sz w:val="26"/>
          <w:szCs w:val="26"/>
        </w:rPr>
        <w:t xml:space="preserve"> </w:t>
      </w:r>
      <w:r w:rsidRPr="004E44E5">
        <w:rPr>
          <w:sz w:val="26"/>
          <w:szCs w:val="26"/>
        </w:rPr>
        <w:t>наибольшие</w:t>
      </w:r>
      <w:r>
        <w:rPr>
          <w:sz w:val="26"/>
          <w:szCs w:val="26"/>
        </w:rPr>
        <w:t xml:space="preserve"> </w:t>
      </w:r>
      <w:r w:rsidRPr="004E44E5">
        <w:rPr>
          <w:sz w:val="26"/>
          <w:szCs w:val="26"/>
        </w:rPr>
        <w:t>затруднения.</w:t>
      </w:r>
    </w:p>
    <w:p w:rsidR="00A9307D" w:rsidRPr="004E44E5" w:rsidRDefault="00A9307D" w:rsidP="00A9307D">
      <w:pPr>
        <w:pStyle w:val="a5"/>
        <w:widowControl w:val="0"/>
        <w:numPr>
          <w:ilvl w:val="0"/>
          <w:numId w:val="16"/>
        </w:numPr>
        <w:tabs>
          <w:tab w:val="left" w:pos="410"/>
        </w:tabs>
        <w:autoSpaceDE w:val="0"/>
        <w:autoSpaceDN w:val="0"/>
        <w:ind w:left="0" w:right="53" w:firstLine="425"/>
        <w:contextualSpacing w:val="0"/>
        <w:jc w:val="both"/>
        <w:rPr>
          <w:sz w:val="26"/>
          <w:szCs w:val="26"/>
        </w:rPr>
      </w:pPr>
      <w:r w:rsidRPr="004E44E5">
        <w:rPr>
          <w:spacing w:val="-1"/>
          <w:sz w:val="26"/>
          <w:szCs w:val="26"/>
        </w:rPr>
        <w:t xml:space="preserve">Развивать навыки функциональной грамотности через применение </w:t>
      </w:r>
      <w:r w:rsidRPr="004E44E5">
        <w:rPr>
          <w:sz w:val="26"/>
          <w:szCs w:val="26"/>
        </w:rPr>
        <w:t>продуктивных форм и</w:t>
      </w:r>
      <w:r w:rsidRPr="004E44E5">
        <w:rPr>
          <w:spacing w:val="1"/>
          <w:sz w:val="26"/>
          <w:szCs w:val="26"/>
        </w:rPr>
        <w:t xml:space="preserve"> </w:t>
      </w:r>
      <w:r w:rsidRPr="004E44E5">
        <w:rPr>
          <w:sz w:val="26"/>
          <w:szCs w:val="26"/>
        </w:rPr>
        <w:t>методов</w:t>
      </w:r>
      <w:r w:rsidRPr="004E44E5">
        <w:rPr>
          <w:spacing w:val="-1"/>
          <w:sz w:val="26"/>
          <w:szCs w:val="26"/>
        </w:rPr>
        <w:t xml:space="preserve"> </w:t>
      </w:r>
      <w:r w:rsidRPr="004E44E5">
        <w:rPr>
          <w:sz w:val="26"/>
          <w:szCs w:val="26"/>
        </w:rPr>
        <w:t>обучения.</w:t>
      </w:r>
    </w:p>
    <w:p w:rsidR="00A9307D" w:rsidRPr="004E44E5" w:rsidRDefault="00A9307D" w:rsidP="00A9307D">
      <w:pPr>
        <w:ind w:right="275"/>
        <w:jc w:val="both"/>
        <w:rPr>
          <w:sz w:val="26"/>
          <w:szCs w:val="26"/>
        </w:rPr>
      </w:pPr>
    </w:p>
    <w:p w:rsidR="00A9307D" w:rsidRPr="004E44E5" w:rsidRDefault="00A9307D" w:rsidP="00A9307D">
      <w:pPr>
        <w:spacing w:before="92"/>
        <w:ind w:right="275"/>
        <w:jc w:val="both"/>
        <w:rPr>
          <w:sz w:val="26"/>
          <w:szCs w:val="26"/>
        </w:rPr>
      </w:pPr>
    </w:p>
    <w:p w:rsidR="0003783F" w:rsidRPr="00E258B6" w:rsidRDefault="0003783F" w:rsidP="00A93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3783F" w:rsidRPr="00E258B6" w:rsidSect="0046636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DFD"/>
    <w:multiLevelType w:val="multilevel"/>
    <w:tmpl w:val="AF361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5C21455"/>
    <w:multiLevelType w:val="hybridMultilevel"/>
    <w:tmpl w:val="79FAEE38"/>
    <w:lvl w:ilvl="0" w:tplc="7406ADCA">
      <w:start w:val="1"/>
      <w:numFmt w:val="decimal"/>
      <w:lvlText w:val="%1."/>
      <w:lvlJc w:val="left"/>
      <w:pPr>
        <w:ind w:left="185" w:hanging="573"/>
      </w:pPr>
      <w:rPr>
        <w:rFonts w:ascii="Times New Roman" w:eastAsia="Times New Roman" w:hAnsi="Times New Roman" w:hint="default"/>
        <w:color w:val="626264"/>
        <w:w w:val="101"/>
        <w:sz w:val="22"/>
        <w:szCs w:val="22"/>
      </w:rPr>
    </w:lvl>
    <w:lvl w:ilvl="1" w:tplc="96B874B4">
      <w:start w:val="1"/>
      <w:numFmt w:val="bullet"/>
      <w:lvlText w:val="•"/>
      <w:lvlJc w:val="left"/>
      <w:pPr>
        <w:ind w:left="1186" w:hanging="573"/>
      </w:pPr>
      <w:rPr>
        <w:rFonts w:hint="default"/>
      </w:rPr>
    </w:lvl>
    <w:lvl w:ilvl="2" w:tplc="9DEAB29C">
      <w:start w:val="1"/>
      <w:numFmt w:val="bullet"/>
      <w:lvlText w:val="•"/>
      <w:lvlJc w:val="left"/>
      <w:pPr>
        <w:ind w:left="2192" w:hanging="573"/>
      </w:pPr>
      <w:rPr>
        <w:rFonts w:hint="default"/>
      </w:rPr>
    </w:lvl>
    <w:lvl w:ilvl="3" w:tplc="C276D970">
      <w:start w:val="1"/>
      <w:numFmt w:val="bullet"/>
      <w:lvlText w:val="•"/>
      <w:lvlJc w:val="left"/>
      <w:pPr>
        <w:ind w:left="3198" w:hanging="573"/>
      </w:pPr>
      <w:rPr>
        <w:rFonts w:hint="default"/>
      </w:rPr>
    </w:lvl>
    <w:lvl w:ilvl="4" w:tplc="30A81220">
      <w:start w:val="1"/>
      <w:numFmt w:val="bullet"/>
      <w:lvlText w:val="•"/>
      <w:lvlJc w:val="left"/>
      <w:pPr>
        <w:ind w:left="4204" w:hanging="573"/>
      </w:pPr>
      <w:rPr>
        <w:rFonts w:hint="default"/>
      </w:rPr>
    </w:lvl>
    <w:lvl w:ilvl="5" w:tplc="D1ECC0C6">
      <w:start w:val="1"/>
      <w:numFmt w:val="bullet"/>
      <w:lvlText w:val="•"/>
      <w:lvlJc w:val="left"/>
      <w:pPr>
        <w:ind w:left="5210" w:hanging="573"/>
      </w:pPr>
      <w:rPr>
        <w:rFonts w:hint="default"/>
      </w:rPr>
    </w:lvl>
    <w:lvl w:ilvl="6" w:tplc="00840CC2">
      <w:start w:val="1"/>
      <w:numFmt w:val="bullet"/>
      <w:lvlText w:val="•"/>
      <w:lvlJc w:val="left"/>
      <w:pPr>
        <w:ind w:left="6216" w:hanging="573"/>
      </w:pPr>
      <w:rPr>
        <w:rFonts w:hint="default"/>
      </w:rPr>
    </w:lvl>
    <w:lvl w:ilvl="7" w:tplc="EEF60578">
      <w:start w:val="1"/>
      <w:numFmt w:val="bullet"/>
      <w:lvlText w:val="•"/>
      <w:lvlJc w:val="left"/>
      <w:pPr>
        <w:ind w:left="7222" w:hanging="573"/>
      </w:pPr>
      <w:rPr>
        <w:rFonts w:hint="default"/>
      </w:rPr>
    </w:lvl>
    <w:lvl w:ilvl="8" w:tplc="19F4F2FC">
      <w:start w:val="1"/>
      <w:numFmt w:val="bullet"/>
      <w:lvlText w:val="•"/>
      <w:lvlJc w:val="left"/>
      <w:pPr>
        <w:ind w:left="8228" w:hanging="573"/>
      </w:pPr>
      <w:rPr>
        <w:rFonts w:hint="default"/>
      </w:rPr>
    </w:lvl>
  </w:abstractNum>
  <w:abstractNum w:abstractNumId="2">
    <w:nsid w:val="0F074499"/>
    <w:multiLevelType w:val="multilevel"/>
    <w:tmpl w:val="521EE3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7572B02"/>
    <w:multiLevelType w:val="hybridMultilevel"/>
    <w:tmpl w:val="A62EA33A"/>
    <w:lvl w:ilvl="0" w:tplc="6FD0154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262999"/>
    <w:multiLevelType w:val="hybridMultilevel"/>
    <w:tmpl w:val="07C0BA46"/>
    <w:lvl w:ilvl="0" w:tplc="B010DF8A">
      <w:numFmt w:val="bullet"/>
      <w:lvlText w:val="-"/>
      <w:lvlJc w:val="left"/>
      <w:pPr>
        <w:ind w:left="24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DEECE8">
      <w:numFmt w:val="bullet"/>
      <w:lvlText w:val="•"/>
      <w:lvlJc w:val="left"/>
      <w:pPr>
        <w:ind w:left="1286" w:hanging="154"/>
      </w:pPr>
      <w:rPr>
        <w:rFonts w:hint="default"/>
        <w:lang w:val="ru-RU" w:eastAsia="en-US" w:bidi="ar-SA"/>
      </w:rPr>
    </w:lvl>
    <w:lvl w:ilvl="2" w:tplc="01D8246E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E8F6AFB8">
      <w:numFmt w:val="bullet"/>
      <w:lvlText w:val="•"/>
      <w:lvlJc w:val="left"/>
      <w:pPr>
        <w:ind w:left="3379" w:hanging="154"/>
      </w:pPr>
      <w:rPr>
        <w:rFonts w:hint="default"/>
        <w:lang w:val="ru-RU" w:eastAsia="en-US" w:bidi="ar-SA"/>
      </w:rPr>
    </w:lvl>
    <w:lvl w:ilvl="4" w:tplc="9E68A892">
      <w:numFmt w:val="bullet"/>
      <w:lvlText w:val="•"/>
      <w:lvlJc w:val="left"/>
      <w:pPr>
        <w:ind w:left="4425" w:hanging="154"/>
      </w:pPr>
      <w:rPr>
        <w:rFonts w:hint="default"/>
        <w:lang w:val="ru-RU" w:eastAsia="en-US" w:bidi="ar-SA"/>
      </w:rPr>
    </w:lvl>
    <w:lvl w:ilvl="5" w:tplc="776AAE38">
      <w:numFmt w:val="bullet"/>
      <w:lvlText w:val="•"/>
      <w:lvlJc w:val="left"/>
      <w:pPr>
        <w:ind w:left="5472" w:hanging="154"/>
      </w:pPr>
      <w:rPr>
        <w:rFonts w:hint="default"/>
        <w:lang w:val="ru-RU" w:eastAsia="en-US" w:bidi="ar-SA"/>
      </w:rPr>
    </w:lvl>
    <w:lvl w:ilvl="6" w:tplc="479ED20A">
      <w:numFmt w:val="bullet"/>
      <w:lvlText w:val="•"/>
      <w:lvlJc w:val="left"/>
      <w:pPr>
        <w:ind w:left="6518" w:hanging="154"/>
      </w:pPr>
      <w:rPr>
        <w:rFonts w:hint="default"/>
        <w:lang w:val="ru-RU" w:eastAsia="en-US" w:bidi="ar-SA"/>
      </w:rPr>
    </w:lvl>
    <w:lvl w:ilvl="7" w:tplc="5E26727E">
      <w:numFmt w:val="bullet"/>
      <w:lvlText w:val="•"/>
      <w:lvlJc w:val="left"/>
      <w:pPr>
        <w:ind w:left="7564" w:hanging="154"/>
      </w:pPr>
      <w:rPr>
        <w:rFonts w:hint="default"/>
        <w:lang w:val="ru-RU" w:eastAsia="en-US" w:bidi="ar-SA"/>
      </w:rPr>
    </w:lvl>
    <w:lvl w:ilvl="8" w:tplc="DDACB75C">
      <w:numFmt w:val="bullet"/>
      <w:lvlText w:val="•"/>
      <w:lvlJc w:val="left"/>
      <w:pPr>
        <w:ind w:left="8611" w:hanging="154"/>
      </w:pPr>
      <w:rPr>
        <w:rFonts w:hint="default"/>
        <w:lang w:val="ru-RU" w:eastAsia="en-US" w:bidi="ar-SA"/>
      </w:rPr>
    </w:lvl>
  </w:abstractNum>
  <w:abstractNum w:abstractNumId="5">
    <w:nsid w:val="23C32776"/>
    <w:multiLevelType w:val="hybridMultilevel"/>
    <w:tmpl w:val="21064E56"/>
    <w:lvl w:ilvl="0" w:tplc="B194F508">
      <w:start w:val="1"/>
      <w:numFmt w:val="bullet"/>
      <w:lvlText w:val="-"/>
      <w:lvlJc w:val="left"/>
      <w:pPr>
        <w:ind w:left="237" w:hanging="129"/>
      </w:pPr>
      <w:rPr>
        <w:rFonts w:ascii="Times New Roman" w:eastAsia="Times New Roman" w:hAnsi="Times New Roman" w:hint="default"/>
        <w:w w:val="105"/>
      </w:rPr>
    </w:lvl>
    <w:lvl w:ilvl="1" w:tplc="EDA8CFEA">
      <w:start w:val="1"/>
      <w:numFmt w:val="bullet"/>
      <w:lvlText w:val="•"/>
      <w:lvlJc w:val="left"/>
      <w:pPr>
        <w:ind w:left="190" w:hanging="264"/>
      </w:pPr>
      <w:rPr>
        <w:rFonts w:ascii="Times New Roman" w:eastAsia="Times New Roman" w:hAnsi="Times New Roman" w:hint="default"/>
        <w:color w:val="626264"/>
        <w:w w:val="158"/>
        <w:sz w:val="22"/>
        <w:szCs w:val="22"/>
      </w:rPr>
    </w:lvl>
    <w:lvl w:ilvl="2" w:tplc="E222C474">
      <w:start w:val="1"/>
      <w:numFmt w:val="bullet"/>
      <w:lvlText w:val="•"/>
      <w:lvlJc w:val="left"/>
      <w:pPr>
        <w:ind w:left="1340" w:hanging="264"/>
      </w:pPr>
      <w:rPr>
        <w:rFonts w:hint="default"/>
      </w:rPr>
    </w:lvl>
    <w:lvl w:ilvl="3" w:tplc="127C6F08">
      <w:start w:val="1"/>
      <w:numFmt w:val="bullet"/>
      <w:lvlText w:val="•"/>
      <w:lvlJc w:val="left"/>
      <w:pPr>
        <w:ind w:left="2440" w:hanging="264"/>
      </w:pPr>
      <w:rPr>
        <w:rFonts w:hint="default"/>
      </w:rPr>
    </w:lvl>
    <w:lvl w:ilvl="4" w:tplc="10E8F8D4">
      <w:start w:val="1"/>
      <w:numFmt w:val="bullet"/>
      <w:lvlText w:val="•"/>
      <w:lvlJc w:val="left"/>
      <w:pPr>
        <w:ind w:left="3540" w:hanging="264"/>
      </w:pPr>
      <w:rPr>
        <w:rFonts w:hint="default"/>
      </w:rPr>
    </w:lvl>
    <w:lvl w:ilvl="5" w:tplc="80942F4C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6" w:tplc="F91A230A">
      <w:start w:val="1"/>
      <w:numFmt w:val="bullet"/>
      <w:lvlText w:val="•"/>
      <w:lvlJc w:val="left"/>
      <w:pPr>
        <w:ind w:left="5740" w:hanging="264"/>
      </w:pPr>
      <w:rPr>
        <w:rFonts w:hint="default"/>
      </w:rPr>
    </w:lvl>
    <w:lvl w:ilvl="7" w:tplc="9F60D59E">
      <w:start w:val="1"/>
      <w:numFmt w:val="bullet"/>
      <w:lvlText w:val="•"/>
      <w:lvlJc w:val="left"/>
      <w:pPr>
        <w:ind w:left="6840" w:hanging="264"/>
      </w:pPr>
      <w:rPr>
        <w:rFonts w:hint="default"/>
      </w:rPr>
    </w:lvl>
    <w:lvl w:ilvl="8" w:tplc="C8D06AA8">
      <w:start w:val="1"/>
      <w:numFmt w:val="bullet"/>
      <w:lvlText w:val="•"/>
      <w:lvlJc w:val="left"/>
      <w:pPr>
        <w:ind w:left="7940" w:hanging="264"/>
      </w:pPr>
      <w:rPr>
        <w:rFonts w:hint="default"/>
      </w:rPr>
    </w:lvl>
  </w:abstractNum>
  <w:abstractNum w:abstractNumId="6">
    <w:nsid w:val="23D558DB"/>
    <w:multiLevelType w:val="multilevel"/>
    <w:tmpl w:val="1FFE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A61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E7964"/>
    <w:multiLevelType w:val="multilevel"/>
    <w:tmpl w:val="9592709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3DB1706A"/>
    <w:multiLevelType w:val="multilevel"/>
    <w:tmpl w:val="BB3E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36008"/>
    <w:multiLevelType w:val="multilevel"/>
    <w:tmpl w:val="DC9246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634E6488"/>
    <w:multiLevelType w:val="multilevel"/>
    <w:tmpl w:val="DD6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357E3C"/>
    <w:multiLevelType w:val="multilevel"/>
    <w:tmpl w:val="5D22386A"/>
    <w:lvl w:ilvl="0">
      <w:start w:val="1"/>
      <w:numFmt w:val="decimal"/>
      <w:lvlText w:val="%1."/>
      <w:lvlJc w:val="left"/>
      <w:pPr>
        <w:ind w:left="449" w:hanging="328"/>
        <w:jc w:val="right"/>
      </w:pPr>
      <w:rPr>
        <w:rFonts w:ascii="Times New Roman" w:eastAsia="Times New Roman" w:hAnsi="Times New Roman" w:hint="default"/>
        <w:w w:val="108"/>
      </w:rPr>
    </w:lvl>
    <w:lvl w:ilvl="1">
      <w:start w:val="1"/>
      <w:numFmt w:val="decimal"/>
      <w:lvlText w:val="%2."/>
      <w:lvlJc w:val="left"/>
      <w:pPr>
        <w:ind w:left="776" w:hanging="212"/>
      </w:pPr>
      <w:rPr>
        <w:rFonts w:ascii="Times New Roman" w:eastAsia="Times New Roman" w:hAnsi="Times New Roman" w:hint="default"/>
        <w:color w:val="626262"/>
        <w:w w:val="106"/>
        <w:sz w:val="22"/>
        <w:szCs w:val="22"/>
      </w:rPr>
    </w:lvl>
    <w:lvl w:ilvl="2">
      <w:start w:val="1"/>
      <w:numFmt w:val="decimal"/>
      <w:lvlText w:val="%2.%3."/>
      <w:lvlJc w:val="left"/>
      <w:pPr>
        <w:ind w:left="537" w:hanging="465"/>
      </w:pPr>
      <w:rPr>
        <w:rFonts w:ascii="Times New Roman" w:eastAsia="Times New Roman" w:hAnsi="Times New Roman" w:hint="default"/>
        <w:color w:val="626262"/>
        <w:w w:val="105"/>
        <w:sz w:val="22"/>
        <w:szCs w:val="22"/>
      </w:rPr>
    </w:lvl>
    <w:lvl w:ilvl="3">
      <w:start w:val="1"/>
      <w:numFmt w:val="bullet"/>
      <w:lvlText w:val="•"/>
      <w:lvlJc w:val="left"/>
      <w:pPr>
        <w:ind w:left="1962" w:hanging="4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5" w:hanging="4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7" w:hanging="4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0" w:hanging="4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2" w:hanging="4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5" w:hanging="465"/>
      </w:pPr>
      <w:rPr>
        <w:rFonts w:hint="default"/>
      </w:rPr>
    </w:lvl>
  </w:abstractNum>
  <w:abstractNum w:abstractNumId="13">
    <w:nsid w:val="6EF20A55"/>
    <w:multiLevelType w:val="hybridMultilevel"/>
    <w:tmpl w:val="34FE7EC0"/>
    <w:lvl w:ilvl="0" w:tplc="159C6620">
      <w:numFmt w:val="bullet"/>
      <w:lvlText w:val="-"/>
      <w:lvlJc w:val="left"/>
      <w:pPr>
        <w:ind w:left="24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6A20C78">
      <w:numFmt w:val="bullet"/>
      <w:lvlText w:val="•"/>
      <w:lvlJc w:val="left"/>
      <w:pPr>
        <w:ind w:left="1286" w:hanging="154"/>
      </w:pPr>
      <w:rPr>
        <w:rFonts w:hint="default"/>
        <w:lang w:val="ru-RU" w:eastAsia="en-US" w:bidi="ar-SA"/>
      </w:rPr>
    </w:lvl>
    <w:lvl w:ilvl="2" w:tplc="98DCD560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3FD6423E">
      <w:numFmt w:val="bullet"/>
      <w:lvlText w:val="•"/>
      <w:lvlJc w:val="left"/>
      <w:pPr>
        <w:ind w:left="3379" w:hanging="154"/>
      </w:pPr>
      <w:rPr>
        <w:rFonts w:hint="default"/>
        <w:lang w:val="ru-RU" w:eastAsia="en-US" w:bidi="ar-SA"/>
      </w:rPr>
    </w:lvl>
    <w:lvl w:ilvl="4" w:tplc="D976401A">
      <w:numFmt w:val="bullet"/>
      <w:lvlText w:val="•"/>
      <w:lvlJc w:val="left"/>
      <w:pPr>
        <w:ind w:left="4425" w:hanging="154"/>
      </w:pPr>
      <w:rPr>
        <w:rFonts w:hint="default"/>
        <w:lang w:val="ru-RU" w:eastAsia="en-US" w:bidi="ar-SA"/>
      </w:rPr>
    </w:lvl>
    <w:lvl w:ilvl="5" w:tplc="8102889A">
      <w:numFmt w:val="bullet"/>
      <w:lvlText w:val="•"/>
      <w:lvlJc w:val="left"/>
      <w:pPr>
        <w:ind w:left="5472" w:hanging="154"/>
      </w:pPr>
      <w:rPr>
        <w:rFonts w:hint="default"/>
        <w:lang w:val="ru-RU" w:eastAsia="en-US" w:bidi="ar-SA"/>
      </w:rPr>
    </w:lvl>
    <w:lvl w:ilvl="6" w:tplc="02724F22">
      <w:numFmt w:val="bullet"/>
      <w:lvlText w:val="•"/>
      <w:lvlJc w:val="left"/>
      <w:pPr>
        <w:ind w:left="6518" w:hanging="154"/>
      </w:pPr>
      <w:rPr>
        <w:rFonts w:hint="default"/>
        <w:lang w:val="ru-RU" w:eastAsia="en-US" w:bidi="ar-SA"/>
      </w:rPr>
    </w:lvl>
    <w:lvl w:ilvl="7" w:tplc="4D52B0AE">
      <w:numFmt w:val="bullet"/>
      <w:lvlText w:val="•"/>
      <w:lvlJc w:val="left"/>
      <w:pPr>
        <w:ind w:left="7564" w:hanging="154"/>
      </w:pPr>
      <w:rPr>
        <w:rFonts w:hint="default"/>
        <w:lang w:val="ru-RU" w:eastAsia="en-US" w:bidi="ar-SA"/>
      </w:rPr>
    </w:lvl>
    <w:lvl w:ilvl="8" w:tplc="9A24DCEC">
      <w:numFmt w:val="bullet"/>
      <w:lvlText w:val="•"/>
      <w:lvlJc w:val="left"/>
      <w:pPr>
        <w:ind w:left="8611" w:hanging="154"/>
      </w:pPr>
      <w:rPr>
        <w:rFonts w:hint="default"/>
        <w:lang w:val="ru-RU" w:eastAsia="en-US" w:bidi="ar-SA"/>
      </w:rPr>
    </w:lvl>
  </w:abstractNum>
  <w:abstractNum w:abstractNumId="14">
    <w:nsid w:val="737B0188"/>
    <w:multiLevelType w:val="multilevel"/>
    <w:tmpl w:val="7D6A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021ED9"/>
    <w:multiLevelType w:val="multilevel"/>
    <w:tmpl w:val="5802A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DED352D"/>
    <w:multiLevelType w:val="hybridMultilevel"/>
    <w:tmpl w:val="F29E1B8C"/>
    <w:lvl w:ilvl="0" w:tplc="AF4EC870">
      <w:start w:val="8"/>
      <w:numFmt w:val="decimal"/>
      <w:lvlText w:val="%1"/>
      <w:lvlJc w:val="left"/>
      <w:pPr>
        <w:ind w:left="5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78" w:hanging="360"/>
      </w:pPr>
    </w:lvl>
    <w:lvl w:ilvl="2" w:tplc="0419001B" w:tentative="1">
      <w:start w:val="1"/>
      <w:numFmt w:val="lowerRoman"/>
      <w:lvlText w:val="%3."/>
      <w:lvlJc w:val="right"/>
      <w:pPr>
        <w:ind w:left="6698" w:hanging="180"/>
      </w:pPr>
    </w:lvl>
    <w:lvl w:ilvl="3" w:tplc="0419000F" w:tentative="1">
      <w:start w:val="1"/>
      <w:numFmt w:val="decimal"/>
      <w:lvlText w:val="%4."/>
      <w:lvlJc w:val="left"/>
      <w:pPr>
        <w:ind w:left="7418" w:hanging="360"/>
      </w:pPr>
    </w:lvl>
    <w:lvl w:ilvl="4" w:tplc="04190019" w:tentative="1">
      <w:start w:val="1"/>
      <w:numFmt w:val="lowerLetter"/>
      <w:lvlText w:val="%5."/>
      <w:lvlJc w:val="left"/>
      <w:pPr>
        <w:ind w:left="8138" w:hanging="360"/>
      </w:pPr>
    </w:lvl>
    <w:lvl w:ilvl="5" w:tplc="0419001B" w:tentative="1">
      <w:start w:val="1"/>
      <w:numFmt w:val="lowerRoman"/>
      <w:lvlText w:val="%6."/>
      <w:lvlJc w:val="right"/>
      <w:pPr>
        <w:ind w:left="8858" w:hanging="180"/>
      </w:pPr>
    </w:lvl>
    <w:lvl w:ilvl="6" w:tplc="0419000F" w:tentative="1">
      <w:start w:val="1"/>
      <w:numFmt w:val="decimal"/>
      <w:lvlText w:val="%7."/>
      <w:lvlJc w:val="left"/>
      <w:pPr>
        <w:ind w:left="9578" w:hanging="360"/>
      </w:pPr>
    </w:lvl>
    <w:lvl w:ilvl="7" w:tplc="04190019" w:tentative="1">
      <w:start w:val="1"/>
      <w:numFmt w:val="lowerLetter"/>
      <w:lvlText w:val="%8."/>
      <w:lvlJc w:val="left"/>
      <w:pPr>
        <w:ind w:left="10298" w:hanging="360"/>
      </w:pPr>
    </w:lvl>
    <w:lvl w:ilvl="8" w:tplc="0419001B" w:tentative="1">
      <w:start w:val="1"/>
      <w:numFmt w:val="lowerRoman"/>
      <w:lvlText w:val="%9."/>
      <w:lvlJc w:val="right"/>
      <w:pPr>
        <w:ind w:left="11018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14"/>
  </w:num>
  <w:num w:numId="12">
    <w:abstractNumId w:val="7"/>
  </w:num>
  <w:num w:numId="13">
    <w:abstractNumId w:val="2"/>
  </w:num>
  <w:num w:numId="14">
    <w:abstractNumId w:val="8"/>
  </w:num>
  <w:num w:numId="15">
    <w:abstractNumId w:val="1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54"/>
    <w:rsid w:val="00014E49"/>
    <w:rsid w:val="0003783F"/>
    <w:rsid w:val="001A12CA"/>
    <w:rsid w:val="001A7B0E"/>
    <w:rsid w:val="001B25EF"/>
    <w:rsid w:val="001F4C15"/>
    <w:rsid w:val="002345C7"/>
    <w:rsid w:val="0026520F"/>
    <w:rsid w:val="00296FB4"/>
    <w:rsid w:val="002E035B"/>
    <w:rsid w:val="00311C52"/>
    <w:rsid w:val="00312654"/>
    <w:rsid w:val="003377F6"/>
    <w:rsid w:val="00340CC3"/>
    <w:rsid w:val="00381DEF"/>
    <w:rsid w:val="003E224F"/>
    <w:rsid w:val="00466360"/>
    <w:rsid w:val="004E730C"/>
    <w:rsid w:val="004F5F54"/>
    <w:rsid w:val="0052261A"/>
    <w:rsid w:val="0052365A"/>
    <w:rsid w:val="00556988"/>
    <w:rsid w:val="005E747E"/>
    <w:rsid w:val="00766253"/>
    <w:rsid w:val="007A4D7A"/>
    <w:rsid w:val="007B3678"/>
    <w:rsid w:val="007C04CD"/>
    <w:rsid w:val="00803C7A"/>
    <w:rsid w:val="008615FB"/>
    <w:rsid w:val="00866ADB"/>
    <w:rsid w:val="008E7EED"/>
    <w:rsid w:val="00931FDD"/>
    <w:rsid w:val="00950B04"/>
    <w:rsid w:val="00A31ABB"/>
    <w:rsid w:val="00A9307D"/>
    <w:rsid w:val="00AA716C"/>
    <w:rsid w:val="00BB38D2"/>
    <w:rsid w:val="00C45154"/>
    <w:rsid w:val="00C5600B"/>
    <w:rsid w:val="00CF64FE"/>
    <w:rsid w:val="00D965F8"/>
    <w:rsid w:val="00E258B6"/>
    <w:rsid w:val="00E74B25"/>
    <w:rsid w:val="00E97828"/>
    <w:rsid w:val="00ED2C35"/>
    <w:rsid w:val="00F745AA"/>
    <w:rsid w:val="00F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7A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014E49"/>
    <w:pPr>
      <w:widowControl w:val="0"/>
      <w:autoSpaceDE w:val="0"/>
      <w:autoSpaceDN w:val="0"/>
      <w:spacing w:after="0" w:line="296" w:lineRule="exact"/>
      <w:ind w:left="3338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E2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22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03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31AB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014E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4E49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14E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4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311C52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311C52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footnote text"/>
    <w:basedOn w:val="a"/>
    <w:link w:val="a9"/>
    <w:uiPriority w:val="99"/>
    <w:unhideWhenUsed/>
    <w:rsid w:val="0003783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3783F"/>
    <w:rPr>
      <w:sz w:val="20"/>
      <w:szCs w:val="20"/>
    </w:rPr>
  </w:style>
  <w:style w:type="character" w:styleId="aa">
    <w:name w:val="Hyperlink"/>
    <w:basedOn w:val="a0"/>
    <w:uiPriority w:val="99"/>
    <w:unhideWhenUsed/>
    <w:rsid w:val="0003783F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0378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783F"/>
    <w:pPr>
      <w:widowControl w:val="0"/>
      <w:shd w:val="clear" w:color="auto" w:fill="FFFFFF"/>
      <w:spacing w:before="300" w:after="300" w:line="360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3E22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22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A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12C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F7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F7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7A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014E49"/>
    <w:pPr>
      <w:widowControl w:val="0"/>
      <w:autoSpaceDE w:val="0"/>
      <w:autoSpaceDN w:val="0"/>
      <w:spacing w:after="0" w:line="296" w:lineRule="exact"/>
      <w:ind w:left="3338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E2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22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03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31AB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014E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4E49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14E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4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311C52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311C52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footnote text"/>
    <w:basedOn w:val="a"/>
    <w:link w:val="a9"/>
    <w:uiPriority w:val="99"/>
    <w:unhideWhenUsed/>
    <w:rsid w:val="0003783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3783F"/>
    <w:rPr>
      <w:sz w:val="20"/>
      <w:szCs w:val="20"/>
    </w:rPr>
  </w:style>
  <w:style w:type="character" w:styleId="aa">
    <w:name w:val="Hyperlink"/>
    <w:basedOn w:val="a0"/>
    <w:uiPriority w:val="99"/>
    <w:unhideWhenUsed/>
    <w:rsid w:val="0003783F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0378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783F"/>
    <w:pPr>
      <w:widowControl w:val="0"/>
      <w:shd w:val="clear" w:color="auto" w:fill="FFFFFF"/>
      <w:spacing w:before="300" w:after="300" w:line="360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3E22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22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A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12C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F7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F7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F%D1%80%D0%B8%D0%BC%D0%B5%D1%80%D1%8B-%D0%B7%D0%B0%D0%B4%D0%B0%D1%87-pi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pi.ru/otkrytyy-bank-zadaniy-dlya-otsenki-yestestvennonauchnoy-gramot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3880</Words>
  <Characters>22119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36</cp:revision>
  <cp:lastPrinted>2023-12-21T11:42:00Z</cp:lastPrinted>
  <dcterms:created xsi:type="dcterms:W3CDTF">2023-12-19T16:02:00Z</dcterms:created>
  <dcterms:modified xsi:type="dcterms:W3CDTF">2025-05-30T12:09:00Z</dcterms:modified>
</cp:coreProperties>
</file>