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CB6C0" w14:textId="77777777" w:rsidR="00895FEE" w:rsidRPr="00895FEE" w:rsidRDefault="00895FEE" w:rsidP="00895FE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DBBBC3D" w14:textId="77777777" w:rsidR="00895FEE" w:rsidRPr="00895FEE" w:rsidRDefault="00895FEE" w:rsidP="00895FE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6315DDB" w14:textId="77777777" w:rsidR="00895FEE" w:rsidRPr="00895FEE" w:rsidRDefault="00895FEE" w:rsidP="00895FE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EEA7166" w14:textId="77777777" w:rsidR="00895FEE" w:rsidRPr="00895FEE" w:rsidRDefault="00496077" w:rsidP="00895FEE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object w:dxaOrig="1440" w:dyaOrig="1440" w14:anchorId="7E0F3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1pt;margin-top:33.55pt;width:42.1pt;height:57.35pt;z-index:251659264;mso-position-vertical-relative:page" wrapcoords="10800 568 4243 853 -386 3126 -386 17621 1543 18758 6943 18758 8871 19895 9257 19895 11571 19895 12343 19895 14657 18758 21214 18189 21600 15632 21600 2558 12343 568 10800 568" fillcolor="window">
            <v:imagedata r:id="rId5" o:title="" grayscale="t" bilevel="t"/>
            <w10:wrap type="through" anchory="page"/>
            <w10:anchorlock/>
          </v:shape>
          <o:OLEObject Type="Embed" ProgID="Word.Picture.8" ShapeID="_x0000_s1026" DrawAspect="Content" ObjectID="_1746292882" r:id="rId6"/>
        </w:object>
      </w:r>
    </w:p>
    <w:p w14:paraId="130D43E7" w14:textId="77777777" w:rsidR="00895FEE" w:rsidRPr="00895FEE" w:rsidRDefault="00895FEE" w:rsidP="00895FEE">
      <w:pPr>
        <w:keepNext/>
        <w:spacing w:after="0" w:line="240" w:lineRule="auto"/>
        <w:outlineLvl w:val="2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Pr="00895FE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</w:p>
    <w:p w14:paraId="7EF2B354" w14:textId="77777777" w:rsidR="00895FEE" w:rsidRPr="00895FEE" w:rsidRDefault="00895FEE" w:rsidP="00895FEE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3FD6A97B" w14:textId="77777777" w:rsidR="00895FEE" w:rsidRPr="00895FEE" w:rsidRDefault="00895FEE" w:rsidP="00895F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895FEE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2930B937" w14:textId="77777777" w:rsidR="00895FEE" w:rsidRPr="00895FEE" w:rsidRDefault="00895FEE" w:rsidP="00895F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895FEE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«Белогорская средняя  школа» </w:t>
      </w:r>
    </w:p>
    <w:p w14:paraId="4D3E2B2D" w14:textId="77777777" w:rsidR="00895FEE" w:rsidRPr="00895FEE" w:rsidRDefault="00895FEE" w:rsidP="00895F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 w:rsidRPr="00895FEE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г. Белогорска  Республики  Крым</w:t>
      </w:r>
      <w:r w:rsidRPr="00895FEE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 </w:t>
      </w:r>
    </w:p>
    <w:p w14:paraId="650B4007" w14:textId="77777777" w:rsidR="00895FEE" w:rsidRPr="00895FEE" w:rsidRDefault="00895FEE" w:rsidP="00895FEE">
      <w:pPr>
        <w:spacing w:after="0" w:line="240" w:lineRule="auto"/>
        <w:ind w:left="3540"/>
        <w:rPr>
          <w:rFonts w:ascii="Times New Roman" w:eastAsia="Times New Roman" w:hAnsi="Times New Roman"/>
          <w:b/>
          <w:szCs w:val="24"/>
          <w:lang w:eastAsia="ru-RU"/>
        </w:rPr>
      </w:pPr>
      <w:r w:rsidRPr="00895FEE">
        <w:rPr>
          <w:rFonts w:ascii="Times New Roman" w:eastAsia="Times New Roman" w:hAnsi="Times New Roman"/>
          <w:b/>
          <w:szCs w:val="24"/>
          <w:lang w:eastAsia="ru-RU"/>
        </w:rPr>
        <w:t xml:space="preserve">               </w:t>
      </w:r>
    </w:p>
    <w:p w14:paraId="7BA42ED8" w14:textId="77777777" w:rsidR="00895FEE" w:rsidRPr="00895FEE" w:rsidRDefault="00895FEE" w:rsidP="00895FEE">
      <w:pPr>
        <w:spacing w:after="0" w:line="240" w:lineRule="auto"/>
        <w:ind w:left="3540"/>
        <w:rPr>
          <w:rFonts w:ascii="Times New Roman" w:eastAsia="Times New Roman" w:hAnsi="Times New Roman"/>
          <w:b/>
          <w:szCs w:val="24"/>
          <w:lang w:eastAsia="ru-RU"/>
        </w:rPr>
      </w:pPr>
      <w:r w:rsidRPr="00895FEE">
        <w:rPr>
          <w:rFonts w:ascii="Times New Roman" w:eastAsia="Times New Roman" w:hAnsi="Times New Roman"/>
          <w:b/>
          <w:szCs w:val="24"/>
          <w:lang w:eastAsia="ru-RU"/>
        </w:rPr>
        <w:t xml:space="preserve">                   ПРИКАЗ</w:t>
      </w:r>
    </w:p>
    <w:p w14:paraId="64A620A8" w14:textId="77777777" w:rsidR="00895FEE" w:rsidRPr="00895FEE" w:rsidRDefault="00895FEE" w:rsidP="00895F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3FC78A" w14:textId="77777777" w:rsidR="00895FEE" w:rsidRPr="00895FEE" w:rsidRDefault="00895FEE" w:rsidP="00895F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BE10A5" w14:textId="282F419D" w:rsidR="00895FEE" w:rsidRPr="008918A9" w:rsidRDefault="00895FEE" w:rsidP="00891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FE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 xml:space="preserve">08.2021г. </w:t>
      </w:r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</w:t>
      </w:r>
      <w:proofErr w:type="spellStart"/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>г.Белогорск</w:t>
      </w:r>
      <w:proofErr w:type="spellEnd"/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8918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4378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891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78A7">
        <w:rPr>
          <w:rFonts w:ascii="Times New Roman" w:eastAsia="Times New Roman" w:hAnsi="Times New Roman"/>
          <w:sz w:val="24"/>
          <w:szCs w:val="24"/>
          <w:lang w:eastAsia="ru-RU"/>
        </w:rPr>
        <w:t>№</w:t>
      </w:r>
    </w:p>
    <w:p w14:paraId="70FE2B96" w14:textId="77777777" w:rsidR="004378A7" w:rsidRDefault="004378A7" w:rsidP="00895F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61DB1F03" w14:textId="77777777" w:rsidR="004378A7" w:rsidRDefault="004378A7" w:rsidP="00895F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22D1C75F" w14:textId="7F22AE44" w:rsidR="00895FEE" w:rsidRDefault="008918A9" w:rsidP="00895F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 переходе на безбумажный вариант</w:t>
      </w:r>
    </w:p>
    <w:p w14:paraId="5CE2AD64" w14:textId="4A159E00" w:rsidR="008918A9" w:rsidRDefault="008918A9" w:rsidP="00895F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учета успеваемости обучающихся</w:t>
      </w:r>
    </w:p>
    <w:bookmarkEnd w:id="0"/>
    <w:p w14:paraId="3A5B392C" w14:textId="3717267F" w:rsidR="008918A9" w:rsidRDefault="008918A9" w:rsidP="00895F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МБОУ «_______________»</w:t>
      </w:r>
    </w:p>
    <w:p w14:paraId="37F4DE41" w14:textId="47FF429F" w:rsidR="004378A7" w:rsidRDefault="004378A7" w:rsidP="00895F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Белогорского района Республики Крым</w:t>
      </w:r>
    </w:p>
    <w:p w14:paraId="13699B3C" w14:textId="77777777" w:rsidR="008918A9" w:rsidRPr="00895FEE" w:rsidRDefault="008918A9" w:rsidP="00895FE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64DA482C" w14:textId="77777777" w:rsidR="00895FEE" w:rsidRPr="00895FEE" w:rsidRDefault="00895FEE" w:rsidP="00895F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0FB6D3" w14:textId="77777777" w:rsidR="00895FEE" w:rsidRPr="00895FEE" w:rsidRDefault="00895FEE" w:rsidP="00895FE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5F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 исполнение положений Федерального закона от 27.07.2010г. №210-ФЗ «Об организации предоставления государственных и муниципальных услуг», распоряжения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форме», приказа Министерства образования, науки и молодежи Республики Крым 26.04.2021 № 707 «О внедрении в Республике Крым единой системы электронных журналов», приказа управления образования, молодежи и спорта администрации Белогорского района Республики Крым от 13.05.2021 №189 «О внедрении в Белогорском районе единой системы электронных журналов», с целью информационной открытости образовательного процесса в МБОУ «Белогорская СШ» </w:t>
      </w:r>
      <w:proofErr w:type="spellStart"/>
      <w:r w:rsidRPr="00895F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г.Белогорска</w:t>
      </w:r>
      <w:proofErr w:type="spellEnd"/>
      <w:r w:rsidRPr="00895F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Республики Крым, совершенствования научно-методической работы и повышения качества образовательного процесса в рамках использования единой системы электронных журналов в Республике Крым</w:t>
      </w:r>
    </w:p>
    <w:p w14:paraId="66E57346" w14:textId="77777777" w:rsidR="00895FEE" w:rsidRPr="00895FEE" w:rsidRDefault="00895FEE" w:rsidP="00895F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42E3B" w14:textId="77777777" w:rsidR="00895FEE" w:rsidRPr="00895FEE" w:rsidRDefault="00895FEE" w:rsidP="00895FE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5FE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ПРИКАЗЫВАЮ:</w:t>
      </w:r>
    </w:p>
    <w:p w14:paraId="68EE5331" w14:textId="77777777" w:rsidR="00895FEE" w:rsidRPr="00895FEE" w:rsidRDefault="00895FEE" w:rsidP="00895FE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9FA5CC3" w14:textId="77777777" w:rsidR="00895FEE" w:rsidRPr="00895FEE" w:rsidRDefault="00895FEE" w:rsidP="00895F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 xml:space="preserve">1.Осуществить переход МБОУ ______на безбумажный вариант ведения журналов успеваемости обучающихся и использовать для учета результатов освоения обучающимися образовательных программ Информационную систему «Электронный журнал </w:t>
      </w:r>
      <w:proofErr w:type="spellStart"/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>ЭлЖур</w:t>
      </w:r>
      <w:proofErr w:type="spellEnd"/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 xml:space="preserve">»,  в соответствии с Договором  </w:t>
      </w:r>
      <w:proofErr w:type="spellStart"/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>от_______№_______об</w:t>
      </w:r>
      <w:proofErr w:type="spellEnd"/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оказании услуг в области информатизации учебного процесса, заключенного с ООО «Веб-Мост», с 01.09.2021.</w:t>
      </w:r>
    </w:p>
    <w:p w14:paraId="23E79001" w14:textId="1DBA76AF" w:rsidR="007232E3" w:rsidRDefault="004E799D" w:rsidP="00F04B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32E3">
        <w:rPr>
          <w:rFonts w:ascii="Times New Roman" w:hAnsi="Times New Roman" w:cs="Times New Roman"/>
          <w:sz w:val="24"/>
          <w:szCs w:val="24"/>
        </w:rPr>
        <w:t>Утвердить:</w:t>
      </w:r>
    </w:p>
    <w:p w14:paraId="058C2D71" w14:textId="6345C4AF" w:rsidR="0089297B" w:rsidRDefault="0089297B" w:rsidP="00895FEE">
      <w:pPr>
        <w:pStyle w:val="ConsPlusNonformat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рабочей группы по внедрению и сопровождению электронного журнала </w:t>
      </w:r>
      <w:r w:rsidR="005B1C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B1C7D">
        <w:rPr>
          <w:rFonts w:ascii="Times New Roman" w:hAnsi="Times New Roman" w:cs="Times New Roman"/>
          <w:sz w:val="24"/>
          <w:szCs w:val="24"/>
        </w:rPr>
        <w:t>Э</w:t>
      </w:r>
      <w:r w:rsidR="00FA27A5">
        <w:rPr>
          <w:rFonts w:ascii="Times New Roman" w:hAnsi="Times New Roman" w:cs="Times New Roman"/>
          <w:sz w:val="24"/>
          <w:szCs w:val="24"/>
        </w:rPr>
        <w:t>л</w:t>
      </w:r>
      <w:r w:rsidR="005B1C7D">
        <w:rPr>
          <w:rFonts w:ascii="Times New Roman" w:hAnsi="Times New Roman" w:cs="Times New Roman"/>
          <w:sz w:val="24"/>
          <w:szCs w:val="24"/>
        </w:rPr>
        <w:t>Ж</w:t>
      </w:r>
      <w:r w:rsidR="00FA27A5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="005B1C7D">
        <w:rPr>
          <w:rFonts w:ascii="Times New Roman" w:hAnsi="Times New Roman" w:cs="Times New Roman"/>
          <w:sz w:val="24"/>
          <w:szCs w:val="24"/>
        </w:rPr>
        <w:t xml:space="preserve">) и электронного дневника (ЭД) </w:t>
      </w:r>
      <w:r>
        <w:rPr>
          <w:rFonts w:ascii="Times New Roman" w:hAnsi="Times New Roman" w:cs="Times New Roman"/>
          <w:sz w:val="24"/>
          <w:szCs w:val="24"/>
        </w:rPr>
        <w:t>(Приложение 1);</w:t>
      </w:r>
    </w:p>
    <w:p w14:paraId="6DB7E891" w14:textId="0441EB0E" w:rsidR="00492980" w:rsidRDefault="00492980" w:rsidP="00895FEE">
      <w:pPr>
        <w:pStyle w:val="ConsPlusNonformat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80">
        <w:rPr>
          <w:rFonts w:ascii="Times New Roman" w:hAnsi="Times New Roman" w:cs="Times New Roman"/>
          <w:sz w:val="24"/>
          <w:szCs w:val="24"/>
        </w:rPr>
        <w:t>План-график</w:t>
      </w:r>
      <w:r w:rsidR="00E0290D">
        <w:rPr>
          <w:rFonts w:ascii="Times New Roman" w:hAnsi="Times New Roman" w:cs="Times New Roman"/>
          <w:sz w:val="24"/>
          <w:szCs w:val="24"/>
        </w:rPr>
        <w:t xml:space="preserve"> мероприятий по </w:t>
      </w:r>
      <w:r w:rsidR="005B1C7D">
        <w:rPr>
          <w:rFonts w:ascii="Times New Roman" w:hAnsi="Times New Roman" w:cs="Times New Roman"/>
          <w:sz w:val="24"/>
          <w:szCs w:val="24"/>
        </w:rPr>
        <w:t>внедрению</w:t>
      </w:r>
      <w:r w:rsidRPr="00492980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5B1C7D">
        <w:rPr>
          <w:rFonts w:ascii="Times New Roman" w:hAnsi="Times New Roman" w:cs="Times New Roman"/>
          <w:sz w:val="24"/>
          <w:szCs w:val="24"/>
        </w:rPr>
        <w:t>ого</w:t>
      </w:r>
      <w:r w:rsidRPr="00492980">
        <w:rPr>
          <w:rFonts w:ascii="Times New Roman" w:hAnsi="Times New Roman" w:cs="Times New Roman"/>
          <w:sz w:val="24"/>
          <w:szCs w:val="24"/>
        </w:rPr>
        <w:t xml:space="preserve"> </w:t>
      </w:r>
      <w:r w:rsidR="00E0290D">
        <w:rPr>
          <w:rFonts w:ascii="Times New Roman" w:hAnsi="Times New Roman" w:cs="Times New Roman"/>
          <w:sz w:val="24"/>
          <w:szCs w:val="24"/>
        </w:rPr>
        <w:t>журнал</w:t>
      </w:r>
      <w:r w:rsidR="005B1C7D">
        <w:rPr>
          <w:rFonts w:ascii="Times New Roman" w:hAnsi="Times New Roman" w:cs="Times New Roman"/>
          <w:sz w:val="24"/>
          <w:szCs w:val="24"/>
        </w:rPr>
        <w:t>а</w:t>
      </w:r>
      <w:r w:rsidR="00E0290D">
        <w:rPr>
          <w:rFonts w:ascii="Times New Roman" w:hAnsi="Times New Roman" w:cs="Times New Roman"/>
          <w:sz w:val="24"/>
          <w:szCs w:val="24"/>
        </w:rPr>
        <w:t xml:space="preserve"> и электронн</w:t>
      </w:r>
      <w:r w:rsidR="005B1C7D">
        <w:rPr>
          <w:rFonts w:ascii="Times New Roman" w:hAnsi="Times New Roman" w:cs="Times New Roman"/>
          <w:sz w:val="24"/>
          <w:szCs w:val="24"/>
        </w:rPr>
        <w:t>ого</w:t>
      </w:r>
      <w:r w:rsidR="00E0290D">
        <w:rPr>
          <w:rFonts w:ascii="Times New Roman" w:hAnsi="Times New Roman" w:cs="Times New Roman"/>
          <w:sz w:val="24"/>
          <w:szCs w:val="24"/>
        </w:rPr>
        <w:t xml:space="preserve"> дневник</w:t>
      </w:r>
      <w:r w:rsidR="005B1C7D">
        <w:rPr>
          <w:rFonts w:ascii="Times New Roman" w:hAnsi="Times New Roman" w:cs="Times New Roman"/>
          <w:sz w:val="24"/>
          <w:szCs w:val="24"/>
        </w:rPr>
        <w:t>а</w:t>
      </w:r>
      <w:r w:rsidRPr="0049298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929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(далее План-график);</w:t>
      </w:r>
    </w:p>
    <w:p w14:paraId="1A278B0D" w14:textId="4DE1488C" w:rsidR="00C25FA3" w:rsidRPr="00C25FA3" w:rsidRDefault="00C25FA3" w:rsidP="00C25FA3">
      <w:pPr>
        <w:pStyle w:val="ConsPlusNonformat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Инструкцию</w:t>
      </w:r>
      <w:r w:rsidRPr="00C25FA3">
        <w:rPr>
          <w:rFonts w:ascii="Times New Roman" w:hAnsi="Times New Roman" w:cs="Times New Roman"/>
          <w:sz w:val="24"/>
          <w:szCs w:val="24"/>
        </w:rPr>
        <w:t xml:space="preserve"> по ведению учета 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FA3">
        <w:rPr>
          <w:rFonts w:ascii="Times New Roman" w:hAnsi="Times New Roman" w:cs="Times New Roman"/>
          <w:sz w:val="24"/>
          <w:szCs w:val="24"/>
        </w:rPr>
        <w:t>с помощью электронного журнала</w:t>
      </w:r>
      <w:r w:rsidR="00B1678F">
        <w:rPr>
          <w:rFonts w:ascii="Times New Roman" w:hAnsi="Times New Roman" w:cs="Times New Roman"/>
          <w:sz w:val="24"/>
          <w:szCs w:val="24"/>
        </w:rPr>
        <w:t xml:space="preserve"> (приложение 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76D8A72" w14:textId="7EF3CFC9" w:rsidR="00F04B37" w:rsidRDefault="0023043A" w:rsidP="004470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4B37">
        <w:rPr>
          <w:rFonts w:ascii="Times New Roman" w:hAnsi="Times New Roman" w:cs="Times New Roman"/>
          <w:sz w:val="24"/>
          <w:szCs w:val="24"/>
        </w:rPr>
        <w:t xml:space="preserve">. Назначить администратором </w:t>
      </w:r>
      <w:bookmarkStart w:id="1" w:name="_Hlk55467603"/>
      <w:r w:rsidR="00F04B37">
        <w:rPr>
          <w:rFonts w:ascii="Times New Roman" w:hAnsi="Times New Roman" w:cs="Times New Roman"/>
          <w:sz w:val="24"/>
          <w:szCs w:val="24"/>
        </w:rPr>
        <w:t xml:space="preserve">электронного журнала/электронного дневника </w:t>
      </w:r>
      <w:bookmarkEnd w:id="1"/>
      <w:r w:rsidR="004E799D">
        <w:rPr>
          <w:rFonts w:ascii="Times New Roman" w:hAnsi="Times New Roman" w:cs="Times New Roman"/>
          <w:sz w:val="24"/>
          <w:szCs w:val="24"/>
        </w:rPr>
        <w:t>заместителя директора по УВР</w:t>
      </w:r>
      <w:r w:rsidR="00F04B37">
        <w:rPr>
          <w:rFonts w:ascii="Times New Roman" w:hAnsi="Times New Roman" w:cs="Times New Roman"/>
          <w:sz w:val="24"/>
          <w:szCs w:val="24"/>
        </w:rPr>
        <w:t xml:space="preserve"> </w:t>
      </w:r>
      <w:r w:rsidR="00895FEE">
        <w:rPr>
          <w:rFonts w:ascii="Times New Roman" w:hAnsi="Times New Roman" w:cs="Times New Roman"/>
          <w:sz w:val="24"/>
          <w:szCs w:val="24"/>
        </w:rPr>
        <w:t>______________.</w:t>
      </w:r>
    </w:p>
    <w:p w14:paraId="7BC5C70A" w14:textId="20E7275F" w:rsidR="00895FEE" w:rsidRDefault="00895FEE" w:rsidP="004470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95FEE">
        <w:rPr>
          <w:rFonts w:ascii="Times New Roman" w:hAnsi="Times New Roman" w:cs="Times New Roman"/>
          <w:sz w:val="24"/>
          <w:szCs w:val="24"/>
        </w:rPr>
        <w:t>Возложить на __________________ обязанности по контролю за техническим обеспечением Системы и консультированию учител</w:t>
      </w:r>
      <w:r>
        <w:rPr>
          <w:rFonts w:ascii="Times New Roman" w:hAnsi="Times New Roman" w:cs="Times New Roman"/>
          <w:sz w:val="24"/>
          <w:szCs w:val="24"/>
        </w:rPr>
        <w:t xml:space="preserve">ей по вопросам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="00FA27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Ж</w:t>
      </w:r>
      <w:r w:rsidR="00FA27A5">
        <w:rPr>
          <w:rFonts w:ascii="Times New Roman" w:hAnsi="Times New Roman" w:cs="Times New Roman"/>
          <w:sz w:val="24"/>
          <w:szCs w:val="24"/>
        </w:rPr>
        <w:t>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ЭД,</w:t>
      </w:r>
      <w:r w:rsidRPr="00895FEE">
        <w:t xml:space="preserve"> </w:t>
      </w:r>
      <w:r w:rsidRPr="00895FEE">
        <w:rPr>
          <w:rFonts w:ascii="Times New Roman" w:hAnsi="Times New Roman" w:cs="Times New Roman"/>
          <w:sz w:val="24"/>
          <w:szCs w:val="24"/>
        </w:rPr>
        <w:t>включив их в должностные обязанности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2E6E29" w14:textId="61347046" w:rsidR="00876EB2" w:rsidRPr="00876EB2" w:rsidRDefault="00876EB2" w:rsidP="00876EB2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76EB2">
        <w:rPr>
          <w:rFonts w:ascii="Times New Roman" w:hAnsi="Times New Roman"/>
          <w:sz w:val="24"/>
          <w:szCs w:val="24"/>
        </w:rPr>
        <w:t xml:space="preserve">. Использовать электронный журнал для фиксации </w:t>
      </w:r>
      <w:r w:rsidR="00FA27A5">
        <w:rPr>
          <w:rFonts w:ascii="Times New Roman" w:hAnsi="Times New Roman"/>
          <w:sz w:val="24"/>
          <w:szCs w:val="24"/>
        </w:rPr>
        <w:t xml:space="preserve">всех видов урочной и внеурочной </w:t>
      </w:r>
      <w:r w:rsidRPr="00876EB2">
        <w:rPr>
          <w:rFonts w:ascii="Times New Roman" w:hAnsi="Times New Roman"/>
          <w:sz w:val="24"/>
          <w:szCs w:val="24"/>
        </w:rPr>
        <w:t>деятельности, в т. ч. уроков, факультативов, кружков</w:t>
      </w:r>
      <w:r w:rsidR="00FA27A5">
        <w:rPr>
          <w:rFonts w:ascii="Times New Roman" w:hAnsi="Times New Roman"/>
          <w:sz w:val="24"/>
          <w:szCs w:val="24"/>
        </w:rPr>
        <w:t>, элективных курсов.</w:t>
      </w:r>
    </w:p>
    <w:p w14:paraId="2F905A03" w14:textId="77777777" w:rsidR="00895FEE" w:rsidRDefault="00876EB2" w:rsidP="00876EB2">
      <w:pPr>
        <w:pStyle w:val="ConsPlusNonformat"/>
        <w:rPr>
          <w:rFonts w:ascii="Times New Roman" w:hAnsi="Times New Roman"/>
          <w:sz w:val="24"/>
          <w:szCs w:val="24"/>
        </w:rPr>
      </w:pPr>
      <w:r w:rsidRPr="00876EB2">
        <w:rPr>
          <w:rFonts w:ascii="Times New Roman" w:hAnsi="Times New Roman"/>
          <w:sz w:val="24"/>
          <w:szCs w:val="24"/>
        </w:rPr>
        <w:t xml:space="preserve">6. Заместителю директора по УВР </w:t>
      </w:r>
      <w:r w:rsidR="00895FEE">
        <w:rPr>
          <w:rFonts w:ascii="Times New Roman" w:hAnsi="Times New Roman"/>
          <w:sz w:val="24"/>
          <w:szCs w:val="24"/>
        </w:rPr>
        <w:t>________________:</w:t>
      </w:r>
    </w:p>
    <w:p w14:paraId="4844E42D" w14:textId="679FE85D" w:rsidR="00876EB2" w:rsidRDefault="00895FEE" w:rsidP="00876EB2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</w:t>
      </w:r>
      <w:r w:rsidR="00876EB2" w:rsidRPr="00876EB2">
        <w:rPr>
          <w:rFonts w:ascii="Times New Roman" w:hAnsi="Times New Roman"/>
          <w:sz w:val="24"/>
          <w:szCs w:val="24"/>
        </w:rPr>
        <w:t>беспечить контроль за выполнением Плана-графика.</w:t>
      </w:r>
    </w:p>
    <w:p w14:paraId="7C5ACC89" w14:textId="0D252666" w:rsidR="00895FEE" w:rsidRPr="00895FEE" w:rsidRDefault="00895FEE" w:rsidP="00895F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 xml:space="preserve">6.2. Обеспечить информационное наполнение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FA27A5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="00FA27A5">
        <w:rPr>
          <w:rFonts w:ascii="Times New Roman" w:eastAsia="Times New Roman" w:hAnsi="Times New Roman"/>
          <w:sz w:val="24"/>
          <w:szCs w:val="24"/>
          <w:lang w:eastAsia="ru-RU"/>
        </w:rPr>
        <w:t>ур</w:t>
      </w:r>
      <w:proofErr w:type="spellEnd"/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 «Учебный процесс» в установленные сроки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2659536" w14:textId="5028F523" w:rsidR="00895FEE" w:rsidRPr="00895FEE" w:rsidRDefault="00895FEE" w:rsidP="00895F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 xml:space="preserve">6.3. Организовать контроль за своевременностью и правильностью работы учителей-предметников, классных руководителей, педагогов дополнительного образования по информационному наполнению </w:t>
      </w:r>
      <w:proofErr w:type="spellStart"/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>ЭлЖур</w:t>
      </w:r>
      <w:proofErr w:type="spellEnd"/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 xml:space="preserve"> и своевременности информирования родителей (законных представителей) о текущей и итоговой успеваемости, посещаемости 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E1A12C1" w14:textId="77777777" w:rsidR="00895FEE" w:rsidRDefault="00895FEE" w:rsidP="00895F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FEE">
        <w:rPr>
          <w:rFonts w:ascii="Times New Roman" w:eastAsia="Times New Roman" w:hAnsi="Times New Roman"/>
          <w:sz w:val="24"/>
          <w:szCs w:val="24"/>
          <w:lang w:eastAsia="ru-RU"/>
        </w:rPr>
        <w:t>6.4.Регулярно проводить анализ информации об учебном процессе для принятия управленческих решений.</w:t>
      </w:r>
    </w:p>
    <w:p w14:paraId="6D15D4B4" w14:textId="77777777" w:rsidR="00FA27A5" w:rsidRDefault="00FA27A5" w:rsidP="00FA27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>. Внести  дополнения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8B262E5" w14:textId="4DBBE784" w:rsidR="00FA27A5" w:rsidRDefault="00FA27A5" w:rsidP="00FA27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должностные инструкции, устанавливающие полномочия и обязанности </w:t>
      </w:r>
      <w:r w:rsidR="00CB347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 xml:space="preserve">по ведению </w:t>
      </w:r>
      <w:proofErr w:type="spellStart"/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>ЭлЖур</w:t>
      </w:r>
      <w:proofErr w:type="spellEnd"/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настоящим приказом в срок до 04.09.2021г.</w:t>
      </w:r>
    </w:p>
    <w:p w14:paraId="78B6AF11" w14:textId="6C6EB1D8" w:rsidR="00FA27A5" w:rsidRPr="00FA27A5" w:rsidRDefault="00FA27A5" w:rsidP="00FA27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 В</w:t>
      </w:r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 xml:space="preserve"> локальные акты,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регламентирующие работу в </w:t>
      </w:r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47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Системе </w:t>
      </w:r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>в срок до 31.08.2021г.</w:t>
      </w:r>
    </w:p>
    <w:p w14:paraId="3E889B72" w14:textId="26ABB3E4" w:rsidR="00FA27A5" w:rsidRPr="00FA27A5" w:rsidRDefault="00FA27A5" w:rsidP="00FA27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 xml:space="preserve">10. Разместить данный приказ на сайте школы </w:t>
      </w:r>
      <w:r w:rsidR="004378A7">
        <w:rPr>
          <w:rFonts w:ascii="Times New Roman" w:eastAsia="Times New Roman" w:hAnsi="Times New Roman"/>
          <w:sz w:val="24"/>
          <w:szCs w:val="24"/>
          <w:lang w:eastAsia="ru-RU"/>
        </w:rPr>
        <w:t xml:space="preserve">в специальном разделе </w:t>
      </w:r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>до 21.08.2021г.</w:t>
      </w:r>
    </w:p>
    <w:p w14:paraId="19C03D5B" w14:textId="77777777" w:rsidR="00FA27A5" w:rsidRPr="00FA27A5" w:rsidRDefault="00FA27A5" w:rsidP="00FA27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A5">
        <w:rPr>
          <w:rFonts w:ascii="Times New Roman" w:eastAsia="Times New Roman" w:hAnsi="Times New Roman"/>
          <w:sz w:val="24"/>
          <w:szCs w:val="24"/>
          <w:lang w:eastAsia="ru-RU"/>
        </w:rPr>
        <w:t>11. Контроль исполнения приказа оставляю за собой.</w:t>
      </w:r>
    </w:p>
    <w:p w14:paraId="4C5FBE7E" w14:textId="77777777" w:rsidR="00FA27A5" w:rsidRPr="00895FEE" w:rsidRDefault="00FA27A5" w:rsidP="00895F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A21AC3" w14:textId="77777777" w:rsidR="00895FEE" w:rsidRPr="00876EB2" w:rsidRDefault="00895FEE" w:rsidP="00876EB2">
      <w:pPr>
        <w:pStyle w:val="ConsPlusNonformat"/>
        <w:rPr>
          <w:rFonts w:ascii="Times New Roman" w:hAnsi="Times New Roman"/>
          <w:sz w:val="24"/>
          <w:szCs w:val="24"/>
        </w:rPr>
      </w:pPr>
    </w:p>
    <w:p w14:paraId="7F17CBBE" w14:textId="77777777" w:rsidR="00FD7D7B" w:rsidRPr="00FD7D7B" w:rsidRDefault="00FD7D7B" w:rsidP="00FD7D7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04723" w14:textId="5DEC944C" w:rsidR="00893814" w:rsidRDefault="003B532C" w:rsidP="00FA27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</w:t>
      </w:r>
      <w:r w:rsidR="00FA27A5">
        <w:rPr>
          <w:rFonts w:ascii="Times New Roman" w:hAnsi="Times New Roman"/>
          <w:sz w:val="24"/>
          <w:szCs w:val="24"/>
        </w:rPr>
        <w:t xml:space="preserve">                 </w:t>
      </w:r>
    </w:p>
    <w:p w14:paraId="68FB96A2" w14:textId="16CEA6F0" w:rsidR="00876EB2" w:rsidRDefault="00876EB2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0E706C1" w14:textId="09FACB1F" w:rsidR="00876EB2" w:rsidRDefault="00876EB2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54F0FCB" w14:textId="751DCD0A" w:rsidR="00876EB2" w:rsidRDefault="00876EB2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34FE0DC" w14:textId="0D9B28C3" w:rsidR="00876EB2" w:rsidRDefault="00876EB2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4778B8C" w14:textId="77777777" w:rsidR="00BE133A" w:rsidRDefault="00BE133A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DA989CD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C1871B0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0CE3C49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2EBA412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5022194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CEF8D8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82D3449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93BA8BD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0C53ACB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96D5950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3080431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5959322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63A5631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70983A6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30C35E0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67B7931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9E503BA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1CCC682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7E852E0" w14:textId="77777777" w:rsidR="00CB3471" w:rsidRDefault="00CB3471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7FD6DC2" w14:textId="206870F0" w:rsidR="00876EB2" w:rsidRDefault="00876EB2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1C16946" w14:textId="53F08436" w:rsidR="00876EB2" w:rsidRDefault="00876EB2" w:rsidP="00934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89297B" w14:paraId="7EB7FE44" w14:textId="77777777" w:rsidTr="00CB3471">
        <w:trPr>
          <w:trHeight w:val="827"/>
        </w:trPr>
        <w:tc>
          <w:tcPr>
            <w:tcW w:w="4215" w:type="dxa"/>
          </w:tcPr>
          <w:p w14:paraId="2E672253" w14:textId="77777777" w:rsidR="0089297B" w:rsidRPr="0089297B" w:rsidRDefault="0089297B" w:rsidP="008929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97B">
              <w:rPr>
                <w:rFonts w:ascii="Times New Roman" w:hAnsi="Times New Roman"/>
              </w:rPr>
              <w:t xml:space="preserve">Приложение 1 </w:t>
            </w:r>
          </w:p>
          <w:p w14:paraId="459C8BDD" w14:textId="06C039B7" w:rsidR="0089297B" w:rsidRDefault="0089297B" w:rsidP="008929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97B">
              <w:rPr>
                <w:rFonts w:ascii="Times New Roman" w:hAnsi="Times New Roman"/>
              </w:rPr>
              <w:t xml:space="preserve">к приказу МБОУ </w:t>
            </w:r>
          </w:p>
          <w:p w14:paraId="21AE8297" w14:textId="77777777" w:rsidR="00DD6AB9" w:rsidRDefault="00DD6AB9" w:rsidP="008929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Белогорского района Республики Крым</w:t>
            </w:r>
          </w:p>
          <w:p w14:paraId="3ED4A483" w14:textId="1772C8E5" w:rsidR="00DD6AB9" w:rsidRDefault="00DD6AB9" w:rsidP="00892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A27E3F" w14:textId="77777777" w:rsidR="0089297B" w:rsidRDefault="0089297B" w:rsidP="0089297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BD2275B" w14:textId="77777777" w:rsidR="00DD6AB9" w:rsidRDefault="00DD6AB9" w:rsidP="0089297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83C9A44" w14:textId="77777777" w:rsidR="00DD6AB9" w:rsidRPr="0056676A" w:rsidRDefault="00DD6AB9" w:rsidP="00DD6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676A">
        <w:rPr>
          <w:rFonts w:ascii="Times New Roman" w:hAnsi="Times New Roman"/>
          <w:b/>
          <w:sz w:val="28"/>
          <w:szCs w:val="28"/>
        </w:rPr>
        <w:t xml:space="preserve">Состав рабочей группы </w:t>
      </w:r>
    </w:p>
    <w:p w14:paraId="17F6CBC4" w14:textId="77777777" w:rsidR="00DD6AB9" w:rsidRPr="0056676A" w:rsidRDefault="00DD6AB9" w:rsidP="00DD6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676A">
        <w:rPr>
          <w:rFonts w:ascii="Times New Roman" w:hAnsi="Times New Roman"/>
          <w:b/>
          <w:sz w:val="28"/>
          <w:szCs w:val="28"/>
        </w:rPr>
        <w:t>по внедрению и сопровождению</w:t>
      </w:r>
    </w:p>
    <w:p w14:paraId="71F3E65B" w14:textId="77777777" w:rsidR="00DD6AB9" w:rsidRPr="0056676A" w:rsidRDefault="00DD6AB9" w:rsidP="00DD6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676A">
        <w:rPr>
          <w:rFonts w:ascii="Times New Roman" w:hAnsi="Times New Roman"/>
          <w:b/>
          <w:sz w:val="28"/>
          <w:szCs w:val="28"/>
        </w:rPr>
        <w:t xml:space="preserve">электронного журнала </w:t>
      </w:r>
      <w:r w:rsidR="00E0290D">
        <w:rPr>
          <w:rFonts w:ascii="Times New Roman" w:hAnsi="Times New Roman"/>
          <w:b/>
          <w:sz w:val="28"/>
          <w:szCs w:val="28"/>
        </w:rPr>
        <w:t>и электронного дневника</w:t>
      </w:r>
    </w:p>
    <w:p w14:paraId="58BCD3B2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12367F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C18705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659F57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9E7BE3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037E8B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1A747C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F398A8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34362D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0F51AF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D91CC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8F1640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55789A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00A69A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04490C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7328CD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F11956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65E26A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ABE51B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812C86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960A4A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158B27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8841F0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568E2B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98FCBB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248E8B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7D20AB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5B2679" w14:textId="27EFEB0B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18D911" w14:textId="77777777" w:rsidR="00876EB2" w:rsidRDefault="00876EB2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1C180" w14:textId="77777777" w:rsidR="00CB3471" w:rsidRDefault="00CB3471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9FAFF9" w14:textId="77777777" w:rsidR="00337333" w:rsidRDefault="00337333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EA312" w14:textId="77777777" w:rsidR="00337333" w:rsidRDefault="00337333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A8FB59" w14:textId="77777777" w:rsidR="00B1678F" w:rsidRDefault="00B1678F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BF7307" w14:textId="77777777" w:rsidR="00B1678F" w:rsidRDefault="00B1678F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ACAA62" w14:textId="77777777" w:rsidR="00B1678F" w:rsidRDefault="00B1678F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DFCE71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</w:tblGrid>
      <w:tr w:rsidR="0056676A" w14:paraId="3927CB10" w14:textId="77777777" w:rsidTr="00CB3471">
        <w:tc>
          <w:tcPr>
            <w:tcW w:w="4008" w:type="dxa"/>
          </w:tcPr>
          <w:p w14:paraId="2BFFA0C4" w14:textId="77777777" w:rsidR="0056676A" w:rsidRPr="0089297B" w:rsidRDefault="0056676A" w:rsidP="00CE79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97B">
              <w:rPr>
                <w:rFonts w:ascii="Times New Roman" w:hAnsi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</w:rPr>
              <w:t>2</w:t>
            </w:r>
            <w:r w:rsidRPr="0089297B">
              <w:rPr>
                <w:rFonts w:ascii="Times New Roman" w:hAnsi="Times New Roman"/>
              </w:rPr>
              <w:t xml:space="preserve"> </w:t>
            </w:r>
          </w:p>
          <w:p w14:paraId="08C73F45" w14:textId="3A52CB0C" w:rsidR="0056676A" w:rsidRDefault="0056676A" w:rsidP="00CE79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97B">
              <w:rPr>
                <w:rFonts w:ascii="Times New Roman" w:hAnsi="Times New Roman"/>
              </w:rPr>
              <w:t xml:space="preserve">к приказу </w:t>
            </w:r>
          </w:p>
          <w:p w14:paraId="5ED2F928" w14:textId="77777777" w:rsidR="0056676A" w:rsidRDefault="0056676A" w:rsidP="00CE79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Белогорского района Республики Крым</w:t>
            </w:r>
          </w:p>
          <w:p w14:paraId="5EAD4B1F" w14:textId="154453AB" w:rsidR="0056676A" w:rsidRDefault="0056676A" w:rsidP="00CE7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A606BE" w14:textId="77777777" w:rsidR="0056676A" w:rsidRDefault="0056676A" w:rsidP="0056676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A5D905F" w14:textId="77777777" w:rsidR="00E0290D" w:rsidRPr="00E0290D" w:rsidRDefault="00E0290D" w:rsidP="00E0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290D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-график</w:t>
      </w:r>
    </w:p>
    <w:p w14:paraId="22787530" w14:textId="77777777" w:rsidR="00E0290D" w:rsidRPr="00E0290D" w:rsidRDefault="00E0290D" w:rsidP="00E0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29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мероприятий по </w:t>
      </w:r>
      <w:r w:rsidR="005B1C7D">
        <w:rPr>
          <w:rFonts w:ascii="Times New Roman" w:eastAsia="Times New Roman" w:hAnsi="Times New Roman"/>
          <w:b/>
          <w:sz w:val="28"/>
          <w:szCs w:val="28"/>
          <w:lang w:eastAsia="ru-RU"/>
        </w:rPr>
        <w:t>внедрению</w:t>
      </w:r>
      <w:r w:rsidRPr="00E029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14:paraId="023482C4" w14:textId="77777777" w:rsidR="00E0290D" w:rsidRPr="00E0290D" w:rsidRDefault="00E0290D" w:rsidP="00E0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290D"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электронн</w:t>
      </w:r>
      <w:r w:rsidR="005B1C7D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E029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журнал</w:t>
      </w:r>
      <w:r w:rsidR="005B1C7D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E029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B1C7D">
        <w:rPr>
          <w:rFonts w:ascii="Times New Roman" w:eastAsia="Times New Roman" w:hAnsi="Times New Roman"/>
          <w:b/>
          <w:sz w:val="28"/>
          <w:szCs w:val="28"/>
          <w:lang w:eastAsia="ru-RU"/>
        </w:rPr>
        <w:t>и электронного</w:t>
      </w:r>
      <w:r w:rsidRPr="00E029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дневник</w:t>
      </w:r>
      <w:r w:rsidR="005B1C7D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E029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38941E4" w14:textId="77777777" w:rsidR="0056676A" w:rsidRDefault="0056676A" w:rsidP="005667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1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34"/>
        <w:gridCol w:w="1381"/>
        <w:gridCol w:w="2340"/>
        <w:gridCol w:w="2658"/>
      </w:tblGrid>
      <w:tr w:rsidR="0056676A" w:rsidRPr="0056676A" w14:paraId="6F0A45CF" w14:textId="77777777" w:rsidTr="00A23FD3">
        <w:trPr>
          <w:tblCellSpacing w:w="0" w:type="dxa"/>
        </w:trPr>
        <w:tc>
          <w:tcPr>
            <w:tcW w:w="3234" w:type="dxa"/>
          </w:tcPr>
          <w:p w14:paraId="33B19382" w14:textId="77777777" w:rsidR="0056676A" w:rsidRPr="0056676A" w:rsidRDefault="0056676A" w:rsidP="006E21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6A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381" w:type="dxa"/>
          </w:tcPr>
          <w:p w14:paraId="3E74BE3D" w14:textId="77777777" w:rsidR="0056676A" w:rsidRPr="0056676A" w:rsidRDefault="0056676A" w:rsidP="006E21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6A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40" w:type="dxa"/>
          </w:tcPr>
          <w:p w14:paraId="1FB30619" w14:textId="77777777" w:rsidR="0056676A" w:rsidRPr="0056676A" w:rsidRDefault="0056676A" w:rsidP="006E21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6A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58" w:type="dxa"/>
          </w:tcPr>
          <w:p w14:paraId="31FDC20D" w14:textId="77777777" w:rsidR="0056676A" w:rsidRPr="0056676A" w:rsidRDefault="0056676A" w:rsidP="006E21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6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E21C3" w:rsidRPr="0056676A" w14:paraId="55D8D524" w14:textId="77777777" w:rsidTr="00A23FD3">
        <w:trPr>
          <w:tblCellSpacing w:w="0" w:type="dxa"/>
        </w:trPr>
        <w:tc>
          <w:tcPr>
            <w:tcW w:w="3234" w:type="dxa"/>
          </w:tcPr>
          <w:p w14:paraId="78251546" w14:textId="14D512FC" w:rsidR="006E21C3" w:rsidRPr="006E21C3" w:rsidRDefault="006E21C3" w:rsidP="00CB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  <w:r w:rsidR="00490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E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тветственных за </w:t>
            </w:r>
            <w:r w:rsidR="004E7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r w:rsidRPr="006E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перехода школы на электронный журнал </w:t>
            </w:r>
            <w:r w:rsidR="00E02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электронный дневник</w:t>
            </w:r>
            <w:r w:rsidRPr="006E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</w:t>
            </w:r>
            <w:r w:rsidR="00CB3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6E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B3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6E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</w:t>
            </w:r>
            <w:r w:rsidR="00CB3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6E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CB3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81" w:type="dxa"/>
          </w:tcPr>
          <w:p w14:paraId="41AE2108" w14:textId="6BAB5E23" w:rsidR="006E21C3" w:rsidRPr="005B1C7D" w:rsidRDefault="005B1C7D" w:rsidP="00490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C7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B3471">
              <w:rPr>
                <w:rFonts w:ascii="Times New Roman" w:hAnsi="Times New Roman"/>
                <w:sz w:val="24"/>
                <w:szCs w:val="24"/>
              </w:rPr>
              <w:t>20.08.2021</w:t>
            </w:r>
          </w:p>
        </w:tc>
        <w:tc>
          <w:tcPr>
            <w:tcW w:w="2340" w:type="dxa"/>
          </w:tcPr>
          <w:p w14:paraId="5035FA76" w14:textId="77777777" w:rsidR="006E21C3" w:rsidRPr="006E21C3" w:rsidRDefault="006E21C3" w:rsidP="00490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 </w:t>
            </w:r>
          </w:p>
        </w:tc>
        <w:tc>
          <w:tcPr>
            <w:tcW w:w="2658" w:type="dxa"/>
          </w:tcPr>
          <w:p w14:paraId="41D65071" w14:textId="794A8575" w:rsidR="006E21C3" w:rsidRPr="006E21C3" w:rsidRDefault="006E21C3" w:rsidP="00CB34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160E5E" w:rsidRPr="0056676A" w14:paraId="4CC8CFBC" w14:textId="77777777" w:rsidTr="00A23FD3">
        <w:trPr>
          <w:tblCellSpacing w:w="0" w:type="dxa"/>
        </w:trPr>
        <w:tc>
          <w:tcPr>
            <w:tcW w:w="3234" w:type="dxa"/>
          </w:tcPr>
          <w:p w14:paraId="0FC0E4FF" w14:textId="76EA1A50" w:rsidR="00160E5E" w:rsidRPr="006E21C3" w:rsidRDefault="00160E5E" w:rsidP="00CB34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анализа программного обеспечения для работы с </w:t>
            </w:r>
            <w:proofErr w:type="spellStart"/>
            <w:r w:rsidRPr="00160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ЭлЖур</w:t>
            </w:r>
            <w:proofErr w:type="spellEnd"/>
            <w:r w:rsidRPr="00160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соответствие разработанным функциональным требованиям к информационным системам ведения </w:t>
            </w:r>
            <w:proofErr w:type="spellStart"/>
            <w:r w:rsidRPr="00160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ЭлЖур</w:t>
            </w:r>
            <w:proofErr w:type="spellEnd"/>
          </w:p>
        </w:tc>
        <w:tc>
          <w:tcPr>
            <w:tcW w:w="1381" w:type="dxa"/>
          </w:tcPr>
          <w:p w14:paraId="05AD0F31" w14:textId="54D2BD04" w:rsidR="00160E5E" w:rsidRDefault="00160E5E" w:rsidP="00490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761DC60D" w14:textId="33AA26EF" w:rsidR="00160E5E" w:rsidRPr="005B1C7D" w:rsidRDefault="00160E5E" w:rsidP="00490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340" w:type="dxa"/>
          </w:tcPr>
          <w:p w14:paraId="6F43E27F" w14:textId="68BFDDDB" w:rsidR="00160E5E" w:rsidRDefault="00160E5E" w:rsidP="00490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необходимого ПО</w:t>
            </w:r>
          </w:p>
        </w:tc>
        <w:tc>
          <w:tcPr>
            <w:tcW w:w="2658" w:type="dxa"/>
          </w:tcPr>
          <w:p w14:paraId="1A55130E" w14:textId="0F95216E" w:rsidR="00160E5E" w:rsidRDefault="00160E5E" w:rsidP="00CB34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5E">
              <w:rPr>
                <w:rFonts w:ascii="Times New Roman" w:hAnsi="Times New Roman"/>
                <w:sz w:val="24"/>
                <w:szCs w:val="24"/>
              </w:rPr>
              <w:t>Администрация,  учитель информатики</w:t>
            </w:r>
          </w:p>
        </w:tc>
      </w:tr>
      <w:tr w:rsidR="00160E5E" w:rsidRPr="0056676A" w14:paraId="74BFD4BD" w14:textId="77777777" w:rsidTr="00A23FD3">
        <w:trPr>
          <w:tblCellSpacing w:w="0" w:type="dxa"/>
        </w:trPr>
        <w:tc>
          <w:tcPr>
            <w:tcW w:w="3234" w:type="dxa"/>
          </w:tcPr>
          <w:p w14:paraId="491A3623" w14:textId="3651E3D3" w:rsidR="00160E5E" w:rsidRPr="006E21C3" w:rsidRDefault="00160E5E" w:rsidP="00CB34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технического анализа оснащения ОО, определение состава технических средств, задействованных в работах по внедрению </w:t>
            </w:r>
            <w:proofErr w:type="spellStart"/>
            <w:r w:rsidRPr="00160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ЭлЖур</w:t>
            </w:r>
            <w:proofErr w:type="spellEnd"/>
          </w:p>
        </w:tc>
        <w:tc>
          <w:tcPr>
            <w:tcW w:w="1381" w:type="dxa"/>
          </w:tcPr>
          <w:p w14:paraId="7E9DF0FD" w14:textId="41335CDC" w:rsidR="00160E5E" w:rsidRDefault="00160E5E" w:rsidP="00490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0D9BCB63" w14:textId="6A7E2DB9" w:rsidR="00160E5E" w:rsidRPr="005B1C7D" w:rsidRDefault="00160E5E" w:rsidP="00490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340" w:type="dxa"/>
          </w:tcPr>
          <w:p w14:paraId="2CD6534F" w14:textId="3B4BDF3C" w:rsidR="00160E5E" w:rsidRDefault="00160E5E" w:rsidP="00490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658" w:type="dxa"/>
          </w:tcPr>
          <w:p w14:paraId="3546B5F9" w14:textId="21A4688E" w:rsidR="00160E5E" w:rsidRDefault="00160E5E" w:rsidP="00CB34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4378A7" w:rsidRPr="0056676A" w14:paraId="1FC983AA" w14:textId="77777777" w:rsidTr="00A23FD3">
        <w:trPr>
          <w:trHeight w:val="1141"/>
          <w:tblCellSpacing w:w="0" w:type="dxa"/>
        </w:trPr>
        <w:tc>
          <w:tcPr>
            <w:tcW w:w="3234" w:type="dxa"/>
          </w:tcPr>
          <w:p w14:paraId="21267F5A" w14:textId="0C3303DD" w:rsidR="004378A7" w:rsidRPr="004902B4" w:rsidRDefault="004378A7" w:rsidP="00E02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анализа уровня ИКТ-компетентности сотрудников, её соответствие требованиям, необходимым для работы </w:t>
            </w:r>
            <w:proofErr w:type="spellStart"/>
            <w:r w:rsidRPr="004378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ЭлЖур</w:t>
            </w:r>
            <w:proofErr w:type="spellEnd"/>
          </w:p>
        </w:tc>
        <w:tc>
          <w:tcPr>
            <w:tcW w:w="1381" w:type="dxa"/>
          </w:tcPr>
          <w:p w14:paraId="5CF073C3" w14:textId="2B14CB41" w:rsidR="004378A7" w:rsidRDefault="004378A7" w:rsidP="00490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7">
              <w:rPr>
                <w:rFonts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2340" w:type="dxa"/>
          </w:tcPr>
          <w:p w14:paraId="0F95F867" w14:textId="17CF2DF3" w:rsidR="004378A7" w:rsidRPr="004902B4" w:rsidRDefault="004378A7" w:rsidP="00490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Анкеты</w:t>
            </w:r>
          </w:p>
        </w:tc>
        <w:tc>
          <w:tcPr>
            <w:tcW w:w="2658" w:type="dxa"/>
          </w:tcPr>
          <w:p w14:paraId="076744DD" w14:textId="327DFD25" w:rsidR="004378A7" w:rsidRPr="004902B4" w:rsidRDefault="004378A7" w:rsidP="00CB3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902B4" w:rsidRPr="0056676A" w14:paraId="2FA988A7" w14:textId="77777777" w:rsidTr="00A23FD3">
        <w:trPr>
          <w:trHeight w:val="1141"/>
          <w:tblCellSpacing w:w="0" w:type="dxa"/>
        </w:trPr>
        <w:tc>
          <w:tcPr>
            <w:tcW w:w="3234" w:type="dxa"/>
          </w:tcPr>
          <w:p w14:paraId="7A75BAF7" w14:textId="45076B00" w:rsidR="004902B4" w:rsidRPr="004902B4" w:rsidRDefault="004902B4" w:rsidP="00E02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2B4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«О </w:t>
            </w:r>
            <w:r w:rsidR="00D22AE5">
              <w:rPr>
                <w:rFonts w:ascii="Times New Roman" w:hAnsi="Times New Roman"/>
                <w:sz w:val="24"/>
                <w:szCs w:val="24"/>
              </w:rPr>
              <w:t>внедрении</w:t>
            </w:r>
            <w:r w:rsidRPr="004902B4">
              <w:rPr>
                <w:rFonts w:ascii="Times New Roman" w:hAnsi="Times New Roman"/>
                <w:sz w:val="24"/>
                <w:szCs w:val="24"/>
              </w:rPr>
              <w:t xml:space="preserve"> электронного журнала </w:t>
            </w:r>
            <w:r w:rsidR="00E0290D">
              <w:rPr>
                <w:rFonts w:ascii="Times New Roman" w:hAnsi="Times New Roman"/>
                <w:sz w:val="24"/>
                <w:szCs w:val="24"/>
              </w:rPr>
              <w:t>и электронного дневника</w:t>
            </w:r>
            <w:r w:rsidR="00D22AE5">
              <w:rPr>
                <w:rFonts w:ascii="Times New Roman" w:hAnsi="Times New Roman"/>
                <w:sz w:val="24"/>
                <w:szCs w:val="24"/>
              </w:rPr>
              <w:t xml:space="preserve"> в образовательный процесс</w:t>
            </w:r>
            <w:r w:rsidRPr="004902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</w:tcPr>
          <w:p w14:paraId="11927D5C" w14:textId="4F6A48EE" w:rsidR="004902B4" w:rsidRPr="004902B4" w:rsidRDefault="00CB3471" w:rsidP="00490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2340" w:type="dxa"/>
          </w:tcPr>
          <w:p w14:paraId="3BDFEDFE" w14:textId="77777777" w:rsidR="004902B4" w:rsidRPr="004902B4" w:rsidRDefault="004902B4" w:rsidP="00490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2B4">
              <w:rPr>
                <w:rFonts w:ascii="Times New Roman" w:hAnsi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</w:t>
            </w:r>
            <w:r w:rsidRPr="004902B4">
              <w:rPr>
                <w:rFonts w:ascii="Times New Roman" w:hAnsi="Times New Roman"/>
                <w:sz w:val="24"/>
                <w:szCs w:val="24"/>
              </w:rPr>
              <w:t xml:space="preserve"> педаго</w:t>
            </w:r>
            <w:r>
              <w:rPr>
                <w:rFonts w:ascii="Times New Roman" w:hAnsi="Times New Roman"/>
                <w:sz w:val="24"/>
                <w:szCs w:val="24"/>
              </w:rPr>
              <w:t>гического совета</w:t>
            </w:r>
          </w:p>
        </w:tc>
        <w:tc>
          <w:tcPr>
            <w:tcW w:w="2658" w:type="dxa"/>
          </w:tcPr>
          <w:p w14:paraId="18B9EC43" w14:textId="4D45FF13" w:rsidR="004902B4" w:rsidRDefault="004902B4" w:rsidP="00CB3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B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593E47" w:rsidRPr="0056676A" w14:paraId="4EDCF70B" w14:textId="77777777" w:rsidTr="00A23FD3">
        <w:trPr>
          <w:trHeight w:val="1141"/>
          <w:tblCellSpacing w:w="0" w:type="dxa"/>
        </w:trPr>
        <w:tc>
          <w:tcPr>
            <w:tcW w:w="3234" w:type="dxa"/>
          </w:tcPr>
          <w:p w14:paraId="15EC3EFE" w14:textId="4F5ADB17" w:rsidR="00593E47" w:rsidRPr="0056676A" w:rsidRDefault="00593E47" w:rsidP="00331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33156C" w:rsidRPr="0033156C">
              <w:rPr>
                <w:rFonts w:ascii="Times New Roman" w:hAnsi="Times New Roman"/>
                <w:sz w:val="24"/>
                <w:szCs w:val="24"/>
              </w:rPr>
              <w:t>Положением</w:t>
            </w:r>
            <w:r w:rsidR="0033156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31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 xml:space="preserve">о работе с </w:t>
            </w:r>
            <w:proofErr w:type="spellStart"/>
            <w:r w:rsidRPr="0056676A">
              <w:rPr>
                <w:rFonts w:ascii="Times New Roman" w:hAnsi="Times New Roman"/>
                <w:sz w:val="24"/>
                <w:szCs w:val="24"/>
              </w:rPr>
              <w:t>Э</w:t>
            </w:r>
            <w:r w:rsidR="0033156C">
              <w:rPr>
                <w:rFonts w:ascii="Times New Roman" w:hAnsi="Times New Roman"/>
                <w:sz w:val="24"/>
                <w:szCs w:val="24"/>
              </w:rPr>
              <w:t>л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>Ж</w:t>
            </w:r>
            <w:r w:rsidR="0033156C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E0290D">
              <w:rPr>
                <w:rFonts w:ascii="Times New Roman" w:hAnsi="Times New Roman"/>
                <w:sz w:val="24"/>
                <w:szCs w:val="24"/>
              </w:rPr>
              <w:t xml:space="preserve"> и ЭД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 xml:space="preserve"> педагогических сотрудников </w:t>
            </w:r>
          </w:p>
        </w:tc>
        <w:tc>
          <w:tcPr>
            <w:tcW w:w="1381" w:type="dxa"/>
          </w:tcPr>
          <w:p w14:paraId="21FBB600" w14:textId="77777777" w:rsidR="00D22AE5" w:rsidRDefault="00D22AE5" w:rsidP="00D2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14:paraId="23396553" w14:textId="2A5294BD" w:rsidR="00593E47" w:rsidRPr="0056676A" w:rsidRDefault="00CB3471" w:rsidP="00D2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28.08.2021</w:t>
            </w:r>
          </w:p>
        </w:tc>
        <w:tc>
          <w:tcPr>
            <w:tcW w:w="2340" w:type="dxa"/>
          </w:tcPr>
          <w:p w14:paraId="6BF0ECD4" w14:textId="77777777" w:rsidR="00593E47" w:rsidRPr="0056676A" w:rsidRDefault="00593E47" w:rsidP="00593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Повышение компетентности сотрудников ОУ</w:t>
            </w:r>
          </w:p>
        </w:tc>
        <w:tc>
          <w:tcPr>
            <w:tcW w:w="2658" w:type="dxa"/>
          </w:tcPr>
          <w:p w14:paraId="18BED172" w14:textId="684EAF00" w:rsidR="00593E47" w:rsidRDefault="00CB3471" w:rsidP="00593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D22AE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593E47" w:rsidRPr="00593E47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D22AE5">
              <w:rPr>
                <w:rFonts w:ascii="Times New Roman" w:hAnsi="Times New Roman"/>
                <w:sz w:val="24"/>
                <w:szCs w:val="24"/>
              </w:rPr>
              <w:t>а</w:t>
            </w:r>
            <w:r w:rsidR="00593E47" w:rsidRPr="00593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AE5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14BA6C64" w14:textId="11575838" w:rsidR="00D22AE5" w:rsidRPr="0056676A" w:rsidRDefault="00D22AE5" w:rsidP="00593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8A7" w:rsidRPr="0056676A" w14:paraId="213478C4" w14:textId="77777777" w:rsidTr="00A23FD3">
        <w:trPr>
          <w:trHeight w:val="1141"/>
          <w:tblCellSpacing w:w="0" w:type="dxa"/>
        </w:trPr>
        <w:tc>
          <w:tcPr>
            <w:tcW w:w="3234" w:type="dxa"/>
          </w:tcPr>
          <w:p w14:paraId="6BE6A039" w14:textId="22FAB2EE" w:rsidR="004378A7" w:rsidRPr="0056676A" w:rsidRDefault="004378A7" w:rsidP="00331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Составление графика обучения педагогических работников для работы с </w:t>
            </w:r>
            <w:proofErr w:type="spellStart"/>
            <w:r w:rsidRPr="004378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ЭлЖур</w:t>
            </w:r>
            <w:proofErr w:type="spellEnd"/>
          </w:p>
        </w:tc>
        <w:tc>
          <w:tcPr>
            <w:tcW w:w="1381" w:type="dxa"/>
          </w:tcPr>
          <w:p w14:paraId="099D8F0A" w14:textId="707F2F57" w:rsidR="004378A7" w:rsidRDefault="004378A7" w:rsidP="00D2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7">
              <w:rPr>
                <w:rFonts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2340" w:type="dxa"/>
          </w:tcPr>
          <w:p w14:paraId="7C852E7F" w14:textId="5A4802F5" w:rsidR="004378A7" w:rsidRPr="0056676A" w:rsidRDefault="004378A7" w:rsidP="00593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2658" w:type="dxa"/>
          </w:tcPr>
          <w:p w14:paraId="1C55C35D" w14:textId="1BB6A896" w:rsidR="004378A7" w:rsidRDefault="004378A7" w:rsidP="00593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33156C" w:rsidRPr="0056676A" w14:paraId="3E78E0EF" w14:textId="77777777" w:rsidTr="00A23FD3">
        <w:trPr>
          <w:trHeight w:val="1141"/>
          <w:tblCellSpacing w:w="0" w:type="dxa"/>
        </w:trPr>
        <w:tc>
          <w:tcPr>
            <w:tcW w:w="3234" w:type="dxa"/>
          </w:tcPr>
          <w:p w14:paraId="59A22372" w14:textId="4D25836F" w:rsidR="0033156C" w:rsidRPr="0056676A" w:rsidRDefault="0033156C" w:rsidP="00331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 xml:space="preserve">Заполнения формы заявления родителями (законными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 xml:space="preserve">редставителями) о предоставлении информации о текущей успеваемости учащегося через информационную систему </w:t>
            </w:r>
            <w:hyperlink r:id="rId7" w:history="1">
              <w:r w:rsidRPr="00A23FD3">
                <w:rPr>
                  <w:rStyle w:val="a7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eljur.ru</w:t>
              </w:r>
            </w:hyperlink>
          </w:p>
        </w:tc>
        <w:tc>
          <w:tcPr>
            <w:tcW w:w="1381" w:type="dxa"/>
          </w:tcPr>
          <w:p w14:paraId="3C36C31A" w14:textId="333011D1" w:rsidR="0033156C" w:rsidRDefault="0033156C" w:rsidP="00D2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2340" w:type="dxa"/>
          </w:tcPr>
          <w:p w14:paraId="1BE78B7F" w14:textId="56284642" w:rsidR="0033156C" w:rsidRPr="0056676A" w:rsidRDefault="0033156C" w:rsidP="00593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 xml:space="preserve">Согласие о предоставлении информации о текущей успеваемости учащегося через информационную систему </w:t>
            </w:r>
            <w:hyperlink r:id="rId8" w:history="1">
              <w:r w:rsidRPr="00A23FD3">
                <w:rPr>
                  <w:rStyle w:val="a7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eljur.ru</w:t>
              </w:r>
            </w:hyperlink>
          </w:p>
        </w:tc>
        <w:tc>
          <w:tcPr>
            <w:tcW w:w="2658" w:type="dxa"/>
          </w:tcPr>
          <w:p w14:paraId="621C28D1" w14:textId="77777777" w:rsidR="0033156C" w:rsidRPr="0056676A" w:rsidRDefault="0033156C" w:rsidP="00344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 xml:space="preserve"> директора по УВР </w:t>
            </w:r>
          </w:p>
          <w:p w14:paraId="1CDF52D1" w14:textId="6D56C7C5" w:rsidR="0033156C" w:rsidRDefault="0033156C" w:rsidP="00593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593E47" w:rsidRPr="0056676A" w14:paraId="1D027E6D" w14:textId="77777777" w:rsidTr="00A23FD3">
        <w:trPr>
          <w:trHeight w:val="1584"/>
          <w:tblCellSpacing w:w="0" w:type="dxa"/>
        </w:trPr>
        <w:tc>
          <w:tcPr>
            <w:tcW w:w="3234" w:type="dxa"/>
          </w:tcPr>
          <w:p w14:paraId="0DFE3C1D" w14:textId="77777777" w:rsidR="00593E47" w:rsidRPr="004902B4" w:rsidRDefault="00593E47" w:rsidP="00490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классных родительских собраний по информированию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родителей  о </w:t>
            </w:r>
            <w:r w:rsidRPr="00490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90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 на электронную форму ведения журнала успеваемости</w:t>
            </w:r>
            <w:r w:rsidR="00E02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дневника</w:t>
            </w:r>
          </w:p>
        </w:tc>
        <w:tc>
          <w:tcPr>
            <w:tcW w:w="1381" w:type="dxa"/>
          </w:tcPr>
          <w:p w14:paraId="6D54D337" w14:textId="6EDC4458" w:rsidR="00593E47" w:rsidRDefault="00D22AE5" w:rsidP="00490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593E47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CB3471">
              <w:rPr>
                <w:rFonts w:ascii="Times New Roman" w:hAnsi="Times New Roman"/>
                <w:sz w:val="24"/>
                <w:szCs w:val="24"/>
              </w:rPr>
              <w:t>21</w:t>
            </w:r>
            <w:r w:rsidR="00593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A37C509" w14:textId="68807DD0" w:rsidR="00593E47" w:rsidRPr="004902B4" w:rsidRDefault="00CB3471" w:rsidP="00490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658" w:type="dxa"/>
          </w:tcPr>
          <w:p w14:paraId="788EE560" w14:textId="77777777" w:rsidR="00593E47" w:rsidRPr="004902B4" w:rsidRDefault="00593E47" w:rsidP="00490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33156C" w:rsidRPr="0056676A" w14:paraId="16275760" w14:textId="77777777" w:rsidTr="00A23FD3">
        <w:trPr>
          <w:trHeight w:val="1584"/>
          <w:tblCellSpacing w:w="0" w:type="dxa"/>
        </w:trPr>
        <w:tc>
          <w:tcPr>
            <w:tcW w:w="3234" w:type="dxa"/>
          </w:tcPr>
          <w:p w14:paraId="03B8DA77" w14:textId="4C5FA902" w:rsidR="0033156C" w:rsidRPr="0056676A" w:rsidRDefault="0033156C" w:rsidP="00593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2B4">
              <w:rPr>
                <w:rFonts w:ascii="Times New Roman" w:hAnsi="Times New Roman"/>
                <w:sz w:val="24"/>
                <w:szCs w:val="24"/>
              </w:rPr>
              <w:t>Формирование соответствующей нормативной базы (внесение изменений в локальные акты, должностные инструкции и т.п.)</w:t>
            </w:r>
          </w:p>
        </w:tc>
        <w:tc>
          <w:tcPr>
            <w:tcW w:w="1381" w:type="dxa"/>
          </w:tcPr>
          <w:p w14:paraId="65A1C9EA" w14:textId="0CE39768" w:rsidR="0033156C" w:rsidRPr="0056676A" w:rsidRDefault="0033156C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B4">
              <w:rPr>
                <w:rFonts w:ascii="Times New Roman" w:hAnsi="Times New Roman"/>
                <w:sz w:val="24"/>
                <w:szCs w:val="24"/>
              </w:rPr>
              <w:t>до 31.0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902B4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14:paraId="0ACC092D" w14:textId="123436EB" w:rsidR="0033156C" w:rsidRPr="0056676A" w:rsidRDefault="0033156C" w:rsidP="00CE7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акты с изменениями и дополнениями</w:t>
            </w:r>
          </w:p>
        </w:tc>
        <w:tc>
          <w:tcPr>
            <w:tcW w:w="2658" w:type="dxa"/>
          </w:tcPr>
          <w:p w14:paraId="28E5E24C" w14:textId="782B8971" w:rsidR="0033156C" w:rsidRPr="0056676A" w:rsidRDefault="0033156C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A23FD3" w:rsidRPr="0056676A" w14:paraId="64680223" w14:textId="77777777" w:rsidTr="00A23FD3">
        <w:trPr>
          <w:trHeight w:val="1157"/>
          <w:tblCellSpacing w:w="0" w:type="dxa"/>
        </w:trPr>
        <w:tc>
          <w:tcPr>
            <w:tcW w:w="3234" w:type="dxa"/>
          </w:tcPr>
          <w:p w14:paraId="7E4FC893" w14:textId="77777777" w:rsidR="00A23FD3" w:rsidRPr="0056676A" w:rsidRDefault="00A23FD3" w:rsidP="00CE7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Получение согласия на обработку персональных данных</w:t>
            </w:r>
          </w:p>
        </w:tc>
        <w:tc>
          <w:tcPr>
            <w:tcW w:w="1381" w:type="dxa"/>
          </w:tcPr>
          <w:p w14:paraId="55CEB346" w14:textId="15A4FBDF" w:rsidR="00A23FD3" w:rsidRPr="0056676A" w:rsidRDefault="00D22AE5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A23FD3">
              <w:rPr>
                <w:rFonts w:ascii="Times New Roman" w:hAnsi="Times New Roman"/>
                <w:sz w:val="24"/>
                <w:szCs w:val="24"/>
              </w:rPr>
              <w:t>20</w:t>
            </w:r>
            <w:r w:rsidR="00CB34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14:paraId="75C078A4" w14:textId="77777777" w:rsidR="00A23FD3" w:rsidRPr="0056676A" w:rsidRDefault="00A23FD3" w:rsidP="00CE7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658" w:type="dxa"/>
          </w:tcPr>
          <w:p w14:paraId="73E12136" w14:textId="77777777" w:rsidR="00A23FD3" w:rsidRPr="0056676A" w:rsidRDefault="00A23FD3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C41BB7" w14:textId="77777777" w:rsidR="00A23FD3" w:rsidRPr="0056676A" w:rsidRDefault="00A23FD3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A23FD3" w:rsidRPr="0056676A" w14:paraId="2AD901DF" w14:textId="77777777" w:rsidTr="00A23FD3">
        <w:trPr>
          <w:trHeight w:val="1282"/>
          <w:tblCellSpacing w:w="0" w:type="dxa"/>
        </w:trPr>
        <w:tc>
          <w:tcPr>
            <w:tcW w:w="3234" w:type="dxa"/>
          </w:tcPr>
          <w:p w14:paraId="0526DD92" w14:textId="57A210A1" w:rsidR="00A23FD3" w:rsidRPr="004902B4" w:rsidRDefault="00A23FD3" w:rsidP="004902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C81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внедрению электронного журнала </w:t>
            </w:r>
            <w:r w:rsidR="00E02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электронного дневника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программно-информационной системе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ЭлЖур</w:t>
            </w:r>
            <w:proofErr w:type="spellEnd"/>
          </w:p>
        </w:tc>
        <w:tc>
          <w:tcPr>
            <w:tcW w:w="1381" w:type="dxa"/>
          </w:tcPr>
          <w:p w14:paraId="3F0EF03F" w14:textId="14A5C4B0" w:rsidR="00A23FD3" w:rsidRDefault="00A23FD3" w:rsidP="00593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E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  <w:r w:rsidRPr="00593E47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CB3471">
              <w:rPr>
                <w:rFonts w:ascii="Times New Roman" w:hAnsi="Times New Roman"/>
                <w:sz w:val="24"/>
                <w:szCs w:val="24"/>
              </w:rPr>
              <w:t>21</w:t>
            </w:r>
            <w:r w:rsidRPr="00593E47">
              <w:rPr>
                <w:rFonts w:ascii="Times New Roman" w:hAnsi="Times New Roman"/>
                <w:sz w:val="24"/>
                <w:szCs w:val="24"/>
              </w:rPr>
              <w:t>/20</w:t>
            </w:r>
            <w:r w:rsidR="00CB3471">
              <w:rPr>
                <w:rFonts w:ascii="Times New Roman" w:hAnsi="Times New Roman"/>
                <w:sz w:val="24"/>
                <w:szCs w:val="24"/>
              </w:rPr>
              <w:t>22</w:t>
            </w:r>
            <w:r w:rsidRPr="00593E47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40" w:type="dxa"/>
          </w:tcPr>
          <w:p w14:paraId="3B23824B" w14:textId="77777777" w:rsidR="00A23FD3" w:rsidRPr="004902B4" w:rsidRDefault="00A23FD3" w:rsidP="00593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2658" w:type="dxa"/>
          </w:tcPr>
          <w:p w14:paraId="5C4A562E" w14:textId="77777777" w:rsidR="00A23FD3" w:rsidRDefault="00A23FD3" w:rsidP="00490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  <w:tr w:rsidR="00A23FD3" w:rsidRPr="0056676A" w14:paraId="16FACC8D" w14:textId="77777777" w:rsidTr="00A23FD3">
        <w:trPr>
          <w:trHeight w:val="1243"/>
          <w:tblCellSpacing w:w="0" w:type="dxa"/>
        </w:trPr>
        <w:tc>
          <w:tcPr>
            <w:tcW w:w="3234" w:type="dxa"/>
          </w:tcPr>
          <w:p w14:paraId="4A7EF6DF" w14:textId="77777777" w:rsidR="00A23FD3" w:rsidRPr="0056676A" w:rsidRDefault="00A23FD3" w:rsidP="00A2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Организация знакомства и обучения родителей (законных представителей) с работой ЭЖ/ЭД</w:t>
            </w:r>
          </w:p>
        </w:tc>
        <w:tc>
          <w:tcPr>
            <w:tcW w:w="1381" w:type="dxa"/>
          </w:tcPr>
          <w:p w14:paraId="03D1ADCB" w14:textId="4333B134" w:rsidR="00A23FD3" w:rsidRPr="0056676A" w:rsidRDefault="00C810CE" w:rsidP="00C8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A23FD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3156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14:paraId="1E0503FD" w14:textId="77777777" w:rsidR="00A23FD3" w:rsidRPr="0056676A" w:rsidRDefault="00A23FD3" w:rsidP="00CE7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Повышение компетентности родителей (законных представителей)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658" w:type="dxa"/>
          </w:tcPr>
          <w:p w14:paraId="0048D256" w14:textId="45115429" w:rsidR="00C810CE" w:rsidRPr="00C810CE" w:rsidRDefault="00CB3471" w:rsidP="00C8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14:paraId="03B37777" w14:textId="77777777" w:rsidR="00A23FD3" w:rsidRPr="0056676A" w:rsidRDefault="00A23FD3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A23FD3" w:rsidRPr="0056676A" w14:paraId="3BB353FF" w14:textId="77777777" w:rsidTr="00A23FD3">
        <w:trPr>
          <w:tblCellSpacing w:w="0" w:type="dxa"/>
        </w:trPr>
        <w:tc>
          <w:tcPr>
            <w:tcW w:w="3234" w:type="dxa"/>
          </w:tcPr>
          <w:p w14:paraId="4DECD2A6" w14:textId="4C4785F9" w:rsidR="00A23FD3" w:rsidRPr="0056676A" w:rsidRDefault="008918A9" w:rsidP="00E02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информации   об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3FD3" w:rsidRPr="0056676A">
              <w:rPr>
                <w:rFonts w:ascii="Times New Roman" w:hAnsi="Times New Roman"/>
                <w:sz w:val="24"/>
                <w:szCs w:val="24"/>
              </w:rPr>
              <w:t xml:space="preserve">успеваемости учащихся </w:t>
            </w:r>
            <w:r w:rsidR="00A23FD3">
              <w:rPr>
                <w:rFonts w:ascii="Times New Roman" w:hAnsi="Times New Roman"/>
                <w:sz w:val="24"/>
                <w:szCs w:val="24"/>
              </w:rPr>
              <w:t>в электронные дневники, журналы</w:t>
            </w:r>
          </w:p>
        </w:tc>
        <w:tc>
          <w:tcPr>
            <w:tcW w:w="1381" w:type="dxa"/>
          </w:tcPr>
          <w:p w14:paraId="115A0755" w14:textId="77777777" w:rsidR="00A23FD3" w:rsidRPr="0056676A" w:rsidRDefault="00A23FD3" w:rsidP="00CE7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340" w:type="dxa"/>
          </w:tcPr>
          <w:p w14:paraId="45D7FB94" w14:textId="77777777" w:rsidR="00A23FD3" w:rsidRPr="0056676A" w:rsidRDefault="00A23FD3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Актуальная информация по успеваемости</w:t>
            </w:r>
          </w:p>
        </w:tc>
        <w:tc>
          <w:tcPr>
            <w:tcW w:w="2658" w:type="dxa"/>
          </w:tcPr>
          <w:p w14:paraId="09DB4359" w14:textId="67313246" w:rsidR="00A23FD3" w:rsidRPr="0056676A" w:rsidRDefault="00A23FD3" w:rsidP="00CE7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CB34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A23FD3" w:rsidRPr="0056676A" w14:paraId="5CE7E7A3" w14:textId="77777777" w:rsidTr="00A23FD3">
        <w:trPr>
          <w:tblCellSpacing w:w="0" w:type="dxa"/>
        </w:trPr>
        <w:tc>
          <w:tcPr>
            <w:tcW w:w="3234" w:type="dxa"/>
          </w:tcPr>
          <w:p w14:paraId="69AA2CFC" w14:textId="77777777" w:rsidR="00A23FD3" w:rsidRPr="0056676A" w:rsidRDefault="00A23FD3" w:rsidP="00E02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lastRenderedPageBreak/>
              <w:t>Контроль над организацией работ по ведению э</w:t>
            </w:r>
            <w:r w:rsidR="00E0290D">
              <w:rPr>
                <w:rFonts w:ascii="Times New Roman" w:hAnsi="Times New Roman"/>
                <w:sz w:val="24"/>
                <w:szCs w:val="24"/>
              </w:rPr>
              <w:t xml:space="preserve">лектронных дневников и журналов, правильности и своевременности внесения информации </w:t>
            </w:r>
          </w:p>
        </w:tc>
        <w:tc>
          <w:tcPr>
            <w:tcW w:w="1381" w:type="dxa"/>
          </w:tcPr>
          <w:p w14:paraId="408CA719" w14:textId="77777777" w:rsidR="00A23FD3" w:rsidRPr="0056676A" w:rsidRDefault="00A23FD3" w:rsidP="00A2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Весь период работы</w:t>
            </w:r>
          </w:p>
        </w:tc>
        <w:tc>
          <w:tcPr>
            <w:tcW w:w="2340" w:type="dxa"/>
          </w:tcPr>
          <w:p w14:paraId="6EF344F8" w14:textId="7495F5A3" w:rsidR="00A23FD3" w:rsidRPr="0056676A" w:rsidRDefault="00A23FD3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 xml:space="preserve">Своевременное ведение </w:t>
            </w:r>
            <w:proofErr w:type="spellStart"/>
            <w:r w:rsidRPr="0056676A">
              <w:rPr>
                <w:rFonts w:ascii="Times New Roman" w:hAnsi="Times New Roman"/>
                <w:sz w:val="24"/>
                <w:szCs w:val="24"/>
              </w:rPr>
              <w:t>Э</w:t>
            </w:r>
            <w:r w:rsidR="00CB3471">
              <w:rPr>
                <w:rFonts w:ascii="Times New Roman" w:hAnsi="Times New Roman"/>
                <w:sz w:val="24"/>
                <w:szCs w:val="24"/>
              </w:rPr>
              <w:t>л</w:t>
            </w:r>
            <w:r w:rsidRPr="0056676A">
              <w:rPr>
                <w:rFonts w:ascii="Times New Roman" w:hAnsi="Times New Roman"/>
                <w:sz w:val="24"/>
                <w:szCs w:val="24"/>
              </w:rPr>
              <w:t>Ж</w:t>
            </w:r>
            <w:r w:rsidR="00CB3471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56676A">
              <w:rPr>
                <w:rFonts w:ascii="Times New Roman" w:hAnsi="Times New Roman"/>
                <w:sz w:val="24"/>
                <w:szCs w:val="24"/>
              </w:rPr>
              <w:t>/ЭД</w:t>
            </w:r>
          </w:p>
        </w:tc>
        <w:tc>
          <w:tcPr>
            <w:tcW w:w="2658" w:type="dxa"/>
          </w:tcPr>
          <w:p w14:paraId="05A9C499" w14:textId="77777777" w:rsidR="00A23FD3" w:rsidRPr="0056676A" w:rsidRDefault="00A23FD3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 директора по УВР</w:t>
            </w:r>
          </w:p>
        </w:tc>
      </w:tr>
      <w:tr w:rsidR="00E0290D" w:rsidRPr="0056676A" w14:paraId="399451F1" w14:textId="77777777" w:rsidTr="00A23FD3">
        <w:trPr>
          <w:tblCellSpacing w:w="0" w:type="dxa"/>
        </w:trPr>
        <w:tc>
          <w:tcPr>
            <w:tcW w:w="3234" w:type="dxa"/>
          </w:tcPr>
          <w:p w14:paraId="2963CD91" w14:textId="542CBFB7" w:rsidR="00E0290D" w:rsidRPr="00E0290D" w:rsidRDefault="00E0290D" w:rsidP="00E02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290D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C81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90D">
              <w:rPr>
                <w:rFonts w:ascii="Times New Roman" w:hAnsi="Times New Roman"/>
                <w:sz w:val="24"/>
                <w:szCs w:val="24"/>
              </w:rPr>
              <w:t xml:space="preserve">хранения </w:t>
            </w:r>
            <w:r w:rsidR="00C810CE"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r w:rsidR="0066425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E0290D">
              <w:rPr>
                <w:rFonts w:ascii="Times New Roman" w:hAnsi="Times New Roman"/>
                <w:sz w:val="24"/>
                <w:szCs w:val="24"/>
              </w:rPr>
              <w:t>электронных носителях</w:t>
            </w:r>
          </w:p>
        </w:tc>
        <w:tc>
          <w:tcPr>
            <w:tcW w:w="1381" w:type="dxa"/>
          </w:tcPr>
          <w:p w14:paraId="74D208B7" w14:textId="127601B9" w:rsidR="00E0290D" w:rsidRPr="00E0290D" w:rsidRDefault="00E0290D" w:rsidP="006642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253">
              <w:rPr>
                <w:rFonts w:ascii="Times New Roman" w:hAnsi="Times New Roman"/>
                <w:sz w:val="24"/>
                <w:szCs w:val="24"/>
              </w:rPr>
              <w:t xml:space="preserve">по окончании </w:t>
            </w:r>
            <w:r w:rsidR="00664253" w:rsidRPr="00664253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340" w:type="dxa"/>
          </w:tcPr>
          <w:p w14:paraId="38A55AE7" w14:textId="5CB0544A" w:rsidR="00E0290D" w:rsidRPr="00337333" w:rsidRDefault="00337333" w:rsidP="00E02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электронный журнал</w:t>
            </w:r>
          </w:p>
        </w:tc>
        <w:tc>
          <w:tcPr>
            <w:tcW w:w="2658" w:type="dxa"/>
          </w:tcPr>
          <w:p w14:paraId="3A9D24AA" w14:textId="77777777" w:rsidR="00E0290D" w:rsidRPr="00E0290D" w:rsidRDefault="00E0290D" w:rsidP="00E02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0D">
              <w:rPr>
                <w:rFonts w:ascii="Times New Roman" w:hAnsi="Times New Roman"/>
                <w:sz w:val="24"/>
                <w:szCs w:val="24"/>
              </w:rPr>
              <w:t>Заместители  директора по УВР</w:t>
            </w:r>
          </w:p>
        </w:tc>
      </w:tr>
      <w:tr w:rsidR="00E0290D" w:rsidRPr="0056676A" w14:paraId="2F60B1B0" w14:textId="77777777" w:rsidTr="00A23FD3">
        <w:trPr>
          <w:tblCellSpacing w:w="0" w:type="dxa"/>
        </w:trPr>
        <w:tc>
          <w:tcPr>
            <w:tcW w:w="3234" w:type="dxa"/>
          </w:tcPr>
          <w:p w14:paraId="0A186FA2" w14:textId="77777777" w:rsidR="00E0290D" w:rsidRPr="00E0290D" w:rsidRDefault="00E0290D" w:rsidP="00E02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290D">
              <w:rPr>
                <w:rFonts w:ascii="Times New Roman" w:hAnsi="Times New Roman"/>
                <w:sz w:val="24"/>
                <w:szCs w:val="24"/>
              </w:rPr>
              <w:t>Подготовка сводной ведомости успеваемости и посещаемости обучающихся к хранению</w:t>
            </w:r>
          </w:p>
        </w:tc>
        <w:tc>
          <w:tcPr>
            <w:tcW w:w="1381" w:type="dxa"/>
          </w:tcPr>
          <w:p w14:paraId="667F4E99" w14:textId="77777777" w:rsidR="00E0290D" w:rsidRPr="00E0290D" w:rsidRDefault="00E0290D" w:rsidP="00E029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0D">
              <w:rPr>
                <w:rFonts w:ascii="Times New Roman" w:hAnsi="Times New Roman"/>
                <w:sz w:val="24"/>
                <w:szCs w:val="24"/>
              </w:rPr>
              <w:t>по окончании учебного года</w:t>
            </w:r>
          </w:p>
        </w:tc>
        <w:tc>
          <w:tcPr>
            <w:tcW w:w="2340" w:type="dxa"/>
          </w:tcPr>
          <w:p w14:paraId="3CF73EFD" w14:textId="77777777" w:rsidR="00E0290D" w:rsidRPr="00E0290D" w:rsidRDefault="00E0290D" w:rsidP="00E02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0290D">
              <w:rPr>
                <w:rFonts w:ascii="Times New Roman" w:hAnsi="Times New Roman"/>
                <w:sz w:val="24"/>
                <w:szCs w:val="24"/>
              </w:rPr>
              <w:t>водн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0290D">
              <w:rPr>
                <w:rFonts w:ascii="Times New Roman" w:hAnsi="Times New Roman"/>
                <w:sz w:val="24"/>
                <w:szCs w:val="24"/>
              </w:rPr>
              <w:t xml:space="preserve"> ведомост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E0290D">
              <w:rPr>
                <w:rFonts w:ascii="Times New Roman" w:hAnsi="Times New Roman"/>
                <w:sz w:val="24"/>
                <w:szCs w:val="24"/>
              </w:rPr>
              <w:t xml:space="preserve"> успеваемости и посещаемости обучающихся</w:t>
            </w:r>
          </w:p>
        </w:tc>
        <w:tc>
          <w:tcPr>
            <w:tcW w:w="2658" w:type="dxa"/>
          </w:tcPr>
          <w:p w14:paraId="74384FF7" w14:textId="77777777" w:rsidR="00E0290D" w:rsidRPr="00E0290D" w:rsidRDefault="00E0290D" w:rsidP="00E02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90D">
              <w:rPr>
                <w:rFonts w:ascii="Times New Roman" w:hAnsi="Times New Roman"/>
                <w:sz w:val="24"/>
                <w:szCs w:val="24"/>
              </w:rPr>
              <w:t>Заместители  директора по УВР</w:t>
            </w:r>
          </w:p>
        </w:tc>
      </w:tr>
      <w:tr w:rsidR="00E0290D" w:rsidRPr="0056676A" w14:paraId="005C400F" w14:textId="77777777" w:rsidTr="00A23FD3">
        <w:trPr>
          <w:tblCellSpacing w:w="0" w:type="dxa"/>
        </w:trPr>
        <w:tc>
          <w:tcPr>
            <w:tcW w:w="3234" w:type="dxa"/>
          </w:tcPr>
          <w:p w14:paraId="2B8D89A0" w14:textId="77777777" w:rsidR="00E0290D" w:rsidRPr="0056676A" w:rsidRDefault="00E0290D" w:rsidP="00492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 xml:space="preserve">Формирование отчетности по ведению электронных дневников и  журналов </w:t>
            </w:r>
          </w:p>
        </w:tc>
        <w:tc>
          <w:tcPr>
            <w:tcW w:w="1381" w:type="dxa"/>
          </w:tcPr>
          <w:p w14:paraId="6FE58D0C" w14:textId="77777777" w:rsidR="00E0290D" w:rsidRPr="0056676A" w:rsidRDefault="00E0290D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Не реже каждого учебного периода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(четверть, полугодие)</w:t>
            </w:r>
          </w:p>
        </w:tc>
        <w:tc>
          <w:tcPr>
            <w:tcW w:w="2340" w:type="dxa"/>
          </w:tcPr>
          <w:p w14:paraId="546101F7" w14:textId="77777777" w:rsidR="00E0290D" w:rsidRPr="0056676A" w:rsidRDefault="00E0290D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Отчеты ведению электронных дневников и  журналов успеваемости</w:t>
            </w:r>
          </w:p>
        </w:tc>
        <w:tc>
          <w:tcPr>
            <w:tcW w:w="2658" w:type="dxa"/>
          </w:tcPr>
          <w:p w14:paraId="28953D45" w14:textId="032A0B04" w:rsidR="00E0290D" w:rsidRPr="0056676A" w:rsidRDefault="00E0290D" w:rsidP="00664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1-11 классов</w:t>
            </w:r>
          </w:p>
        </w:tc>
      </w:tr>
      <w:tr w:rsidR="00E0290D" w:rsidRPr="0056676A" w14:paraId="2B90D113" w14:textId="77777777" w:rsidTr="00A23FD3">
        <w:trPr>
          <w:tblCellSpacing w:w="0" w:type="dxa"/>
        </w:trPr>
        <w:tc>
          <w:tcPr>
            <w:tcW w:w="3234" w:type="dxa"/>
          </w:tcPr>
          <w:p w14:paraId="6E123791" w14:textId="77777777" w:rsidR="00E0290D" w:rsidRPr="0056676A" w:rsidRDefault="00E0290D" w:rsidP="00A23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 xml:space="preserve">Контроль формирования отчетности по ведению электронных дневников и  журналов </w:t>
            </w:r>
          </w:p>
        </w:tc>
        <w:tc>
          <w:tcPr>
            <w:tcW w:w="1381" w:type="dxa"/>
          </w:tcPr>
          <w:p w14:paraId="4BEAB7C1" w14:textId="77777777" w:rsidR="00E0290D" w:rsidRPr="0056676A" w:rsidRDefault="00E0290D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D3">
              <w:rPr>
                <w:rFonts w:ascii="Times New Roman" w:hAnsi="Times New Roman"/>
                <w:sz w:val="24"/>
                <w:szCs w:val="24"/>
              </w:rPr>
              <w:t>Не реже каждого учебного периода (четверть, полугодие)</w:t>
            </w:r>
          </w:p>
        </w:tc>
        <w:tc>
          <w:tcPr>
            <w:tcW w:w="2340" w:type="dxa"/>
          </w:tcPr>
          <w:p w14:paraId="06983591" w14:textId="77777777" w:rsidR="00E0290D" w:rsidRPr="0056676A" w:rsidRDefault="00E0290D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6A">
              <w:rPr>
                <w:rFonts w:ascii="Times New Roman" w:hAnsi="Times New Roman"/>
                <w:sz w:val="24"/>
                <w:szCs w:val="24"/>
              </w:rPr>
              <w:t>Аналитическая справка по  ведению электронных дневников и  журналов</w:t>
            </w:r>
          </w:p>
        </w:tc>
        <w:tc>
          <w:tcPr>
            <w:tcW w:w="2658" w:type="dxa"/>
          </w:tcPr>
          <w:p w14:paraId="184BB5F9" w14:textId="77777777" w:rsidR="00E0290D" w:rsidRPr="0056676A" w:rsidRDefault="00E0290D" w:rsidP="00A23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 директора по УВР</w:t>
            </w:r>
          </w:p>
        </w:tc>
      </w:tr>
    </w:tbl>
    <w:p w14:paraId="6DB1818B" w14:textId="77777777" w:rsidR="0056676A" w:rsidRP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C3A1D0" w14:textId="77777777" w:rsidR="0056676A" w:rsidRDefault="0056676A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238D30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915CD0" w14:textId="5614B368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A25AEC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86F4E4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6D8A8B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68EDC9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76F218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322D6E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59CF9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3B5EC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93611C" w14:textId="77777777" w:rsidR="00C25FA3" w:rsidRDefault="00C25FA3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15201" w14:textId="77777777" w:rsidR="00C25FA3" w:rsidRDefault="00C25FA3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B3BA3E" w14:textId="77777777" w:rsidR="00C25FA3" w:rsidRDefault="00C25FA3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FCBA1B" w14:textId="77777777" w:rsidR="00C25FA3" w:rsidRDefault="00C25FA3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472B26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4F39ED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6E333B" w14:textId="2B241DA2" w:rsidR="00EE46F7" w:rsidRDefault="00C25FA3" w:rsidP="008A769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73B03B44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104ED2" w14:textId="77777777" w:rsidR="008A769E" w:rsidRDefault="008A769E" w:rsidP="008A769E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14:paraId="097707E2" w14:textId="77777777" w:rsidR="00D7566E" w:rsidRPr="008A769E" w:rsidRDefault="00D7566E" w:rsidP="008A769E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57C22372" w14:textId="77777777" w:rsidR="008A769E" w:rsidRPr="008A769E" w:rsidRDefault="008A769E" w:rsidP="008A769E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64ECFE7D" w14:textId="77777777" w:rsidR="00D7566E" w:rsidRPr="00D7566E" w:rsidRDefault="00D7566E" w:rsidP="00D756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b/>
          <w:bCs/>
          <w:sz w:val="24"/>
          <w:szCs w:val="24"/>
        </w:rPr>
        <w:t>Инструкция по ведению учета учебной деятельности</w:t>
      </w:r>
    </w:p>
    <w:p w14:paraId="72EBFA1E" w14:textId="77777777" w:rsidR="00D7566E" w:rsidRPr="00D7566E" w:rsidRDefault="00D7566E" w:rsidP="00D756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7566E">
        <w:rPr>
          <w:rFonts w:ascii="Times New Roman" w:hAnsi="Times New Roman"/>
          <w:b/>
          <w:bCs/>
          <w:sz w:val="24"/>
          <w:szCs w:val="24"/>
        </w:rPr>
        <w:t xml:space="preserve">с помощью </w:t>
      </w:r>
      <w:r w:rsidRPr="00D7566E">
        <w:rPr>
          <w:rFonts w:ascii="Times New Roman" w:hAnsi="Times New Roman"/>
          <w:b/>
          <w:color w:val="000000"/>
          <w:sz w:val="24"/>
          <w:szCs w:val="24"/>
        </w:rPr>
        <w:t xml:space="preserve">электронного журнала </w:t>
      </w:r>
    </w:p>
    <w:p w14:paraId="61E742A3" w14:textId="77777777" w:rsidR="00D7566E" w:rsidRPr="00D7566E" w:rsidRDefault="00D7566E" w:rsidP="00D756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FF45D39" w14:textId="77777777" w:rsidR="00D7566E" w:rsidRPr="00D7566E" w:rsidRDefault="00D7566E" w:rsidP="00D75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566E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14:paraId="5CA95721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1.1. Электронный журнал является государственным нормативно-финансовым документом, и ведение его обязательно для каждого учителя и классного руководителя.</w:t>
      </w:r>
    </w:p>
    <w:p w14:paraId="67807DE7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1.2. Электронным классным журналом называется комплекс программных средств, включающий базу данных и средства доступа к ней.</w:t>
      </w:r>
    </w:p>
    <w:p w14:paraId="476AFCDB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1.3. Электронный классный журнал служит для решения задач, описанных в п.2 настоящей Инструкции.</w:t>
      </w:r>
    </w:p>
    <w:p w14:paraId="6E7333A6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1.4. Настоящая Инструкция определяет понятия, цели, требования, организацию и работу</w:t>
      </w:r>
    </w:p>
    <w:p w14:paraId="54915C31" w14:textId="33945863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электронного классного журнала МБОУ "</w:t>
      </w:r>
      <w:r>
        <w:rPr>
          <w:rFonts w:ascii="Times New Roman" w:hAnsi="Times New Roman"/>
          <w:sz w:val="24"/>
          <w:szCs w:val="24"/>
        </w:rPr>
        <w:t>_______________</w:t>
      </w:r>
      <w:r w:rsidRPr="00D7566E">
        <w:rPr>
          <w:rFonts w:ascii="Times New Roman" w:hAnsi="Times New Roman"/>
          <w:sz w:val="24"/>
          <w:szCs w:val="24"/>
        </w:rPr>
        <w:t xml:space="preserve">" Белогорского района Республики Крым </w:t>
      </w:r>
    </w:p>
    <w:p w14:paraId="678AAB6D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1.5. Электронный журнал должен поддерживаться в актуальном состоянии.</w:t>
      </w:r>
    </w:p>
    <w:p w14:paraId="4DDF5674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1.6. Пользователями электронного журнала являются: администрация школы, учителя, классные руководители, ученики и их родители.</w:t>
      </w:r>
    </w:p>
    <w:p w14:paraId="0C048286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1.7. Электронный журнал является частью Информационной системы школы.</w:t>
      </w:r>
    </w:p>
    <w:p w14:paraId="2410151D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 </w:t>
      </w:r>
    </w:p>
    <w:p w14:paraId="1806C97D" w14:textId="77777777" w:rsidR="00D7566E" w:rsidRPr="00D7566E" w:rsidRDefault="00D7566E" w:rsidP="00D756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b/>
          <w:bCs/>
          <w:sz w:val="24"/>
          <w:szCs w:val="24"/>
        </w:rPr>
        <w:t>2. Задачи, решаемые электронным классным журналом</w:t>
      </w:r>
    </w:p>
    <w:p w14:paraId="576C6C9E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8FC9AE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Электронный журнал используется для решения следующих задач:</w:t>
      </w:r>
    </w:p>
    <w:p w14:paraId="283901B6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2.1.  Хранение данных об успеваемости и посещаемости учащихся.</w:t>
      </w:r>
    </w:p>
    <w:p w14:paraId="2E03735E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2.2. 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</w:p>
    <w:p w14:paraId="556DA53A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2.3. Оперативный доступ к оценкам за весь период ведения журнала по всем предметам в любое время.</w:t>
      </w:r>
    </w:p>
    <w:p w14:paraId="6A68983B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2.4. Автоматизация создания периодических отчетов учителей и администрации.</w:t>
      </w:r>
    </w:p>
    <w:p w14:paraId="49A4FA6E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2.5. Своевременное информирование родителей по вопросам успеваемости и посещаемости их детей.</w:t>
      </w:r>
    </w:p>
    <w:p w14:paraId="5928367C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2.6. Контроль выполнения образовательных программ, утвержденных учебным планом на</w:t>
      </w:r>
    </w:p>
    <w:p w14:paraId="76BF1BCB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текущий учебный год.</w:t>
      </w:r>
    </w:p>
    <w:p w14:paraId="1C9A3867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 </w:t>
      </w:r>
    </w:p>
    <w:p w14:paraId="6372926B" w14:textId="77777777" w:rsidR="00D7566E" w:rsidRPr="00D7566E" w:rsidRDefault="00D7566E" w:rsidP="00D756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b/>
          <w:bCs/>
          <w:sz w:val="24"/>
          <w:szCs w:val="24"/>
        </w:rPr>
        <w:t>3. Правила и порядок работы с электронным классным журналом</w:t>
      </w:r>
    </w:p>
    <w:p w14:paraId="3D680C41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AFD57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3.1. Инженер-электроник устанавливает ПО, необходимое для работы электронного</w:t>
      </w:r>
    </w:p>
    <w:p w14:paraId="49C5E9BE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журнала, и обеспечивает его надлежащее функционирование.</w:t>
      </w:r>
    </w:p>
    <w:p w14:paraId="48A4F085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3.2. Пользователи получают реквизиты доступа к электронному журналу в следующем порядке:</w:t>
      </w:r>
    </w:p>
    <w:p w14:paraId="7AABF7A1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а) Учителя, классные руководители, администрация получают реквизиты доступа у администратора электронного журнала.</w:t>
      </w:r>
    </w:p>
    <w:p w14:paraId="3247C91C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б) Родители (законные представители) и учащиеся получают реквизиты доступа у классного руководителя.</w:t>
      </w:r>
    </w:p>
    <w:p w14:paraId="06FB0720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3.3. Классные руководители своевременно заполняют журнал и следят за достоверностью данных об учащихся и их родителях в соответствии с инструкцией, ведут переписку с родителями.</w:t>
      </w:r>
    </w:p>
    <w:p w14:paraId="674D02D5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lastRenderedPageBreak/>
        <w:t>3.4. Учителя аккуратно и своевременно заносят данные об учебных программах и их прохождении, об успеваемости и посещаемости учащихся, домашних заданиях в соответствии с инструкцией.</w:t>
      </w:r>
    </w:p>
    <w:p w14:paraId="107285AA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3.5. Заместители директора школы осуществляют периодический контроль над ведением электронного журнала, содержащий процент участия в работе, процент учащихся, не имеющих оценок, процент учащихся, имеющих одну оценку, запись домашнего задания, учет пройденного учебного материала, процент участия родителей и учащихся.</w:t>
      </w:r>
    </w:p>
    <w:p w14:paraId="147E8DE6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3.6. Родители и учащиеся имеют доступ только к собственным данным и используют электронный журнал для его просмотра и ведения переписки в соответствии с инструкцией.</w:t>
      </w:r>
    </w:p>
    <w:p w14:paraId="56165A70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b/>
          <w:bCs/>
          <w:sz w:val="24"/>
          <w:szCs w:val="24"/>
        </w:rPr>
        <w:t> </w:t>
      </w:r>
    </w:p>
    <w:p w14:paraId="32986922" w14:textId="77777777" w:rsidR="00D7566E" w:rsidRPr="00D7566E" w:rsidRDefault="00D7566E" w:rsidP="00D756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b/>
          <w:bCs/>
          <w:sz w:val="24"/>
          <w:szCs w:val="24"/>
        </w:rPr>
        <w:t>4. Права, ответственность</w:t>
      </w:r>
    </w:p>
    <w:p w14:paraId="1C060D27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4.1. Права:</w:t>
      </w:r>
    </w:p>
    <w:p w14:paraId="2F3355CE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а) Пользователи имеют право доступа к электронному журналу ежедневно и круглосуточно.</w:t>
      </w:r>
    </w:p>
    <w:p w14:paraId="5F6F81FF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б) Все пользователи имеют право на своевременные консультации по вопросам работы с электронным журналом.</w:t>
      </w:r>
    </w:p>
    <w:p w14:paraId="53DAFC63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в)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журнала.</w:t>
      </w:r>
    </w:p>
    <w:p w14:paraId="13113942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г) В случае невыполнения настоящей Инструкции администрация оставляет за собой право административного наказания в рамках законодательства РФ.</w:t>
      </w:r>
    </w:p>
    <w:p w14:paraId="16CE63E8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 </w:t>
      </w:r>
    </w:p>
    <w:p w14:paraId="06DB8756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4.2. Ответственность:</w:t>
      </w:r>
    </w:p>
    <w:p w14:paraId="2EE3AFBB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ДИРЕКТОР:</w:t>
      </w:r>
    </w:p>
    <w:p w14:paraId="6FD96954" w14:textId="3AAF76B9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 xml:space="preserve">- утверждает учебный план до </w:t>
      </w:r>
      <w:r>
        <w:rPr>
          <w:rFonts w:ascii="Times New Roman" w:hAnsi="Times New Roman"/>
          <w:b/>
          <w:sz w:val="24"/>
          <w:szCs w:val="24"/>
        </w:rPr>
        <w:t>_______________</w:t>
      </w:r>
      <w:r w:rsidRPr="00D7566E">
        <w:rPr>
          <w:rFonts w:ascii="Times New Roman" w:hAnsi="Times New Roman"/>
          <w:b/>
          <w:sz w:val="24"/>
          <w:szCs w:val="24"/>
        </w:rPr>
        <w:t>.</w:t>
      </w:r>
    </w:p>
    <w:p w14:paraId="02AAB7E7" w14:textId="1D5D5AAE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 xml:space="preserve">- утверждает педагогическую нагрузку на следующий учебный год </w:t>
      </w:r>
      <w:r>
        <w:rPr>
          <w:rFonts w:ascii="Times New Roman" w:hAnsi="Times New Roman"/>
          <w:b/>
          <w:sz w:val="24"/>
          <w:szCs w:val="24"/>
        </w:rPr>
        <w:t>до _____________</w:t>
      </w:r>
      <w:r w:rsidRPr="00D7566E">
        <w:rPr>
          <w:rFonts w:ascii="Times New Roman" w:hAnsi="Times New Roman"/>
          <w:sz w:val="24"/>
          <w:szCs w:val="24"/>
        </w:rPr>
        <w:t>.</w:t>
      </w:r>
    </w:p>
    <w:p w14:paraId="6A5DBA1C" w14:textId="598707CC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 xml:space="preserve">- утверждает расписание до </w:t>
      </w:r>
      <w:r>
        <w:rPr>
          <w:rFonts w:ascii="Times New Roman" w:hAnsi="Times New Roman"/>
          <w:b/>
          <w:sz w:val="24"/>
          <w:szCs w:val="24"/>
        </w:rPr>
        <w:t>______________</w:t>
      </w:r>
      <w:r w:rsidRPr="00D7566E">
        <w:rPr>
          <w:rFonts w:ascii="Times New Roman" w:hAnsi="Times New Roman"/>
          <w:sz w:val="24"/>
          <w:szCs w:val="24"/>
        </w:rPr>
        <w:t>.</w:t>
      </w:r>
    </w:p>
    <w:p w14:paraId="28B9AFEC" w14:textId="055AA800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 xml:space="preserve">- издает приказ по тарификации до </w:t>
      </w:r>
      <w:r>
        <w:rPr>
          <w:rFonts w:ascii="Times New Roman" w:hAnsi="Times New Roman"/>
          <w:b/>
          <w:sz w:val="24"/>
          <w:szCs w:val="24"/>
        </w:rPr>
        <w:t>__________________</w:t>
      </w:r>
      <w:r w:rsidRPr="00D7566E">
        <w:rPr>
          <w:rFonts w:ascii="Times New Roman" w:hAnsi="Times New Roman"/>
          <w:sz w:val="24"/>
          <w:szCs w:val="24"/>
        </w:rPr>
        <w:t>.</w:t>
      </w:r>
    </w:p>
    <w:p w14:paraId="769EC2DA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- разрабатывает и утверждает нормативную и иную документацию ОУ по ведению ЭЖ/ЭД;</w:t>
      </w:r>
    </w:p>
    <w:p w14:paraId="43A62865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- осуществляет контроль за ведением ЭЖ/ЭД не реже 1 раза в месяц;</w:t>
      </w:r>
    </w:p>
    <w:p w14:paraId="586886A1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- создает необходимые условия для внедрения и обеспечения работы ЭЖ/ЭД в учебно-воспитательном процессе и процессе управления школой; определяет точки эксплуатации ЭЖ/ЭД;</w:t>
      </w:r>
    </w:p>
    <w:p w14:paraId="3D01A375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- предусматривает денежное вознаграждение учителей и классных руководителей в случае должного исполнения правил и порядка работы с ЭЖ/ЭД, с учетом их нагрузки при работе с системой</w:t>
      </w:r>
    </w:p>
    <w:p w14:paraId="02E89899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 </w:t>
      </w:r>
    </w:p>
    <w:p w14:paraId="3032D7EF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 CYR" w:hAnsi="Times New Roman CYR" w:cs="Times New Roman CYR"/>
          <w:sz w:val="24"/>
          <w:szCs w:val="24"/>
        </w:rPr>
        <w:t>АДМИНИСТРАТОР ЭЖ/ЭД</w:t>
      </w:r>
      <w:r w:rsidRPr="00D7566E">
        <w:rPr>
          <w:rFonts w:ascii="Times New Roman" w:hAnsi="Times New Roman"/>
          <w:sz w:val="24"/>
          <w:szCs w:val="24"/>
        </w:rPr>
        <w:t>:</w:t>
      </w:r>
    </w:p>
    <w:p w14:paraId="2992C811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29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совместно с другими административными сотрудниками разрабатывает нормативную базу учебного процесса для ведения ЭЖ/ЭД для размещения на сайте</w:t>
      </w:r>
      <w:r w:rsidRPr="00D7566E">
        <w:rPr>
          <w:rFonts w:ascii="Times New Roman" w:eastAsia="Times New Roman" w:hAnsi="Times New Roman"/>
          <w:spacing w:val="-8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ОУ;</w:t>
      </w:r>
    </w:p>
    <w:p w14:paraId="7F11EF4A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287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формирует расписание занятий по классам, учителям и кабинетам в начале учебного года. При необходимости проводит корректировку</w:t>
      </w:r>
      <w:r w:rsidRPr="00D7566E">
        <w:rPr>
          <w:rFonts w:ascii="Times New Roman" w:eastAsia="Times New Roman" w:hAnsi="Times New Roman"/>
          <w:spacing w:val="-4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расписания;</w:t>
      </w:r>
    </w:p>
    <w:p w14:paraId="6E15F625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271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проверяет наличие календарно-тематического планирования в ЭЖ школы у учителей - предметников до начала учебного</w:t>
      </w:r>
      <w:r w:rsidRPr="00D7566E">
        <w:rPr>
          <w:rFonts w:ascii="Times New Roman" w:eastAsia="Times New Roman" w:hAnsi="Times New Roman"/>
          <w:spacing w:val="-3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года;</w:t>
      </w:r>
    </w:p>
    <w:p w14:paraId="5B90EAD7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261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контролирует своевременность заполнения ЭЖ учителями-предметниками и классными руководителями;</w:t>
      </w:r>
    </w:p>
    <w:p w14:paraId="618E2E9E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395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определяет точки эксплуатации ЭЖ/ЭД (в случае недостаточной технической оснащенности</w:t>
      </w:r>
      <w:r w:rsidRPr="00D7566E">
        <w:rPr>
          <w:rFonts w:ascii="Times New Roman" w:eastAsia="Times New Roman" w:hAnsi="Times New Roman"/>
          <w:spacing w:val="-1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ОУ);</w:t>
      </w:r>
    </w:p>
    <w:p w14:paraId="269F4E8C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278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создает и публикует объявления на электронной доске объявлений о времени и месте классных собраний, изменениях в расписании и другой оперативной информации для учителей, учеников и родителей (законных</w:t>
      </w:r>
      <w:r w:rsidRPr="00D7566E">
        <w:rPr>
          <w:rFonts w:ascii="Times New Roman" w:eastAsia="Times New Roman" w:hAnsi="Times New Roman"/>
          <w:spacing w:val="7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представителей);</w:t>
      </w:r>
    </w:p>
    <w:p w14:paraId="489520F5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314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анализирует данные по результативности учебного процесса и, при необходимости формирует необходимые отчеты в бумажном виде по окончанию учебных</w:t>
      </w:r>
      <w:r w:rsidRPr="00D7566E">
        <w:rPr>
          <w:rFonts w:ascii="Times New Roman" w:eastAsia="Times New Roman" w:hAnsi="Times New Roman"/>
          <w:spacing w:val="-8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периодов;</w:t>
      </w:r>
    </w:p>
    <w:p w14:paraId="1C1E3784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314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lastRenderedPageBreak/>
        <w:t>проверяет домашние задания на соответствие требованиям по содержанию и объему образовательной программе и возрасту учеников;</w:t>
      </w:r>
    </w:p>
    <w:p w14:paraId="4E4474A1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314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ведет учет замененных и пропущенных уроков и занятий;</w:t>
      </w:r>
    </w:p>
    <w:p w14:paraId="333B2EBD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314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ведет табель учета рабочего времени педагогических работников</w:t>
      </w:r>
    </w:p>
    <w:p w14:paraId="007CD1DF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8BF6E2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ЗАМЕСТИТЕЛЬ ДИРЕКТОРА ПО УВР:</w:t>
      </w:r>
    </w:p>
    <w:p w14:paraId="478B0FA6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29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совместно с другими административными сотрудниками разрабатывает нормативную базу учебного процесса для ведения ЭЖ/ЭД для размещения на сайте</w:t>
      </w:r>
      <w:r w:rsidRPr="00D7566E">
        <w:rPr>
          <w:rFonts w:ascii="Times New Roman" w:eastAsia="Times New Roman" w:hAnsi="Times New Roman"/>
          <w:spacing w:val="-8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ОУ;</w:t>
      </w:r>
    </w:p>
    <w:p w14:paraId="3CE4268D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287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формирует расписание занятий по классам, учителям и кабинетам в начале учебного года. При необходимости проводит корректировку</w:t>
      </w:r>
      <w:r w:rsidRPr="00D7566E">
        <w:rPr>
          <w:rFonts w:ascii="Times New Roman" w:eastAsia="Times New Roman" w:hAnsi="Times New Roman"/>
          <w:spacing w:val="-4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расписания;</w:t>
      </w:r>
    </w:p>
    <w:p w14:paraId="17A7C17F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271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проверяет наличие календарно-тематического планирования в ЭЖ школы у учителей - предметников до начала учебного</w:t>
      </w:r>
      <w:r w:rsidRPr="00D7566E">
        <w:rPr>
          <w:rFonts w:ascii="Times New Roman" w:eastAsia="Times New Roman" w:hAnsi="Times New Roman"/>
          <w:spacing w:val="-3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года;</w:t>
      </w:r>
    </w:p>
    <w:p w14:paraId="19B6E98D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261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контролирует своевременность заполнения ЭЖ учителями-предметниками и классными руководителями;</w:t>
      </w:r>
    </w:p>
    <w:p w14:paraId="192A737B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395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определяет точки эксплуатации ЭЖ/ЭД (в случае недостаточной технической оснащенности</w:t>
      </w:r>
      <w:r w:rsidRPr="00D7566E">
        <w:rPr>
          <w:rFonts w:ascii="Times New Roman" w:eastAsia="Times New Roman" w:hAnsi="Times New Roman"/>
          <w:spacing w:val="-1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ОУ);</w:t>
      </w:r>
    </w:p>
    <w:p w14:paraId="0C9D0470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278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создает и публикует объявления на электронной доске объявлений о времени и месте классных собраний, изменениях в расписании и другой оперативной информации для учителей, учеников и родителей (законных</w:t>
      </w:r>
      <w:r w:rsidRPr="00D7566E">
        <w:rPr>
          <w:rFonts w:ascii="Times New Roman" w:eastAsia="Times New Roman" w:hAnsi="Times New Roman"/>
          <w:spacing w:val="7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представителей);</w:t>
      </w:r>
    </w:p>
    <w:p w14:paraId="7EBFEC7D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314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анализирует данные по результативности учебного процесса и, при необходимости формирует необходимые отчеты в бумажном виде по окончанию учебных</w:t>
      </w:r>
      <w:r w:rsidRPr="00D7566E">
        <w:rPr>
          <w:rFonts w:ascii="Times New Roman" w:eastAsia="Times New Roman" w:hAnsi="Times New Roman"/>
          <w:spacing w:val="-8"/>
          <w:sz w:val="24"/>
          <w:lang w:eastAsia="ru-RU" w:bidi="ru-RU"/>
        </w:rPr>
        <w:t xml:space="preserve"> </w:t>
      </w:r>
      <w:r w:rsidRPr="00D7566E">
        <w:rPr>
          <w:rFonts w:ascii="Times New Roman" w:eastAsia="Times New Roman" w:hAnsi="Times New Roman"/>
          <w:sz w:val="24"/>
          <w:lang w:eastAsia="ru-RU" w:bidi="ru-RU"/>
        </w:rPr>
        <w:t>периодов;</w:t>
      </w:r>
    </w:p>
    <w:p w14:paraId="23E07345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314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проверяет домашние задания на соответствие требованиям по содержанию и объему образовательной программе и возрасту учеников;</w:t>
      </w:r>
    </w:p>
    <w:p w14:paraId="74B2DB48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314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ведет учет замененных и пропущенных уроков и занятий;</w:t>
      </w:r>
    </w:p>
    <w:p w14:paraId="0C93425C" w14:textId="77777777" w:rsidR="00D7566E" w:rsidRPr="00D7566E" w:rsidRDefault="00D7566E" w:rsidP="00D7566E">
      <w:pPr>
        <w:widowControl w:val="0"/>
        <w:numPr>
          <w:ilvl w:val="0"/>
          <w:numId w:val="5"/>
        </w:numPr>
        <w:tabs>
          <w:tab w:val="left" w:pos="314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D7566E">
        <w:rPr>
          <w:rFonts w:ascii="Times New Roman" w:eastAsia="Times New Roman" w:hAnsi="Times New Roman"/>
          <w:sz w:val="24"/>
          <w:lang w:eastAsia="ru-RU" w:bidi="ru-RU"/>
        </w:rPr>
        <w:t>ведет табель учета рабочего времени педагогических работников</w:t>
      </w:r>
    </w:p>
    <w:p w14:paraId="086577CD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B1A5AD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СЕКРЕТАРЬ:</w:t>
      </w:r>
    </w:p>
    <w:p w14:paraId="352DAC26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- осуществляет закрытие учебного года, начало нового учебного года и электронный перевод учащихся из класса в класс по приказу директора.</w:t>
      </w:r>
    </w:p>
    <w:p w14:paraId="34320087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- ведет списки сотрудников, учащихся школы и поддерживает их в актуальном состоянии на основании приказов.</w:t>
      </w:r>
    </w:p>
    <w:p w14:paraId="7D4B02E5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- по окончании учебного периода архивирует (нумерует, прошивает, заносит в реестр) бумажные копии электронных журналов</w:t>
      </w:r>
    </w:p>
    <w:p w14:paraId="41BB12D0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D86B6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ИНЖЕНЕР-ЭЛЕКТРОНИК:</w:t>
      </w:r>
    </w:p>
    <w:p w14:paraId="27B5C318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- несет ответственность за техническое функционирование электронного журнала и смежных систем</w:t>
      </w:r>
    </w:p>
    <w:p w14:paraId="030A346F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A2917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УЧИТЕЛЬ:</w:t>
      </w:r>
    </w:p>
    <w:p w14:paraId="04573BFE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проходит обучение на школьных семинарах, направленных на изучение приемов работы с электронным журналом;</w:t>
      </w:r>
    </w:p>
    <w:p w14:paraId="21A52138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заполняет ЭЖ/ЭД во время проведения урока и не позже 1 часа после окончания всех уроков конкретного класса в точках эксплуатации ЭЖ/ЭД</w:t>
      </w:r>
      <w:r w:rsidRPr="00D7566E">
        <w:rPr>
          <w:rFonts w:ascii="Times New Roman" w:hAnsi="Times New Roman"/>
          <w:i/>
          <w:sz w:val="24"/>
          <w:szCs w:val="24"/>
          <w:lang w:bidi="ru-RU"/>
        </w:rPr>
        <w:t>;</w:t>
      </w:r>
    </w:p>
    <w:p w14:paraId="56F81FAF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ежедневно заполняет данные по домашним заданиям;</w:t>
      </w:r>
    </w:p>
    <w:p w14:paraId="07E45B36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 xml:space="preserve">систематически   проверяет   </w:t>
      </w:r>
      <w:proofErr w:type="gramStart"/>
      <w:r w:rsidRPr="00D7566E">
        <w:rPr>
          <w:rFonts w:ascii="Times New Roman" w:hAnsi="Times New Roman"/>
          <w:sz w:val="24"/>
          <w:szCs w:val="24"/>
          <w:lang w:bidi="ru-RU"/>
        </w:rPr>
        <w:t>и  оценивает</w:t>
      </w:r>
      <w:proofErr w:type="gramEnd"/>
      <w:r w:rsidRPr="00D7566E">
        <w:rPr>
          <w:rFonts w:ascii="Times New Roman" w:hAnsi="Times New Roman"/>
          <w:sz w:val="24"/>
          <w:szCs w:val="24"/>
          <w:lang w:bidi="ru-RU"/>
        </w:rPr>
        <w:t xml:space="preserve">  знания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обучающихся, а также отмечает посещаемость в ЭЖ;</w:t>
      </w:r>
    </w:p>
    <w:p w14:paraId="5E8BE9E7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выставляет итоговые оценки обучающихся за четверть, полугодие, год, экзамен и итоговые не позднее сроков, оговоренных приказом по школе по завершении учебного периода;</w:t>
      </w:r>
    </w:p>
    <w:p w14:paraId="3899211B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при необходимости оповещает родителей неуспевающих обучающихся, обучающихся, пропускающих занятия;</w:t>
      </w:r>
    </w:p>
    <w:p w14:paraId="6597C8A5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lastRenderedPageBreak/>
        <w:t>до начала учебного года создает календарно-тематическое планирование и внедряет его в ЭЖ (количество часов в календарно-тематическом планировании должно соответствовать учебному плану);</w:t>
      </w:r>
    </w:p>
    <w:p w14:paraId="0AF958DB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вносит все записи по всем учебным предметам (включая уроки по иностранному языку) на русском языке с обязательным указанием не только тем уроков, но и тем заданий по уроку;</w:t>
      </w:r>
    </w:p>
    <w:p w14:paraId="1AD28727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несет персональную ответственность за разглашение доверенных ему личных данных учеников, родителей (законных представителей);</w:t>
      </w:r>
    </w:p>
    <w:p w14:paraId="1997A27C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неумение работать с компьютером на уровне пользователя не является уважительной причиной нерегулярного ведения записей в ЭЖ/ЭД.</w:t>
      </w:r>
    </w:p>
    <w:p w14:paraId="6941352D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 </w:t>
      </w:r>
    </w:p>
    <w:p w14:paraId="05A20027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КЛАССНЫЙ РУКОВОДИТЕЛЬ:</w:t>
      </w:r>
    </w:p>
    <w:p w14:paraId="32EC94DC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проходит обучение на школьных семинарах, направленных на изучение приемов работы с ЭЖ/ЭД;</w:t>
      </w:r>
    </w:p>
    <w:p w14:paraId="39179AB5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заполняет и следит за актуальностью личных  данных об обучающихся своего класса и их родителях (законных представителях);</w:t>
      </w:r>
    </w:p>
    <w:p w14:paraId="5996E2FA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контролирует своевременное заполнение базы данных ЭЖ/ЭД об обучающихся учителями-предметниками;</w:t>
      </w:r>
    </w:p>
    <w:p w14:paraId="0C8E66C4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ведет мониторинг успешности обучения;</w:t>
      </w:r>
    </w:p>
    <w:p w14:paraId="4E092DCA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предоставляет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реквизиты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доступа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родителям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(законным представителям) и обучающимся ОУ;</w:t>
      </w:r>
    </w:p>
    <w:p w14:paraId="512E8E40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организовывает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сбор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комплекта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документов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по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обеспечению законодательных требований о защите персональных данных (</w:t>
      </w:r>
      <w:proofErr w:type="spellStart"/>
      <w:r w:rsidRPr="00D7566E">
        <w:rPr>
          <w:rFonts w:ascii="Times New Roman" w:hAnsi="Times New Roman"/>
          <w:sz w:val="24"/>
          <w:szCs w:val="24"/>
          <w:lang w:bidi="ru-RU"/>
        </w:rPr>
        <w:t>ПДн</w:t>
      </w:r>
      <w:proofErr w:type="spellEnd"/>
      <w:r w:rsidRPr="00D7566E">
        <w:rPr>
          <w:rFonts w:ascii="Times New Roman" w:hAnsi="Times New Roman"/>
          <w:sz w:val="24"/>
          <w:szCs w:val="24"/>
          <w:lang w:bidi="ru-RU"/>
        </w:rPr>
        <w:t>);</w:t>
      </w:r>
    </w:p>
    <w:p w14:paraId="02140E5C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вносит при необходимости в ЭЖ/ЭД факты пропуска занятий обучающимися по уважительной причине;</w:t>
      </w:r>
    </w:p>
    <w:p w14:paraId="5677A27B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еженедельно корректирует выставленные учителями предметниками факты пропуска занятий обучающимися;</w:t>
      </w:r>
    </w:p>
    <w:p w14:paraId="46A13854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формирует и публикует перечень классных мероприятий на месяц в электронном расписании;</w:t>
      </w:r>
    </w:p>
    <w:p w14:paraId="31FAD1B9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оповещает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родителей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(законных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представителей)</w:t>
      </w:r>
      <w:r w:rsidRPr="00D7566E">
        <w:rPr>
          <w:rFonts w:ascii="Times New Roman" w:hAnsi="Times New Roman"/>
          <w:sz w:val="24"/>
          <w:szCs w:val="24"/>
          <w:lang w:bidi="ru-RU"/>
        </w:rPr>
        <w:tab/>
        <w:t>неуспевающих обучающихся, обучающихся, пропускающих занятия по неуважительной причине;</w:t>
      </w:r>
    </w:p>
    <w:p w14:paraId="7E4C6C90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проводит обучение для учеников и родителей (законных представителей) по работе с ЭЖ/ЭД;</w:t>
      </w:r>
    </w:p>
    <w:p w14:paraId="54EDBFA8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организовывает обмен информацией с обучающимися и родителями (законными представителями);</w:t>
      </w:r>
    </w:p>
    <w:p w14:paraId="3FDE66E0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осуществляет контроль доступа родителей и обучающихся;</w:t>
      </w:r>
    </w:p>
    <w:p w14:paraId="521D66DB" w14:textId="77777777" w:rsidR="00D7566E" w:rsidRPr="00D7566E" w:rsidRDefault="00D7566E" w:rsidP="00D75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D7566E">
        <w:rPr>
          <w:rFonts w:ascii="Times New Roman" w:hAnsi="Times New Roman"/>
          <w:sz w:val="24"/>
          <w:szCs w:val="24"/>
          <w:lang w:bidi="ru-RU"/>
        </w:rPr>
        <w:t>несет персональную ответственность за разглашение доверенных ему личных данных учеников, родителей (законных представителей).</w:t>
      </w:r>
    </w:p>
    <w:p w14:paraId="4CFFC456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- категорически запрещается допускать учащихся к работе с электронным журналом (только просмотр).</w:t>
      </w:r>
    </w:p>
    <w:p w14:paraId="0B1BFCD9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b/>
          <w:bCs/>
          <w:sz w:val="24"/>
          <w:szCs w:val="24"/>
        </w:rPr>
        <w:t> </w:t>
      </w:r>
    </w:p>
    <w:p w14:paraId="4BBFCFFF" w14:textId="77777777" w:rsidR="00D7566E" w:rsidRPr="00D7566E" w:rsidRDefault="00D7566E" w:rsidP="00D756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b/>
          <w:bCs/>
          <w:sz w:val="24"/>
          <w:szCs w:val="24"/>
        </w:rPr>
        <w:t>5. Отчетные периоды</w:t>
      </w:r>
    </w:p>
    <w:p w14:paraId="189B4833" w14:textId="77777777" w:rsidR="00D7566E" w:rsidRPr="00D7566E" w:rsidRDefault="00D7566E" w:rsidP="00D75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5.1. Отчет об активности пользователей при работе с электронным журналом создается один раз в месяц.</w:t>
      </w:r>
    </w:p>
    <w:p w14:paraId="182D88D9" w14:textId="77777777" w:rsidR="00D7566E" w:rsidRPr="00D7566E" w:rsidRDefault="00D7566E" w:rsidP="00D756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66E">
        <w:rPr>
          <w:rFonts w:ascii="Times New Roman" w:hAnsi="Times New Roman"/>
          <w:sz w:val="24"/>
          <w:szCs w:val="24"/>
        </w:rPr>
        <w:t>5.2. Отчеты по успеваемости и качеству обучения создаются по окончании каждой четверти, полугодия, в конце года.</w:t>
      </w:r>
    </w:p>
    <w:p w14:paraId="25E7A8C7" w14:textId="77777777" w:rsidR="00D7566E" w:rsidRPr="00D7566E" w:rsidRDefault="00D7566E" w:rsidP="00D7566E">
      <w:pPr>
        <w:spacing w:after="160" w:line="259" w:lineRule="auto"/>
      </w:pPr>
    </w:p>
    <w:p w14:paraId="4DD6BDA1" w14:textId="77777777" w:rsidR="008A769E" w:rsidRPr="008A769E" w:rsidRDefault="008A769E" w:rsidP="008A769E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4235B4F0" w14:textId="77777777" w:rsidR="008A769E" w:rsidRPr="008A769E" w:rsidRDefault="008A769E" w:rsidP="008A769E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4ADEA1EE" w14:textId="77777777" w:rsidR="00EE46F7" w:rsidRDefault="00EE46F7" w:rsidP="005667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22F8DD" w14:textId="55A97775" w:rsidR="00876EB2" w:rsidRDefault="00876EB2" w:rsidP="00CA32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76EB2" w:rsidSect="0056676A">
      <w:pgSz w:w="11905" w:h="16838"/>
      <w:pgMar w:top="1134" w:right="851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C61C3"/>
    <w:multiLevelType w:val="multilevel"/>
    <w:tmpl w:val="8D7A11A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EAA6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E2C63"/>
    <w:multiLevelType w:val="hybridMultilevel"/>
    <w:tmpl w:val="0DF48DFE"/>
    <w:lvl w:ilvl="0" w:tplc="ABAA30C0">
      <w:start w:val="1"/>
      <w:numFmt w:val="decimal"/>
      <w:lvlText w:val="%1."/>
      <w:lvlJc w:val="left"/>
      <w:pPr>
        <w:ind w:left="382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A4DE6D68">
      <w:numFmt w:val="bullet"/>
      <w:lvlText w:val="•"/>
      <w:lvlJc w:val="left"/>
      <w:pPr>
        <w:ind w:left="4394" w:hanging="240"/>
      </w:pPr>
      <w:rPr>
        <w:rFonts w:hint="default"/>
        <w:lang w:val="ru-RU" w:eastAsia="ru-RU" w:bidi="ru-RU"/>
      </w:rPr>
    </w:lvl>
    <w:lvl w:ilvl="2" w:tplc="AB6E3050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3" w:tplc="B4FEF73A">
      <w:numFmt w:val="bullet"/>
      <w:lvlText w:val="•"/>
      <w:lvlJc w:val="left"/>
      <w:pPr>
        <w:ind w:left="5543" w:hanging="240"/>
      </w:pPr>
      <w:rPr>
        <w:rFonts w:hint="default"/>
        <w:lang w:val="ru-RU" w:eastAsia="ru-RU" w:bidi="ru-RU"/>
      </w:rPr>
    </w:lvl>
    <w:lvl w:ilvl="4" w:tplc="0E8C6840">
      <w:numFmt w:val="bullet"/>
      <w:lvlText w:val="•"/>
      <w:lvlJc w:val="left"/>
      <w:pPr>
        <w:ind w:left="6118" w:hanging="240"/>
      </w:pPr>
      <w:rPr>
        <w:rFonts w:hint="default"/>
        <w:lang w:val="ru-RU" w:eastAsia="ru-RU" w:bidi="ru-RU"/>
      </w:rPr>
    </w:lvl>
    <w:lvl w:ilvl="5" w:tplc="D71CDCD6">
      <w:numFmt w:val="bullet"/>
      <w:lvlText w:val="•"/>
      <w:lvlJc w:val="left"/>
      <w:pPr>
        <w:ind w:left="6693" w:hanging="240"/>
      </w:pPr>
      <w:rPr>
        <w:rFonts w:hint="default"/>
        <w:lang w:val="ru-RU" w:eastAsia="ru-RU" w:bidi="ru-RU"/>
      </w:rPr>
    </w:lvl>
    <w:lvl w:ilvl="6" w:tplc="82209ED4">
      <w:numFmt w:val="bullet"/>
      <w:lvlText w:val="•"/>
      <w:lvlJc w:val="left"/>
      <w:pPr>
        <w:ind w:left="7267" w:hanging="240"/>
      </w:pPr>
      <w:rPr>
        <w:rFonts w:hint="default"/>
        <w:lang w:val="ru-RU" w:eastAsia="ru-RU" w:bidi="ru-RU"/>
      </w:rPr>
    </w:lvl>
    <w:lvl w:ilvl="7" w:tplc="93CCA024">
      <w:numFmt w:val="bullet"/>
      <w:lvlText w:val="•"/>
      <w:lvlJc w:val="left"/>
      <w:pPr>
        <w:ind w:left="7842" w:hanging="240"/>
      </w:pPr>
      <w:rPr>
        <w:rFonts w:hint="default"/>
        <w:lang w:val="ru-RU" w:eastAsia="ru-RU" w:bidi="ru-RU"/>
      </w:rPr>
    </w:lvl>
    <w:lvl w:ilvl="8" w:tplc="27CAEC14">
      <w:numFmt w:val="bullet"/>
      <w:lvlText w:val="•"/>
      <w:lvlJc w:val="left"/>
      <w:pPr>
        <w:ind w:left="8417" w:hanging="240"/>
      </w:pPr>
      <w:rPr>
        <w:rFonts w:hint="default"/>
        <w:lang w:val="ru-RU" w:eastAsia="ru-RU" w:bidi="ru-RU"/>
      </w:rPr>
    </w:lvl>
  </w:abstractNum>
  <w:abstractNum w:abstractNumId="3" w15:restartNumberingAfterBreak="0">
    <w:nsid w:val="426E34A8"/>
    <w:multiLevelType w:val="multilevel"/>
    <w:tmpl w:val="97E6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881625"/>
    <w:multiLevelType w:val="multilevel"/>
    <w:tmpl w:val="2438CB9E"/>
    <w:lvl w:ilvl="0">
      <w:start w:val="1"/>
      <w:numFmt w:val="decimal"/>
      <w:lvlText w:val="%1"/>
      <w:lvlJc w:val="left"/>
      <w:pPr>
        <w:ind w:left="102" w:hanging="56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62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62"/>
      </w:pPr>
      <w:rPr>
        <w:rFonts w:hint="default"/>
        <w:lang w:val="ru-RU" w:eastAsia="ru-RU" w:bidi="ru-RU"/>
      </w:rPr>
    </w:lvl>
  </w:abstractNum>
  <w:abstractNum w:abstractNumId="5" w15:restartNumberingAfterBreak="0">
    <w:nsid w:val="43C11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F62D5"/>
    <w:multiLevelType w:val="multilevel"/>
    <w:tmpl w:val="2822226A"/>
    <w:lvl w:ilvl="0">
      <w:start w:val="2"/>
      <w:numFmt w:val="decimal"/>
      <w:lvlText w:val="%1"/>
      <w:lvlJc w:val="left"/>
      <w:pPr>
        <w:ind w:left="102" w:hanging="47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71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4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71"/>
      </w:pPr>
      <w:rPr>
        <w:rFonts w:hint="default"/>
        <w:lang w:val="ru-RU" w:eastAsia="ru-RU" w:bidi="ru-RU"/>
      </w:rPr>
    </w:lvl>
  </w:abstractNum>
  <w:abstractNum w:abstractNumId="7" w15:restartNumberingAfterBreak="0">
    <w:nsid w:val="49950F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848AD"/>
    <w:multiLevelType w:val="multilevel"/>
    <w:tmpl w:val="8F461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AD78D5"/>
    <w:multiLevelType w:val="multilevel"/>
    <w:tmpl w:val="B1626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5D7F88"/>
    <w:multiLevelType w:val="hybridMultilevel"/>
    <w:tmpl w:val="B4BA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A15F1"/>
    <w:multiLevelType w:val="hybridMultilevel"/>
    <w:tmpl w:val="015C7942"/>
    <w:lvl w:ilvl="0" w:tplc="803E6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C15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A196D"/>
    <w:multiLevelType w:val="hybridMultilevel"/>
    <w:tmpl w:val="78B4F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E3AAF"/>
    <w:multiLevelType w:val="multilevel"/>
    <w:tmpl w:val="06F41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C8C1097"/>
    <w:multiLevelType w:val="hybridMultilevel"/>
    <w:tmpl w:val="6868CD56"/>
    <w:lvl w:ilvl="0" w:tplc="6C4C0D6C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6" w15:restartNumberingAfterBreak="0">
    <w:nsid w:val="6D1C0E21"/>
    <w:multiLevelType w:val="multilevel"/>
    <w:tmpl w:val="A2E0D53A"/>
    <w:lvl w:ilvl="0">
      <w:start w:val="3"/>
      <w:numFmt w:val="decimal"/>
      <w:lvlText w:val="%1"/>
      <w:lvlJc w:val="left"/>
      <w:pPr>
        <w:ind w:left="102" w:hanging="50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04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2" w:hanging="178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9" w:hanging="1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1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1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1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1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178"/>
      </w:pPr>
      <w:rPr>
        <w:rFonts w:hint="default"/>
        <w:lang w:val="ru-RU" w:eastAsia="ru-RU" w:bidi="ru-RU"/>
      </w:rPr>
    </w:lvl>
  </w:abstractNum>
  <w:abstractNum w:abstractNumId="17" w15:restartNumberingAfterBreak="0">
    <w:nsid w:val="6DBA3B8C"/>
    <w:multiLevelType w:val="multilevel"/>
    <w:tmpl w:val="396AF56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E7688D"/>
    <w:multiLevelType w:val="multilevel"/>
    <w:tmpl w:val="8B4427D2"/>
    <w:lvl w:ilvl="0">
      <w:start w:val="4"/>
      <w:numFmt w:val="decimal"/>
      <w:lvlText w:val="%1"/>
      <w:lvlJc w:val="left"/>
      <w:pPr>
        <w:ind w:left="102" w:hanging="45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5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51"/>
      </w:pPr>
      <w:rPr>
        <w:rFonts w:hint="default"/>
        <w:lang w:val="ru-RU" w:eastAsia="ru-RU" w:bidi="ru-RU"/>
      </w:rPr>
    </w:lvl>
  </w:abstractNum>
  <w:abstractNum w:abstractNumId="19" w15:restartNumberingAfterBreak="0">
    <w:nsid w:val="72DC2605"/>
    <w:multiLevelType w:val="hybridMultilevel"/>
    <w:tmpl w:val="A93E5980"/>
    <w:lvl w:ilvl="0" w:tplc="FD4E42A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37A2112">
      <w:numFmt w:val="bullet"/>
      <w:lvlText w:val="•"/>
      <w:lvlJc w:val="left"/>
      <w:pPr>
        <w:ind w:left="1046" w:hanging="140"/>
      </w:pPr>
      <w:rPr>
        <w:rFonts w:hint="default"/>
        <w:lang w:val="ru-RU" w:eastAsia="ru-RU" w:bidi="ru-RU"/>
      </w:rPr>
    </w:lvl>
    <w:lvl w:ilvl="2" w:tplc="38BA9F1C">
      <w:numFmt w:val="bullet"/>
      <w:lvlText w:val="•"/>
      <w:lvlJc w:val="left"/>
      <w:pPr>
        <w:ind w:left="1993" w:hanging="140"/>
      </w:pPr>
      <w:rPr>
        <w:rFonts w:hint="default"/>
        <w:lang w:val="ru-RU" w:eastAsia="ru-RU" w:bidi="ru-RU"/>
      </w:rPr>
    </w:lvl>
    <w:lvl w:ilvl="3" w:tplc="A1723A24">
      <w:numFmt w:val="bullet"/>
      <w:lvlText w:val="•"/>
      <w:lvlJc w:val="left"/>
      <w:pPr>
        <w:ind w:left="2939" w:hanging="140"/>
      </w:pPr>
      <w:rPr>
        <w:rFonts w:hint="default"/>
        <w:lang w:val="ru-RU" w:eastAsia="ru-RU" w:bidi="ru-RU"/>
      </w:rPr>
    </w:lvl>
    <w:lvl w:ilvl="4" w:tplc="CBFC2580">
      <w:numFmt w:val="bullet"/>
      <w:lvlText w:val="•"/>
      <w:lvlJc w:val="left"/>
      <w:pPr>
        <w:ind w:left="3886" w:hanging="140"/>
      </w:pPr>
      <w:rPr>
        <w:rFonts w:hint="default"/>
        <w:lang w:val="ru-RU" w:eastAsia="ru-RU" w:bidi="ru-RU"/>
      </w:rPr>
    </w:lvl>
    <w:lvl w:ilvl="5" w:tplc="27460D2A">
      <w:numFmt w:val="bullet"/>
      <w:lvlText w:val="•"/>
      <w:lvlJc w:val="left"/>
      <w:pPr>
        <w:ind w:left="4833" w:hanging="140"/>
      </w:pPr>
      <w:rPr>
        <w:rFonts w:hint="default"/>
        <w:lang w:val="ru-RU" w:eastAsia="ru-RU" w:bidi="ru-RU"/>
      </w:rPr>
    </w:lvl>
    <w:lvl w:ilvl="6" w:tplc="4E36CFD8">
      <w:numFmt w:val="bullet"/>
      <w:lvlText w:val="•"/>
      <w:lvlJc w:val="left"/>
      <w:pPr>
        <w:ind w:left="5779" w:hanging="140"/>
      </w:pPr>
      <w:rPr>
        <w:rFonts w:hint="default"/>
        <w:lang w:val="ru-RU" w:eastAsia="ru-RU" w:bidi="ru-RU"/>
      </w:rPr>
    </w:lvl>
    <w:lvl w:ilvl="7" w:tplc="0A048A38">
      <w:numFmt w:val="bullet"/>
      <w:lvlText w:val="•"/>
      <w:lvlJc w:val="left"/>
      <w:pPr>
        <w:ind w:left="6726" w:hanging="140"/>
      </w:pPr>
      <w:rPr>
        <w:rFonts w:hint="default"/>
        <w:lang w:val="ru-RU" w:eastAsia="ru-RU" w:bidi="ru-RU"/>
      </w:rPr>
    </w:lvl>
    <w:lvl w:ilvl="8" w:tplc="19DED640">
      <w:numFmt w:val="bullet"/>
      <w:lvlText w:val="•"/>
      <w:lvlJc w:val="left"/>
      <w:pPr>
        <w:ind w:left="7673" w:hanging="140"/>
      </w:pPr>
      <w:rPr>
        <w:rFonts w:hint="default"/>
        <w:lang w:val="ru-RU" w:eastAsia="ru-RU" w:bidi="ru-RU"/>
      </w:rPr>
    </w:lvl>
  </w:abstractNum>
  <w:abstractNum w:abstractNumId="20" w15:restartNumberingAfterBreak="0">
    <w:nsid w:val="75E93508"/>
    <w:multiLevelType w:val="hybridMultilevel"/>
    <w:tmpl w:val="551EB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41538"/>
    <w:multiLevelType w:val="multilevel"/>
    <w:tmpl w:val="613E1A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94354EF"/>
    <w:multiLevelType w:val="hybridMultilevel"/>
    <w:tmpl w:val="2A2C4F22"/>
    <w:lvl w:ilvl="0" w:tplc="43AC775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845B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58F3B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D8450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0A6BF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A4E7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24A8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80CD3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EC008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690B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9"/>
  </w:num>
  <w:num w:numId="6">
    <w:abstractNumId w:val="18"/>
  </w:num>
  <w:num w:numId="7">
    <w:abstractNumId w:val="16"/>
  </w:num>
  <w:num w:numId="8">
    <w:abstractNumId w:val="6"/>
  </w:num>
  <w:num w:numId="9">
    <w:abstractNumId w:val="4"/>
  </w:num>
  <w:num w:numId="10">
    <w:abstractNumId w:val="2"/>
  </w:num>
  <w:num w:numId="11">
    <w:abstractNumId w:val="21"/>
  </w:num>
  <w:num w:numId="12">
    <w:abstractNumId w:val="9"/>
  </w:num>
  <w:num w:numId="13">
    <w:abstractNumId w:val="17"/>
  </w:num>
  <w:num w:numId="14">
    <w:abstractNumId w:val="20"/>
  </w:num>
  <w:num w:numId="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7"/>
  </w:num>
  <w:num w:numId="18">
    <w:abstractNumId w:val="23"/>
  </w:num>
  <w:num w:numId="19">
    <w:abstractNumId w:val="12"/>
  </w:num>
  <w:num w:numId="20">
    <w:abstractNumId w:val="5"/>
  </w:num>
  <w:num w:numId="21">
    <w:abstractNumId w:val="1"/>
  </w:num>
  <w:num w:numId="22">
    <w:abstractNumId w:val="22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7B"/>
    <w:rsid w:val="000257C2"/>
    <w:rsid w:val="00160E5E"/>
    <w:rsid w:val="001C37CD"/>
    <w:rsid w:val="0023043A"/>
    <w:rsid w:val="00244EF2"/>
    <w:rsid w:val="00266E87"/>
    <w:rsid w:val="002A495E"/>
    <w:rsid w:val="002A76BB"/>
    <w:rsid w:val="002D1EBF"/>
    <w:rsid w:val="002D20A1"/>
    <w:rsid w:val="002D606C"/>
    <w:rsid w:val="003024CE"/>
    <w:rsid w:val="0033156C"/>
    <w:rsid w:val="00337333"/>
    <w:rsid w:val="003B532C"/>
    <w:rsid w:val="003E0047"/>
    <w:rsid w:val="004378A7"/>
    <w:rsid w:val="004470B6"/>
    <w:rsid w:val="00455122"/>
    <w:rsid w:val="00482FC4"/>
    <w:rsid w:val="004902B4"/>
    <w:rsid w:val="00492980"/>
    <w:rsid w:val="00496077"/>
    <w:rsid w:val="004E799D"/>
    <w:rsid w:val="00546FA8"/>
    <w:rsid w:val="0056676A"/>
    <w:rsid w:val="00593E47"/>
    <w:rsid w:val="005B1C7D"/>
    <w:rsid w:val="005E388E"/>
    <w:rsid w:val="00632BE3"/>
    <w:rsid w:val="00664253"/>
    <w:rsid w:val="006B17FD"/>
    <w:rsid w:val="006D26FC"/>
    <w:rsid w:val="006E21C3"/>
    <w:rsid w:val="00717FCD"/>
    <w:rsid w:val="007232E3"/>
    <w:rsid w:val="0075198F"/>
    <w:rsid w:val="0075252D"/>
    <w:rsid w:val="00876EB2"/>
    <w:rsid w:val="008918A9"/>
    <w:rsid w:val="0089297B"/>
    <w:rsid w:val="00893814"/>
    <w:rsid w:val="00895FEE"/>
    <w:rsid w:val="008A769E"/>
    <w:rsid w:val="008C45C9"/>
    <w:rsid w:val="008D54E3"/>
    <w:rsid w:val="00926BAC"/>
    <w:rsid w:val="009341E8"/>
    <w:rsid w:val="00957EBD"/>
    <w:rsid w:val="009C15E2"/>
    <w:rsid w:val="00A04508"/>
    <w:rsid w:val="00A16E90"/>
    <w:rsid w:val="00A23FD3"/>
    <w:rsid w:val="00A9084D"/>
    <w:rsid w:val="00A913DA"/>
    <w:rsid w:val="00B1678F"/>
    <w:rsid w:val="00B747B8"/>
    <w:rsid w:val="00B97B89"/>
    <w:rsid w:val="00BE133A"/>
    <w:rsid w:val="00C25FA3"/>
    <w:rsid w:val="00C40C6A"/>
    <w:rsid w:val="00C810CE"/>
    <w:rsid w:val="00CA324C"/>
    <w:rsid w:val="00CB3471"/>
    <w:rsid w:val="00CC7EFB"/>
    <w:rsid w:val="00CE7932"/>
    <w:rsid w:val="00CF4647"/>
    <w:rsid w:val="00D22AE5"/>
    <w:rsid w:val="00D7566E"/>
    <w:rsid w:val="00DD6AB9"/>
    <w:rsid w:val="00E0290D"/>
    <w:rsid w:val="00E9091B"/>
    <w:rsid w:val="00EB7BD3"/>
    <w:rsid w:val="00EE46F7"/>
    <w:rsid w:val="00F04B37"/>
    <w:rsid w:val="00F373DA"/>
    <w:rsid w:val="00FA27A5"/>
    <w:rsid w:val="00FB5232"/>
    <w:rsid w:val="00F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6F82CC"/>
  <w15:docId w15:val="{6727AFE9-76E9-414B-83E7-D36C5C4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9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47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D7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B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7FD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89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6AB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93E47"/>
    <w:rPr>
      <w:color w:val="0000FF" w:themeColor="hyperlink"/>
      <w:u w:val="single"/>
    </w:rPr>
  </w:style>
  <w:style w:type="paragraph" w:customStyle="1" w:styleId="ConsPlusNormal">
    <w:name w:val="ConsPlusNormal"/>
    <w:rsid w:val="002D1E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4470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j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j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nkushnareva</dc:creator>
  <cp:lastModifiedBy>катя локтионова</cp:lastModifiedBy>
  <cp:revision>2</cp:revision>
  <cp:lastPrinted>2019-04-15T05:12:00Z</cp:lastPrinted>
  <dcterms:created xsi:type="dcterms:W3CDTF">2023-05-22T17:35:00Z</dcterms:created>
  <dcterms:modified xsi:type="dcterms:W3CDTF">2023-05-22T17:35:00Z</dcterms:modified>
</cp:coreProperties>
</file>