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4946" w14:textId="77777777" w:rsidR="00D47841" w:rsidRPr="00E07C7D" w:rsidRDefault="00D47841" w:rsidP="00D478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Муниципальное общеобразовательное учреждение </w:t>
      </w:r>
    </w:p>
    <w:p w14:paraId="764BC257" w14:textId="77777777" w:rsidR="00D47841" w:rsidRPr="00E07C7D" w:rsidRDefault="00D47841" w:rsidP="00D478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города Джанкоя Республики Крым </w:t>
      </w:r>
    </w:p>
    <w:p w14:paraId="536B817C" w14:textId="77777777" w:rsidR="00D47841" w:rsidRPr="00E07C7D" w:rsidRDefault="00D47841" w:rsidP="00D478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«Школа-гимназия «№6»</w:t>
      </w:r>
    </w:p>
    <w:p w14:paraId="5E5351E1" w14:textId="77777777" w:rsidR="00D47841" w:rsidRPr="00E07C7D" w:rsidRDefault="00D47841" w:rsidP="00D478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(МОУ «Школа-гимназия №6» </w:t>
      </w:r>
      <w:proofErr w:type="spellStart"/>
      <w:r w:rsidRPr="00E07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г.Джанкоя</w:t>
      </w:r>
      <w:proofErr w:type="spellEnd"/>
      <w:r w:rsidRPr="00E07C7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24E5E099" w14:textId="77777777" w:rsidR="00E5351E" w:rsidRPr="00E07C7D" w:rsidRDefault="00E5351E" w:rsidP="008D63F7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14:paraId="6E252EE4" w14:textId="77777777" w:rsidR="00D47841" w:rsidRPr="00E07C7D" w:rsidRDefault="00D47841" w:rsidP="008D63F7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5"/>
        <w:gridCol w:w="4072"/>
      </w:tblGrid>
      <w:tr w:rsidR="00E5351E" w:rsidRPr="00E07C7D" w14:paraId="0DBD6C6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620C1" w14:textId="5BDE1165" w:rsidR="00E5351E" w:rsidRPr="00E07C7D" w:rsidRDefault="001075BF" w:rsidP="008D63F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СОГЛАСОВАНО </w:t>
            </w:r>
            <w:r w:rsidRPr="00E07C7D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E07C7D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МОУ </w:t>
            </w:r>
            <w:r w:rsidR="00632214"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«</w:t>
            </w:r>
            <w:r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Школа</w:t>
            </w:r>
            <w:r w:rsidR="00632214"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-гимназия №6» </w:t>
            </w:r>
            <w:proofErr w:type="spellStart"/>
            <w:r w:rsidR="00632214"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г.Джанкоя</w:t>
            </w:r>
            <w:proofErr w:type="spellEnd"/>
            <w:r w:rsidRPr="00E07C7D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(протокол от</w:t>
            </w:r>
            <w:r w:rsidRPr="00E07C7D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544B0C"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25</w:t>
            </w:r>
            <w:r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  <w:r w:rsidR="00544B0C"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03</w:t>
            </w:r>
            <w:r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.202</w:t>
            </w:r>
            <w:r w:rsidR="00544B0C"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№</w:t>
            </w:r>
            <w:r w:rsidRPr="00E07C7D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4558CC"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02</w:t>
            </w:r>
            <w:r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3576B" w14:textId="13C0EDC6" w:rsidR="00E5351E" w:rsidRPr="00E07C7D" w:rsidRDefault="001075BF" w:rsidP="008D63F7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УТВЕРЖДЕНО </w:t>
            </w:r>
            <w:r w:rsidRPr="00E07C7D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приказом </w:t>
            </w:r>
            <w:r w:rsidR="00632214"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МОУ «Школа-гимназия №6» </w:t>
            </w:r>
            <w:proofErr w:type="spellStart"/>
            <w:r w:rsidR="00632214"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г.Джанкоя</w:t>
            </w:r>
            <w:proofErr w:type="spellEnd"/>
            <w:r w:rsidR="00632214" w:rsidRPr="00E07C7D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от</w:t>
            </w:r>
            <w:r w:rsidRPr="00E07C7D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544B0C"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25</w:t>
            </w:r>
            <w:r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  <w:r w:rsidR="00544B0C"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03</w:t>
            </w:r>
            <w:r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.202</w:t>
            </w:r>
            <w:r w:rsidR="00544B0C"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№</w:t>
            </w:r>
            <w:r w:rsidRPr="00E07C7D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D35326" w:rsidRPr="00E07C7D">
              <w:rPr>
                <w:rFonts w:cstheme="minorHAnsi"/>
                <w:color w:val="000000"/>
                <w:sz w:val="28"/>
                <w:szCs w:val="28"/>
                <w:lang w:val="ru-RU"/>
              </w:rPr>
              <w:t>109</w:t>
            </w:r>
          </w:p>
        </w:tc>
      </w:tr>
    </w:tbl>
    <w:p w14:paraId="36F47EAA" w14:textId="77777777" w:rsidR="00E5351E" w:rsidRPr="00E07C7D" w:rsidRDefault="00E5351E" w:rsidP="008D63F7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14:paraId="5CAC1207" w14:textId="6EB84EBA" w:rsidR="00E5351E" w:rsidRPr="00E07C7D" w:rsidRDefault="001075BF" w:rsidP="008D63F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E07C7D">
        <w:rPr>
          <w:rFonts w:cstheme="minorHAnsi"/>
          <w:b/>
          <w:bCs/>
          <w:color w:val="000000"/>
          <w:sz w:val="28"/>
          <w:szCs w:val="28"/>
          <w:lang w:val="ru-RU"/>
        </w:rPr>
        <w:t>П</w:t>
      </w:r>
      <w:r w:rsidR="00CD7C5E" w:rsidRPr="00E07C7D">
        <w:rPr>
          <w:rFonts w:cstheme="minorHAnsi"/>
          <w:b/>
          <w:bCs/>
          <w:color w:val="000000"/>
          <w:sz w:val="28"/>
          <w:szCs w:val="28"/>
          <w:lang w:val="ru-RU"/>
        </w:rPr>
        <w:t>оложение</w:t>
      </w:r>
      <w:r w:rsidRPr="00E07C7D">
        <w:rPr>
          <w:rFonts w:cstheme="minorHAnsi"/>
          <w:sz w:val="28"/>
          <w:szCs w:val="28"/>
          <w:lang w:val="ru-RU"/>
        </w:rPr>
        <w:br/>
      </w:r>
      <w:r w:rsidR="002B5180" w:rsidRPr="00E07C7D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об </w:t>
      </w:r>
      <w:r w:rsidR="00C404BD" w:rsidRPr="00E07C7D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организации </w:t>
      </w:r>
      <w:r w:rsidR="004E7C1D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работы приемной и конфликтной комиссий </w:t>
      </w:r>
      <w:r w:rsidR="002B5180" w:rsidRPr="00E07C7D">
        <w:rPr>
          <w:rFonts w:cstheme="minorHAnsi"/>
          <w:b/>
          <w:bCs/>
          <w:color w:val="000000"/>
          <w:sz w:val="28"/>
          <w:szCs w:val="28"/>
          <w:lang w:val="ru-RU"/>
        </w:rPr>
        <w:t>индивидуально</w:t>
      </w:r>
      <w:r w:rsidR="00C404BD" w:rsidRPr="00E07C7D">
        <w:rPr>
          <w:rFonts w:cstheme="minorHAnsi"/>
          <w:b/>
          <w:bCs/>
          <w:color w:val="000000"/>
          <w:sz w:val="28"/>
          <w:szCs w:val="28"/>
          <w:lang w:val="ru-RU"/>
        </w:rPr>
        <w:t>го</w:t>
      </w:r>
      <w:r w:rsidR="002B5180" w:rsidRPr="00E07C7D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отбор</w:t>
      </w:r>
      <w:r w:rsidR="00C404BD" w:rsidRPr="00E07C7D">
        <w:rPr>
          <w:rFonts w:cstheme="minorHAnsi"/>
          <w:b/>
          <w:bCs/>
          <w:color w:val="000000"/>
          <w:sz w:val="28"/>
          <w:szCs w:val="28"/>
          <w:lang w:val="ru-RU"/>
        </w:rPr>
        <w:t>а</w:t>
      </w:r>
      <w:r w:rsidR="002B5180" w:rsidRPr="00E07C7D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обучающихся в 10-й профильный класс </w:t>
      </w:r>
      <w:r w:rsidRPr="00E07C7D">
        <w:rPr>
          <w:rFonts w:cstheme="minorHAnsi"/>
          <w:b/>
          <w:bCs/>
          <w:color w:val="000000"/>
          <w:sz w:val="28"/>
          <w:szCs w:val="28"/>
          <w:lang w:val="ru-RU"/>
        </w:rPr>
        <w:t>в</w:t>
      </w:r>
      <w:r w:rsidRPr="00E07C7D">
        <w:rPr>
          <w:rFonts w:cstheme="minorHAnsi"/>
          <w:b/>
          <w:bCs/>
          <w:color w:val="000000"/>
          <w:sz w:val="28"/>
          <w:szCs w:val="28"/>
        </w:rPr>
        <w:t> </w:t>
      </w:r>
      <w:bookmarkStart w:id="0" w:name="_Hlk126595810"/>
      <w:r w:rsidR="00632214" w:rsidRPr="00E07C7D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МОУ «Школа-гимназия №6» </w:t>
      </w:r>
      <w:proofErr w:type="spellStart"/>
      <w:r w:rsidR="00632214" w:rsidRPr="00E07C7D">
        <w:rPr>
          <w:rFonts w:cstheme="minorHAnsi"/>
          <w:b/>
          <w:bCs/>
          <w:color w:val="000000"/>
          <w:sz w:val="28"/>
          <w:szCs w:val="28"/>
          <w:lang w:val="ru-RU"/>
        </w:rPr>
        <w:t>г.Джанкоя</w:t>
      </w:r>
      <w:proofErr w:type="spellEnd"/>
    </w:p>
    <w:p w14:paraId="0BDD0E76" w14:textId="18196002" w:rsidR="00CA7714" w:rsidRPr="00E07C7D" w:rsidRDefault="00CA7714" w:rsidP="008D63F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738EE939" w14:textId="77777777" w:rsidR="003B2246" w:rsidRPr="00E07C7D" w:rsidRDefault="003B2246" w:rsidP="008D63F7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bookmarkEnd w:id="0"/>
    <w:p w14:paraId="3C39D40C" w14:textId="135D5627" w:rsidR="00E5351E" w:rsidRPr="00E07C7D" w:rsidRDefault="001075BF" w:rsidP="00AB2320">
      <w:pPr>
        <w:pStyle w:val="a5"/>
        <w:numPr>
          <w:ilvl w:val="0"/>
          <w:numId w:val="9"/>
        </w:num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E07C7D">
        <w:rPr>
          <w:rFonts w:cstheme="minorHAnsi"/>
          <w:b/>
          <w:bCs/>
          <w:color w:val="000000"/>
          <w:sz w:val="28"/>
          <w:szCs w:val="28"/>
          <w:lang w:val="ru-RU"/>
        </w:rPr>
        <w:t>Общие положения</w:t>
      </w:r>
    </w:p>
    <w:p w14:paraId="5D54A57B" w14:textId="77777777" w:rsidR="00AB2320" w:rsidRPr="00E07C7D" w:rsidRDefault="00AB2320" w:rsidP="00AB2320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14:paraId="4CA611CC" w14:textId="75885647" w:rsidR="00AB2320" w:rsidRPr="00E07C7D" w:rsidRDefault="00AB2320" w:rsidP="0010246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CD7C5E" w:rsidRPr="00E07C7D">
        <w:rPr>
          <w:rFonts w:cstheme="minorHAnsi"/>
          <w:color w:val="000000"/>
          <w:sz w:val="28"/>
          <w:szCs w:val="28"/>
          <w:lang w:val="ru-RU"/>
        </w:rPr>
        <w:t xml:space="preserve">Настоящие Положение об </w:t>
      </w:r>
      <w:r w:rsidR="00504536" w:rsidRPr="00504536">
        <w:rPr>
          <w:rFonts w:cstheme="minorHAnsi"/>
          <w:color w:val="000000"/>
          <w:sz w:val="28"/>
          <w:szCs w:val="28"/>
          <w:lang w:val="ru-RU"/>
        </w:rPr>
        <w:t xml:space="preserve">организации работы приемной и конфликтной комиссий </w:t>
      </w:r>
      <w:r w:rsidR="00CD7C5E" w:rsidRPr="00E07C7D">
        <w:rPr>
          <w:rFonts w:cstheme="minorHAnsi"/>
          <w:color w:val="000000"/>
          <w:sz w:val="28"/>
          <w:szCs w:val="28"/>
          <w:lang w:val="ru-RU"/>
        </w:rPr>
        <w:t>индивидуальном отборе обучающихся в 10-й профильный класс в</w:t>
      </w:r>
      <w:r w:rsidR="00CD7C5E" w:rsidRPr="00E07C7D">
        <w:rPr>
          <w:rFonts w:cstheme="minorHAnsi"/>
          <w:color w:val="000000"/>
          <w:sz w:val="28"/>
          <w:szCs w:val="28"/>
        </w:rPr>
        <w:t> </w:t>
      </w:r>
      <w:r w:rsidR="00CD7C5E" w:rsidRPr="00E07C7D">
        <w:rPr>
          <w:rFonts w:cstheme="minorHAnsi"/>
          <w:color w:val="000000"/>
          <w:sz w:val="28"/>
          <w:szCs w:val="28"/>
          <w:lang w:val="ru-RU"/>
        </w:rPr>
        <w:t xml:space="preserve">МОУ «Школа-гимназия №6» </w:t>
      </w:r>
      <w:proofErr w:type="spellStart"/>
      <w:r w:rsidR="00CD7C5E" w:rsidRPr="00E07C7D">
        <w:rPr>
          <w:rFonts w:cstheme="minorHAnsi"/>
          <w:color w:val="000000"/>
          <w:sz w:val="28"/>
          <w:szCs w:val="28"/>
          <w:lang w:val="ru-RU"/>
        </w:rPr>
        <w:t>г.Джанкоя</w:t>
      </w:r>
      <w:proofErr w:type="spellEnd"/>
      <w:r w:rsidR="00CD7C5E" w:rsidRPr="00E07C7D">
        <w:rPr>
          <w:rFonts w:cstheme="minorHAnsi"/>
          <w:color w:val="000000"/>
          <w:sz w:val="28"/>
          <w:szCs w:val="28"/>
          <w:lang w:val="ru-RU"/>
        </w:rPr>
        <w:t xml:space="preserve"> (далее</w:t>
      </w:r>
      <w:r w:rsidR="00CD7C5E" w:rsidRPr="00E07C7D">
        <w:rPr>
          <w:rFonts w:cstheme="minorHAnsi"/>
          <w:color w:val="000000"/>
          <w:sz w:val="28"/>
          <w:szCs w:val="28"/>
        </w:rPr>
        <w:t> </w:t>
      </w:r>
      <w:r w:rsidR="00CD7C5E" w:rsidRPr="00E07C7D">
        <w:rPr>
          <w:rFonts w:cstheme="minorHAnsi"/>
          <w:color w:val="000000"/>
          <w:sz w:val="28"/>
          <w:szCs w:val="28"/>
          <w:lang w:val="ru-RU"/>
        </w:rPr>
        <w:t xml:space="preserve">— </w:t>
      </w:r>
      <w:r w:rsidR="00C93418" w:rsidRPr="00E07C7D">
        <w:rPr>
          <w:rFonts w:cstheme="minorHAnsi"/>
          <w:color w:val="000000"/>
          <w:sz w:val="28"/>
          <w:szCs w:val="28"/>
          <w:lang w:val="ru-RU"/>
        </w:rPr>
        <w:t>Положение</w:t>
      </w:r>
      <w:r w:rsidR="00CD7C5E" w:rsidRPr="00E07C7D">
        <w:rPr>
          <w:rFonts w:cstheme="minorHAnsi"/>
          <w:color w:val="000000"/>
          <w:sz w:val="28"/>
          <w:szCs w:val="28"/>
          <w:lang w:val="ru-RU"/>
        </w:rPr>
        <w:t>) разработан</w:t>
      </w:r>
      <w:r w:rsidR="00C93418" w:rsidRPr="00E07C7D">
        <w:rPr>
          <w:rFonts w:cstheme="minorHAnsi"/>
          <w:color w:val="000000"/>
          <w:sz w:val="28"/>
          <w:szCs w:val="28"/>
          <w:lang w:val="ru-RU"/>
        </w:rPr>
        <w:t>о</w:t>
      </w:r>
      <w:r w:rsidR="00CD7C5E" w:rsidRPr="00E07C7D">
        <w:rPr>
          <w:rFonts w:cstheme="minorHAnsi"/>
          <w:color w:val="000000"/>
          <w:sz w:val="28"/>
          <w:szCs w:val="28"/>
          <w:lang w:val="ru-RU"/>
        </w:rPr>
        <w:t xml:space="preserve"> в соответствии с Федеральным законом от 29.12.2012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="00CD7C5E" w:rsidRPr="00E07C7D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="00CD7C5E" w:rsidRPr="00E07C7D">
        <w:rPr>
          <w:rFonts w:cstheme="minorHAnsi"/>
          <w:color w:val="000000"/>
          <w:sz w:val="28"/>
          <w:szCs w:val="28"/>
          <w:lang w:val="ru-RU"/>
        </w:rPr>
        <w:t xml:space="preserve"> России от 02.09.2020 № 458 (с изменениями) (далее — Порядок), 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="00CD7C5E" w:rsidRPr="00E07C7D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="00CD7C5E" w:rsidRPr="00E07C7D">
        <w:rPr>
          <w:rFonts w:cstheme="minorHAnsi"/>
          <w:color w:val="000000"/>
          <w:sz w:val="28"/>
          <w:szCs w:val="28"/>
          <w:lang w:val="ru-RU"/>
        </w:rPr>
        <w:t xml:space="preserve"> России от 22.03.2021 № 115</w:t>
      </w:r>
      <w:r w:rsidR="00B84953" w:rsidRPr="00E07C7D">
        <w:rPr>
          <w:rFonts w:cstheme="minorHAnsi"/>
          <w:color w:val="000000"/>
          <w:sz w:val="28"/>
          <w:szCs w:val="28"/>
          <w:lang w:val="ru-RU"/>
        </w:rPr>
        <w:t xml:space="preserve"> (с изменениями)</w:t>
      </w:r>
      <w:r w:rsidR="00CD7C5E" w:rsidRPr="00E07C7D">
        <w:rPr>
          <w:rFonts w:cstheme="minorHAnsi"/>
          <w:color w:val="000000"/>
          <w:sz w:val="28"/>
          <w:szCs w:val="28"/>
          <w:lang w:val="ru-RU"/>
        </w:rPr>
        <w:t xml:space="preserve">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="00CD7C5E" w:rsidRPr="00E07C7D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="00CD7C5E" w:rsidRPr="00E07C7D">
        <w:rPr>
          <w:rFonts w:cstheme="minorHAnsi"/>
          <w:color w:val="000000"/>
          <w:sz w:val="28"/>
          <w:szCs w:val="28"/>
          <w:lang w:val="ru-RU"/>
        </w:rPr>
        <w:t xml:space="preserve"> России от 06.04.2023 № 240</w:t>
      </w:r>
      <w:r w:rsidR="008071EF" w:rsidRPr="00E07C7D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="00102465" w:rsidRPr="00E07C7D">
        <w:rPr>
          <w:rFonts w:cstheme="minorHAnsi"/>
          <w:color w:val="000000"/>
          <w:sz w:val="28"/>
          <w:szCs w:val="28"/>
          <w:lang w:val="ru-RU"/>
        </w:rPr>
        <w:t>Правила</w:t>
      </w:r>
      <w:r w:rsidR="00102465" w:rsidRPr="00E07C7D">
        <w:rPr>
          <w:rFonts w:cstheme="minorHAnsi"/>
          <w:color w:val="000000"/>
          <w:sz w:val="28"/>
          <w:szCs w:val="28"/>
          <w:lang w:val="ru-RU"/>
        </w:rPr>
        <w:t xml:space="preserve">ми </w:t>
      </w:r>
      <w:r w:rsidR="00102465" w:rsidRPr="00E07C7D">
        <w:rPr>
          <w:rFonts w:cstheme="minorHAnsi"/>
          <w:color w:val="000000"/>
          <w:sz w:val="28"/>
          <w:szCs w:val="28"/>
          <w:lang w:val="ru-RU"/>
        </w:rPr>
        <w:t xml:space="preserve">приема на обучение в МОУ «Школа-гимназия №6» </w:t>
      </w:r>
      <w:proofErr w:type="spellStart"/>
      <w:r w:rsidR="00102465" w:rsidRPr="00E07C7D">
        <w:rPr>
          <w:rFonts w:cstheme="minorHAnsi"/>
          <w:color w:val="000000"/>
          <w:sz w:val="28"/>
          <w:szCs w:val="28"/>
          <w:lang w:val="ru-RU"/>
        </w:rPr>
        <w:t>г.Джанкоя</w:t>
      </w:r>
      <w:proofErr w:type="spellEnd"/>
      <w:r w:rsidR="00102465" w:rsidRPr="00E07C7D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102465" w:rsidRPr="00E07C7D">
        <w:rPr>
          <w:rFonts w:cstheme="minorHAnsi"/>
          <w:color w:val="000000"/>
          <w:sz w:val="28"/>
          <w:szCs w:val="28"/>
          <w:lang w:val="ru-RU"/>
        </w:rPr>
        <w:t>(новая редакция)</w:t>
      </w:r>
      <w:r w:rsidR="00102465" w:rsidRPr="00E07C7D">
        <w:rPr>
          <w:rFonts w:cstheme="minorHAnsi"/>
          <w:color w:val="000000"/>
          <w:sz w:val="28"/>
          <w:szCs w:val="28"/>
          <w:lang w:val="ru-RU"/>
        </w:rPr>
        <w:t xml:space="preserve">, утвержденными </w:t>
      </w:r>
      <w:r w:rsidR="00C83338" w:rsidRPr="00E07C7D">
        <w:rPr>
          <w:rFonts w:cstheme="minorHAnsi"/>
          <w:color w:val="000000"/>
          <w:sz w:val="28"/>
          <w:szCs w:val="28"/>
          <w:lang w:val="ru-RU"/>
        </w:rPr>
        <w:t xml:space="preserve">25.03.2025 № 109, </w:t>
      </w: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Порядком организации индивидуального отбора при приеме либо переводе в государственные и </w:t>
      </w:r>
      <w:r w:rsidRPr="00E07C7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утвержденным Постановлением Совета министров Республики Крым от 28 июня 2016 года </w:t>
      </w:r>
      <w:r w:rsidR="008071EF" w:rsidRPr="00E07C7D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E07C7D">
        <w:rPr>
          <w:rFonts w:ascii="Times New Roman" w:hAnsi="Times New Roman" w:cs="Times New Roman"/>
          <w:sz w:val="28"/>
          <w:szCs w:val="28"/>
          <w:lang w:val="ru-RU"/>
        </w:rPr>
        <w:t>295</w:t>
      </w:r>
      <w:r w:rsidR="00B8012A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8012A" w:rsidRPr="00E07C7D">
        <w:rPr>
          <w:rFonts w:cstheme="minorHAnsi"/>
          <w:color w:val="000000"/>
          <w:sz w:val="28"/>
          <w:szCs w:val="28"/>
          <w:lang w:val="ru-RU"/>
        </w:rPr>
        <w:t>Положение</w:t>
      </w:r>
      <w:r w:rsidR="00B8012A" w:rsidRPr="00E07C7D">
        <w:rPr>
          <w:rFonts w:cstheme="minorHAnsi"/>
          <w:color w:val="000000"/>
          <w:sz w:val="28"/>
          <w:szCs w:val="28"/>
          <w:lang w:val="ru-RU"/>
        </w:rPr>
        <w:t>м</w:t>
      </w:r>
      <w:r w:rsidR="00B8012A" w:rsidRPr="00E07C7D">
        <w:rPr>
          <w:rFonts w:cstheme="minorHAnsi"/>
          <w:color w:val="000000"/>
          <w:sz w:val="28"/>
          <w:szCs w:val="28"/>
          <w:lang w:val="ru-RU"/>
        </w:rPr>
        <w:t xml:space="preserve"> об индивидуальном отборе обучающихся в 10-й профильный класс в</w:t>
      </w:r>
      <w:r w:rsidR="00B8012A" w:rsidRPr="00E07C7D">
        <w:rPr>
          <w:rFonts w:cstheme="minorHAnsi"/>
          <w:color w:val="000000"/>
          <w:sz w:val="28"/>
          <w:szCs w:val="28"/>
        </w:rPr>
        <w:t> </w:t>
      </w:r>
      <w:r w:rsidR="00B8012A" w:rsidRPr="00E07C7D">
        <w:rPr>
          <w:rFonts w:cstheme="minorHAnsi"/>
          <w:color w:val="000000"/>
          <w:sz w:val="28"/>
          <w:szCs w:val="28"/>
          <w:lang w:val="ru-RU"/>
        </w:rPr>
        <w:t xml:space="preserve">МОУ «Школа-гимназия №6» </w:t>
      </w:r>
      <w:proofErr w:type="spellStart"/>
      <w:r w:rsidR="00B8012A" w:rsidRPr="00E07C7D">
        <w:rPr>
          <w:rFonts w:cstheme="minorHAnsi"/>
          <w:color w:val="000000"/>
          <w:sz w:val="28"/>
          <w:szCs w:val="28"/>
          <w:lang w:val="ru-RU"/>
        </w:rPr>
        <w:t>г.Джанкоя</w:t>
      </w:r>
      <w:proofErr w:type="spellEnd"/>
      <w:r w:rsidR="008071EF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 и уставом МОУ «Школа-гимназия №6» </w:t>
      </w:r>
      <w:proofErr w:type="spellStart"/>
      <w:r w:rsidR="008071EF" w:rsidRPr="00E07C7D">
        <w:rPr>
          <w:rFonts w:ascii="Times New Roman" w:hAnsi="Times New Roman" w:cs="Times New Roman"/>
          <w:sz w:val="28"/>
          <w:szCs w:val="28"/>
          <w:lang w:val="ru-RU"/>
        </w:rPr>
        <w:t>г.Джанкоя</w:t>
      </w:r>
      <w:proofErr w:type="spellEnd"/>
      <w:r w:rsidR="008071EF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 (далее — школа)</w:t>
      </w:r>
    </w:p>
    <w:p w14:paraId="6B5A3C1B" w14:textId="1B3E9F2C" w:rsidR="00AB2320" w:rsidRPr="00E07C7D" w:rsidRDefault="00AB2320" w:rsidP="002253DE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>1.2. Настоящее Положение устанавливает порядок</w:t>
      </w:r>
      <w:r w:rsidR="00FB07F7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07F7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индивидуального отбора обучающихся в 10-й профильный класс в МОУ «Школа-гимназия №6» </w:t>
      </w:r>
      <w:proofErr w:type="spellStart"/>
      <w:r w:rsidR="00FB07F7" w:rsidRPr="00E07C7D">
        <w:rPr>
          <w:rFonts w:ascii="Times New Roman" w:hAnsi="Times New Roman" w:cs="Times New Roman"/>
          <w:sz w:val="28"/>
          <w:szCs w:val="28"/>
          <w:lang w:val="ru-RU"/>
        </w:rPr>
        <w:t>г.Джанкоя</w:t>
      </w:r>
      <w:proofErr w:type="spellEnd"/>
      <w:r w:rsidR="00FB07F7" w:rsidRPr="00E07C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33060D" w14:textId="77777777" w:rsidR="003B2246" w:rsidRPr="00E07C7D" w:rsidRDefault="003B2246" w:rsidP="003B2246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FC0BD7C" w14:textId="2D4846BD" w:rsidR="00EC45CE" w:rsidRPr="00E07C7D" w:rsidRDefault="001B2402" w:rsidP="00EC45CE">
      <w:pPr>
        <w:pStyle w:val="a5"/>
        <w:numPr>
          <w:ilvl w:val="0"/>
          <w:numId w:val="9"/>
        </w:numPr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E07C7D">
        <w:rPr>
          <w:b/>
          <w:bCs/>
          <w:sz w:val="28"/>
          <w:szCs w:val="28"/>
          <w:lang w:val="ru-RU"/>
        </w:rPr>
        <w:t xml:space="preserve">Организация </w:t>
      </w:r>
      <w:r w:rsidR="00711627">
        <w:rPr>
          <w:b/>
          <w:bCs/>
          <w:sz w:val="28"/>
          <w:szCs w:val="28"/>
          <w:lang w:val="ru-RU"/>
        </w:rPr>
        <w:t xml:space="preserve">работы </w:t>
      </w:r>
      <w:r w:rsidR="0071162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приемной и конфликтной комиссий </w:t>
      </w:r>
      <w:r w:rsidRPr="00E07C7D">
        <w:rPr>
          <w:b/>
          <w:bCs/>
          <w:sz w:val="28"/>
          <w:szCs w:val="28"/>
          <w:lang w:val="ru-RU"/>
        </w:rPr>
        <w:t>индивидуального отбора</w:t>
      </w:r>
    </w:p>
    <w:p w14:paraId="1E2D57EC" w14:textId="77777777" w:rsidR="00433B28" w:rsidRPr="00E07C7D" w:rsidRDefault="00E04542" w:rsidP="006D1DD1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Решение об осуществлении индивидуального отбора обучающихся принимается </w:t>
      </w:r>
      <w:r w:rsidR="00433B28" w:rsidRPr="00E07C7D">
        <w:rPr>
          <w:sz w:val="28"/>
          <w:szCs w:val="28"/>
          <w:lang w:val="ru-RU"/>
        </w:rPr>
        <w:t xml:space="preserve">школой </w:t>
      </w:r>
      <w:r w:rsidRPr="00E07C7D">
        <w:rPr>
          <w:sz w:val="28"/>
          <w:szCs w:val="28"/>
          <w:lang w:val="ru-RU"/>
        </w:rPr>
        <w:t>самостоятельно</w:t>
      </w:r>
      <w:r w:rsidR="00433B28" w:rsidRPr="00E07C7D">
        <w:rPr>
          <w:sz w:val="28"/>
          <w:szCs w:val="28"/>
          <w:lang w:val="ru-RU"/>
        </w:rPr>
        <w:t>.</w:t>
      </w:r>
    </w:p>
    <w:p w14:paraId="369C463F" w14:textId="77777777" w:rsidR="00716033" w:rsidRPr="00E07C7D" w:rsidRDefault="00433B28" w:rsidP="006D1DD1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>О</w:t>
      </w:r>
      <w:r w:rsidR="00E04542" w:rsidRPr="00E07C7D">
        <w:rPr>
          <w:sz w:val="28"/>
          <w:szCs w:val="28"/>
          <w:lang w:val="ru-RU"/>
        </w:rPr>
        <w:t xml:space="preserve">собенности проведения индивидуального отбора определяется </w:t>
      </w:r>
      <w:r w:rsidR="00716033" w:rsidRPr="00E07C7D">
        <w:rPr>
          <w:sz w:val="28"/>
          <w:szCs w:val="28"/>
          <w:lang w:val="ru-RU"/>
        </w:rPr>
        <w:t>Положение</w:t>
      </w:r>
      <w:r w:rsidR="00716033" w:rsidRPr="00E07C7D">
        <w:rPr>
          <w:sz w:val="28"/>
          <w:szCs w:val="28"/>
          <w:lang w:val="ru-RU"/>
        </w:rPr>
        <w:t xml:space="preserve">м </w:t>
      </w:r>
      <w:r w:rsidR="00716033" w:rsidRPr="00E07C7D">
        <w:rPr>
          <w:sz w:val="28"/>
          <w:szCs w:val="28"/>
          <w:lang w:val="ru-RU"/>
        </w:rPr>
        <w:t xml:space="preserve">об индивидуальном отборе обучающихся в 10-й профильный класс в МОУ «Школа-гимназия №6» </w:t>
      </w:r>
      <w:proofErr w:type="spellStart"/>
      <w:r w:rsidR="00716033" w:rsidRPr="00E07C7D">
        <w:rPr>
          <w:sz w:val="28"/>
          <w:szCs w:val="28"/>
          <w:lang w:val="ru-RU"/>
        </w:rPr>
        <w:t>г.Джанкоя</w:t>
      </w:r>
      <w:proofErr w:type="spellEnd"/>
      <w:r w:rsidR="00716033" w:rsidRPr="00E07C7D">
        <w:rPr>
          <w:sz w:val="28"/>
          <w:szCs w:val="28"/>
          <w:lang w:val="ru-RU"/>
        </w:rPr>
        <w:t xml:space="preserve"> </w:t>
      </w:r>
      <w:r w:rsidR="00716033" w:rsidRPr="00E07C7D">
        <w:rPr>
          <w:sz w:val="28"/>
          <w:szCs w:val="28"/>
          <w:lang w:val="ru-RU"/>
        </w:rPr>
        <w:t>(новая редакция)</w:t>
      </w:r>
    </w:p>
    <w:p w14:paraId="5BB35616" w14:textId="77777777" w:rsidR="00F60EB0" w:rsidRPr="00E07C7D" w:rsidRDefault="00716033" w:rsidP="006D1DD1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>Школа</w:t>
      </w:r>
      <w:r w:rsidR="00E04542" w:rsidRPr="00E07C7D">
        <w:rPr>
          <w:sz w:val="28"/>
          <w:szCs w:val="28"/>
          <w:lang w:val="ru-RU"/>
        </w:rPr>
        <w:t xml:space="preserve"> при осуществлении</w:t>
      </w:r>
      <w:r w:rsidR="00F60EB0" w:rsidRPr="00E07C7D">
        <w:rPr>
          <w:sz w:val="28"/>
          <w:szCs w:val="28"/>
          <w:lang w:val="ru-RU"/>
        </w:rPr>
        <w:t xml:space="preserve"> индивидуального </w:t>
      </w:r>
      <w:proofErr w:type="gramStart"/>
      <w:r w:rsidR="00E04542" w:rsidRPr="00E07C7D">
        <w:rPr>
          <w:sz w:val="28"/>
          <w:szCs w:val="28"/>
          <w:lang w:val="ru-RU"/>
        </w:rPr>
        <w:t>отбора  обеспечи</w:t>
      </w:r>
      <w:r w:rsidR="00F60EB0" w:rsidRPr="00E07C7D">
        <w:rPr>
          <w:sz w:val="28"/>
          <w:szCs w:val="28"/>
          <w:lang w:val="ru-RU"/>
        </w:rPr>
        <w:t>вает</w:t>
      </w:r>
      <w:proofErr w:type="gramEnd"/>
      <w:r w:rsidR="00E04542" w:rsidRPr="00E07C7D">
        <w:rPr>
          <w:sz w:val="28"/>
          <w:szCs w:val="28"/>
          <w:lang w:val="ru-RU"/>
        </w:rPr>
        <w:t xml:space="preserve"> соблюдение прав граждан на получение образования</w:t>
      </w:r>
      <w:r w:rsidR="00F60EB0" w:rsidRPr="00E07C7D">
        <w:rPr>
          <w:sz w:val="28"/>
          <w:szCs w:val="28"/>
          <w:lang w:val="ru-RU"/>
        </w:rPr>
        <w:t>,</w:t>
      </w:r>
      <w:r w:rsidR="00E04542" w:rsidRPr="00E07C7D">
        <w:rPr>
          <w:sz w:val="28"/>
          <w:szCs w:val="28"/>
          <w:lang w:val="ru-RU"/>
        </w:rPr>
        <w:t xml:space="preserve"> созда</w:t>
      </w:r>
      <w:r w:rsidR="00F60EB0" w:rsidRPr="00E07C7D">
        <w:rPr>
          <w:sz w:val="28"/>
          <w:szCs w:val="28"/>
          <w:lang w:val="ru-RU"/>
        </w:rPr>
        <w:t>ет</w:t>
      </w:r>
      <w:r w:rsidR="00E04542" w:rsidRPr="00E07C7D">
        <w:rPr>
          <w:sz w:val="28"/>
          <w:szCs w:val="28"/>
          <w:lang w:val="ru-RU"/>
        </w:rPr>
        <w:t xml:space="preserve"> условия гласности и открытости в работе приемной комиссии</w:t>
      </w:r>
      <w:r w:rsidR="00F60EB0" w:rsidRPr="00E07C7D">
        <w:rPr>
          <w:sz w:val="28"/>
          <w:szCs w:val="28"/>
          <w:lang w:val="ru-RU"/>
        </w:rPr>
        <w:t xml:space="preserve">, </w:t>
      </w:r>
      <w:r w:rsidR="00E04542" w:rsidRPr="00E07C7D">
        <w:rPr>
          <w:sz w:val="28"/>
          <w:szCs w:val="28"/>
          <w:lang w:val="ru-RU"/>
        </w:rPr>
        <w:t>обеспечи</w:t>
      </w:r>
      <w:r w:rsidR="00F60EB0" w:rsidRPr="00E07C7D">
        <w:rPr>
          <w:sz w:val="28"/>
          <w:szCs w:val="28"/>
          <w:lang w:val="ru-RU"/>
        </w:rPr>
        <w:t>вает</w:t>
      </w:r>
      <w:r w:rsidR="00E04542" w:rsidRPr="00E07C7D">
        <w:rPr>
          <w:sz w:val="28"/>
          <w:szCs w:val="28"/>
          <w:lang w:val="ru-RU"/>
        </w:rPr>
        <w:t xml:space="preserve"> объективность оценки способност</w:t>
      </w:r>
      <w:r w:rsidR="00F60EB0" w:rsidRPr="00E07C7D">
        <w:rPr>
          <w:sz w:val="28"/>
          <w:szCs w:val="28"/>
          <w:lang w:val="ru-RU"/>
        </w:rPr>
        <w:t>ей</w:t>
      </w:r>
      <w:r w:rsidR="00E04542" w:rsidRPr="00E07C7D">
        <w:rPr>
          <w:sz w:val="28"/>
          <w:szCs w:val="28"/>
          <w:lang w:val="ru-RU"/>
        </w:rPr>
        <w:t xml:space="preserve"> и склонност</w:t>
      </w:r>
      <w:r w:rsidR="00F60EB0" w:rsidRPr="00E07C7D">
        <w:rPr>
          <w:sz w:val="28"/>
          <w:szCs w:val="28"/>
          <w:lang w:val="ru-RU"/>
        </w:rPr>
        <w:t>ей</w:t>
      </w:r>
      <w:r w:rsidR="00E04542" w:rsidRPr="00E07C7D">
        <w:rPr>
          <w:sz w:val="28"/>
          <w:szCs w:val="28"/>
          <w:lang w:val="ru-RU"/>
        </w:rPr>
        <w:t xml:space="preserve"> обучающихся</w:t>
      </w:r>
      <w:r w:rsidR="00F60EB0" w:rsidRPr="00E07C7D">
        <w:rPr>
          <w:sz w:val="28"/>
          <w:szCs w:val="28"/>
          <w:lang w:val="ru-RU"/>
        </w:rPr>
        <w:t>.</w:t>
      </w:r>
    </w:p>
    <w:p w14:paraId="29F3D7D4" w14:textId="77777777" w:rsidR="00F17C9C" w:rsidRPr="00E07C7D" w:rsidRDefault="00E04542" w:rsidP="00F17C9C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 </w:t>
      </w:r>
      <w:r w:rsidR="00F60EB0" w:rsidRPr="00E07C7D">
        <w:rPr>
          <w:sz w:val="28"/>
          <w:szCs w:val="28"/>
          <w:lang w:val="ru-RU"/>
        </w:rPr>
        <w:t>Школа</w:t>
      </w:r>
      <w:r w:rsidRPr="00E07C7D">
        <w:rPr>
          <w:sz w:val="28"/>
          <w:szCs w:val="28"/>
          <w:lang w:val="ru-RU"/>
        </w:rPr>
        <w:t xml:space="preserve"> самостоятельно определяет форму</w:t>
      </w:r>
      <w:r w:rsidR="00F60EB0" w:rsidRPr="00E07C7D">
        <w:rPr>
          <w:sz w:val="28"/>
          <w:szCs w:val="28"/>
          <w:lang w:val="ru-RU"/>
        </w:rPr>
        <w:t>,</w:t>
      </w:r>
      <w:r w:rsidRPr="00E07C7D">
        <w:rPr>
          <w:sz w:val="28"/>
          <w:szCs w:val="28"/>
          <w:lang w:val="ru-RU"/>
        </w:rPr>
        <w:t xml:space="preserve"> содержани</w:t>
      </w:r>
      <w:r w:rsidR="00F60EB0" w:rsidRPr="00E07C7D">
        <w:rPr>
          <w:sz w:val="28"/>
          <w:szCs w:val="28"/>
          <w:lang w:val="ru-RU"/>
        </w:rPr>
        <w:t>е</w:t>
      </w:r>
      <w:r w:rsidRPr="00E07C7D">
        <w:rPr>
          <w:sz w:val="28"/>
          <w:szCs w:val="28"/>
          <w:lang w:val="ru-RU"/>
        </w:rPr>
        <w:t xml:space="preserve"> и систему оценивания индивидуального отбора при приеме</w:t>
      </w:r>
      <w:r w:rsidR="006D1DD1" w:rsidRPr="00E07C7D">
        <w:rPr>
          <w:sz w:val="28"/>
          <w:szCs w:val="28"/>
          <w:lang w:val="ru-RU"/>
        </w:rPr>
        <w:t>,</w:t>
      </w:r>
      <w:r w:rsidRPr="00E07C7D">
        <w:rPr>
          <w:sz w:val="28"/>
          <w:szCs w:val="28"/>
          <w:lang w:val="ru-RU"/>
        </w:rPr>
        <w:t xml:space="preserve"> переводе в образовательную организацию с обязательным размещением данной информации на официальном</w:t>
      </w:r>
      <w:r w:rsidR="006D1DD1" w:rsidRPr="00E07C7D">
        <w:rPr>
          <w:sz w:val="28"/>
          <w:szCs w:val="28"/>
          <w:lang w:val="ru-RU"/>
        </w:rPr>
        <w:t xml:space="preserve"> сайте школы.</w:t>
      </w:r>
    </w:p>
    <w:p w14:paraId="5C764A4D" w14:textId="77777777" w:rsidR="0001386D" w:rsidRPr="00E07C7D" w:rsidRDefault="007F56B3" w:rsidP="0001386D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Для организации и проведения индивидуального отбора обучающихся </w:t>
      </w:r>
      <w:r w:rsidR="00F17C9C" w:rsidRPr="00E07C7D">
        <w:rPr>
          <w:sz w:val="28"/>
          <w:szCs w:val="28"/>
          <w:lang w:val="ru-RU"/>
        </w:rPr>
        <w:t>школой</w:t>
      </w:r>
      <w:r w:rsidRPr="00E07C7D">
        <w:rPr>
          <w:sz w:val="28"/>
          <w:szCs w:val="28"/>
          <w:lang w:val="ru-RU"/>
        </w:rPr>
        <w:t xml:space="preserve"> ежегодно создаются приемная и конфликтная комиссии. </w:t>
      </w:r>
    </w:p>
    <w:p w14:paraId="0994F208" w14:textId="77777777" w:rsidR="00AE4084" w:rsidRPr="00E07C7D" w:rsidRDefault="0001386D" w:rsidP="00AE4084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>Пр</w:t>
      </w:r>
      <w:r w:rsidR="007F56B3" w:rsidRPr="00E07C7D">
        <w:rPr>
          <w:sz w:val="28"/>
          <w:szCs w:val="28"/>
          <w:lang w:val="ru-RU"/>
        </w:rPr>
        <w:t xml:space="preserve">иемная комиссия создается для осуществления индивидуального отбора обучающихся по всем имеющим государственную аккредитацию образовательным программам среднего общего образования, которые реализуются образовательной организацией. </w:t>
      </w:r>
    </w:p>
    <w:p w14:paraId="6E391C7A" w14:textId="6A9C1122" w:rsidR="007F56B3" w:rsidRPr="00E07C7D" w:rsidRDefault="007F56B3" w:rsidP="00795055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В целях обеспечения независимости, объективности и открытости проведения индивидуального отбора обучающихся при формировании приемной и конфликтной комиссий, </w:t>
      </w:r>
      <w:r w:rsidR="00AE4084" w:rsidRPr="00E07C7D">
        <w:rPr>
          <w:sz w:val="28"/>
          <w:szCs w:val="28"/>
          <w:lang w:val="ru-RU"/>
        </w:rPr>
        <w:t>школой</w:t>
      </w:r>
      <w:r w:rsidRPr="00E07C7D">
        <w:rPr>
          <w:sz w:val="28"/>
          <w:szCs w:val="28"/>
          <w:lang w:val="ru-RU"/>
        </w:rPr>
        <w:t xml:space="preserve"> обеспечивается возможность участия в их работе представителей учредителя и (или) уполномоченного им органа управления, а также представителей</w:t>
      </w:r>
      <w:r w:rsidR="002435ED" w:rsidRPr="00E07C7D">
        <w:rPr>
          <w:sz w:val="28"/>
          <w:szCs w:val="28"/>
          <w:lang w:val="ru-RU"/>
        </w:rPr>
        <w:t xml:space="preserve"> Управляющего совета</w:t>
      </w:r>
      <w:r w:rsidRPr="00E07C7D">
        <w:rPr>
          <w:sz w:val="28"/>
          <w:szCs w:val="28"/>
          <w:lang w:val="ru-RU"/>
        </w:rPr>
        <w:t xml:space="preserve"> школы. </w:t>
      </w:r>
    </w:p>
    <w:p w14:paraId="200671D4" w14:textId="74E10CDB" w:rsidR="007F56B3" w:rsidRPr="00E07C7D" w:rsidRDefault="007F56B3" w:rsidP="00795055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>Состав приемной</w:t>
      </w:r>
      <w:r w:rsidR="000A0B8A" w:rsidRPr="00E07C7D">
        <w:rPr>
          <w:sz w:val="28"/>
          <w:szCs w:val="28"/>
          <w:lang w:val="ru-RU"/>
        </w:rPr>
        <w:t xml:space="preserve"> </w:t>
      </w:r>
      <w:r w:rsidRPr="00E07C7D">
        <w:rPr>
          <w:sz w:val="28"/>
          <w:szCs w:val="28"/>
          <w:lang w:val="ru-RU"/>
        </w:rPr>
        <w:t xml:space="preserve">и конфликтной комиссий утверждается локальным нормативным актом образовательной организации с обязательным размещением данной информации на официальном сайте образовательной </w:t>
      </w:r>
      <w:r w:rsidRPr="00E07C7D">
        <w:rPr>
          <w:sz w:val="28"/>
          <w:szCs w:val="28"/>
          <w:lang w:val="ru-RU"/>
        </w:rPr>
        <w:lastRenderedPageBreak/>
        <w:t>организации не позднее 1</w:t>
      </w:r>
      <w:r w:rsidR="000A0B8A" w:rsidRPr="00E07C7D">
        <w:rPr>
          <w:sz w:val="28"/>
          <w:szCs w:val="28"/>
          <w:lang w:val="ru-RU"/>
        </w:rPr>
        <w:t>0</w:t>
      </w:r>
      <w:r w:rsidRPr="00E07C7D">
        <w:rPr>
          <w:sz w:val="28"/>
          <w:szCs w:val="28"/>
          <w:lang w:val="ru-RU"/>
        </w:rPr>
        <w:t xml:space="preserve"> дней до даты начала проведения индивидуального отбора. </w:t>
      </w:r>
    </w:p>
    <w:p w14:paraId="4B02F3E4" w14:textId="0DC6442D" w:rsidR="007F56B3" w:rsidRPr="00E07C7D" w:rsidRDefault="007F56B3" w:rsidP="00795055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Численность, персональный состав, порядок создания и организации работы </w:t>
      </w:r>
      <w:r w:rsidR="00E26911" w:rsidRPr="00E07C7D">
        <w:rPr>
          <w:sz w:val="28"/>
          <w:szCs w:val="28"/>
          <w:lang w:val="ru-RU"/>
        </w:rPr>
        <w:t>приемной</w:t>
      </w:r>
      <w:r w:rsidRPr="00E07C7D">
        <w:rPr>
          <w:sz w:val="28"/>
          <w:szCs w:val="28"/>
          <w:lang w:val="ru-RU"/>
        </w:rPr>
        <w:t xml:space="preserve"> комиссии устанавливаются локальными нормативными актами образовательной организации. </w:t>
      </w:r>
    </w:p>
    <w:p w14:paraId="4B5354CF" w14:textId="5897CE81" w:rsidR="007F56B3" w:rsidRPr="00E07C7D" w:rsidRDefault="007F56B3" w:rsidP="00795055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В состав </w:t>
      </w:r>
      <w:r w:rsidR="00B67AC9" w:rsidRPr="00E07C7D">
        <w:rPr>
          <w:sz w:val="28"/>
          <w:szCs w:val="28"/>
          <w:lang w:val="ru-RU"/>
        </w:rPr>
        <w:t>приемной</w:t>
      </w:r>
      <w:r w:rsidRPr="00E07C7D">
        <w:rPr>
          <w:sz w:val="28"/>
          <w:szCs w:val="28"/>
          <w:lang w:val="ru-RU"/>
        </w:rPr>
        <w:t xml:space="preserve"> комиссии для организации индивидуального отбора обучающихся в класс (классы) профильного обучения в обязательном порядке включаются педагогические работники, осуществляющие обучение по соответствующим учебным предметам. </w:t>
      </w:r>
    </w:p>
    <w:p w14:paraId="56E96104" w14:textId="3ADCA221" w:rsidR="007F56B3" w:rsidRPr="00E07C7D" w:rsidRDefault="007F56B3" w:rsidP="00795055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Результаты индивидуального отбора обучающихся по каждому профилю оформляются протоколами, которые подписываются всеми членами предметной комиссии. </w:t>
      </w:r>
    </w:p>
    <w:p w14:paraId="523BABCC" w14:textId="331D25D0" w:rsidR="007F56B3" w:rsidRPr="00E07C7D" w:rsidRDefault="007F56B3" w:rsidP="00795055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О решении </w:t>
      </w:r>
      <w:r w:rsidR="00E26911" w:rsidRPr="00E07C7D">
        <w:rPr>
          <w:sz w:val="28"/>
          <w:szCs w:val="28"/>
          <w:lang w:val="ru-RU"/>
        </w:rPr>
        <w:t>приемной</w:t>
      </w:r>
      <w:r w:rsidRPr="00E07C7D">
        <w:rPr>
          <w:sz w:val="28"/>
          <w:szCs w:val="28"/>
          <w:lang w:val="ru-RU"/>
        </w:rPr>
        <w:t xml:space="preserve"> комиссии образовательная организация обязана индивидуально в письменной форме проинформировать родителя (законного представителя) обучающегося не позднее чем через </w:t>
      </w:r>
      <w:r w:rsidR="00901C89" w:rsidRPr="00E07C7D">
        <w:rPr>
          <w:sz w:val="28"/>
          <w:szCs w:val="28"/>
          <w:lang w:val="ru-RU"/>
        </w:rPr>
        <w:t>три</w:t>
      </w:r>
      <w:r w:rsidRPr="00E07C7D">
        <w:rPr>
          <w:sz w:val="28"/>
          <w:szCs w:val="28"/>
          <w:lang w:val="ru-RU"/>
        </w:rPr>
        <w:t xml:space="preserve"> рабочих дня после дня подписания протокола предметной комиссией по соответствующему предмету или профилю. </w:t>
      </w:r>
    </w:p>
    <w:p w14:paraId="563A86AD" w14:textId="5CB710B0" w:rsidR="007F56B3" w:rsidRPr="00E07C7D" w:rsidRDefault="007F56B3" w:rsidP="00795055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>В случае несогласия с решением п</w:t>
      </w:r>
      <w:r w:rsidR="00901C89" w:rsidRPr="00E07C7D">
        <w:rPr>
          <w:sz w:val="28"/>
          <w:szCs w:val="28"/>
          <w:lang w:val="ru-RU"/>
        </w:rPr>
        <w:t>риемной</w:t>
      </w:r>
      <w:r w:rsidRPr="00E07C7D">
        <w:rPr>
          <w:sz w:val="28"/>
          <w:szCs w:val="28"/>
          <w:lang w:val="ru-RU"/>
        </w:rPr>
        <w:t xml:space="preserve"> комиссии родители (законные представители) обучающегося имеют право не позднее чем в течение двух рабочих дней после дня ознакомления с результатами по каждому предмету или профилю направить апелляцию путем подачи письменного заявления в конфликтную комиссию, созданную в образовательной организации, в которой обучающийся проходил индивидуальный отбор, в порядке, установленном локальным нормативным актом данной образовательной организации. </w:t>
      </w:r>
    </w:p>
    <w:p w14:paraId="1E4D8553" w14:textId="395AD489" w:rsidR="007F56B3" w:rsidRPr="00E07C7D" w:rsidRDefault="007F56B3" w:rsidP="00795055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>Обучающиеся, успешно прошедшие индивидуальный отбор, зачисляются в образовательную организацию на основании решения приемной комиссии</w:t>
      </w:r>
      <w:r w:rsidR="00F10D47" w:rsidRPr="00E07C7D">
        <w:rPr>
          <w:sz w:val="28"/>
          <w:szCs w:val="28"/>
          <w:lang w:val="ru-RU"/>
        </w:rPr>
        <w:t>, заявления родителей</w:t>
      </w:r>
      <w:r w:rsidRPr="00E07C7D">
        <w:rPr>
          <w:sz w:val="28"/>
          <w:szCs w:val="28"/>
          <w:lang w:val="ru-RU"/>
        </w:rPr>
        <w:t xml:space="preserve"> и представляют документы, установленные правилами приема данной образовательной организацией и настоящим порядком. </w:t>
      </w:r>
    </w:p>
    <w:p w14:paraId="1F0078E7" w14:textId="7556916B" w:rsidR="007F56B3" w:rsidRPr="00E07C7D" w:rsidRDefault="007F56B3" w:rsidP="00795055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Организация индивидуального отбора обучающихся осуществляется образовательной организацией в соответствии с настоящим порядком и принимаемыми локальными нормативными актами по основным вопросам организации и осуществления образовательной деятельности, в том числе регламентирующие правила приема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</w:t>
      </w:r>
    </w:p>
    <w:p w14:paraId="702AEEC9" w14:textId="4CAE7BBB" w:rsidR="007F56B3" w:rsidRPr="00E07C7D" w:rsidRDefault="007F56B3" w:rsidP="00795055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Информирование обучающихся, родителей (законных представителей) обучающихся о квоте (с учетом муниципального задания), установленной для приема (перевода) обучающихся, сроках </w:t>
      </w:r>
      <w:r w:rsidRPr="00E07C7D">
        <w:rPr>
          <w:sz w:val="28"/>
          <w:szCs w:val="28"/>
          <w:lang w:val="ru-RU"/>
        </w:rPr>
        <w:lastRenderedPageBreak/>
        <w:t xml:space="preserve">проведения индивидуального отбора обучающихся, месте подачи заявлений родителями (законными представителями) обучающихся, перечне документов, предъявляемых для участия в индивидуальном отборе обучающихся, и процедуре индивидуального отбора осуществляется образовательной организацией, в том числе через официальный сайт и информационные стенды образовательной организации, не позднее </w:t>
      </w:r>
      <w:r w:rsidR="00945762" w:rsidRPr="00E07C7D">
        <w:rPr>
          <w:sz w:val="28"/>
          <w:szCs w:val="28"/>
          <w:lang w:val="ru-RU"/>
        </w:rPr>
        <w:t>3</w:t>
      </w:r>
      <w:r w:rsidRPr="00E07C7D">
        <w:rPr>
          <w:sz w:val="28"/>
          <w:szCs w:val="28"/>
          <w:lang w:val="ru-RU"/>
        </w:rPr>
        <w:t xml:space="preserve">0 дней до даты начала проведения индивидуального отбора. Дополнительное информирование может осуществляться через средства массовой информации. </w:t>
      </w:r>
    </w:p>
    <w:p w14:paraId="5830A5F7" w14:textId="65A5BED3" w:rsidR="007F56B3" w:rsidRPr="00E07C7D" w:rsidRDefault="007F56B3" w:rsidP="00795055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>Родители (законные представители) обучающихся подают заявление на имя руководителя образовательной организации</w:t>
      </w:r>
      <w:r w:rsidR="00243E92" w:rsidRPr="00E07C7D">
        <w:rPr>
          <w:sz w:val="28"/>
          <w:szCs w:val="28"/>
          <w:lang w:val="ru-RU"/>
        </w:rPr>
        <w:t xml:space="preserve"> о прохождении индивидуального отбора</w:t>
      </w:r>
      <w:r w:rsidRPr="00E07C7D">
        <w:rPr>
          <w:sz w:val="28"/>
          <w:szCs w:val="28"/>
          <w:lang w:val="ru-RU"/>
        </w:rPr>
        <w:t xml:space="preserve"> не позднее 10 дней до даты начала проведения индивидуального отбора. (Приложение 4)  </w:t>
      </w:r>
    </w:p>
    <w:p w14:paraId="53D7AC0A" w14:textId="77777777" w:rsidR="00ED7F90" w:rsidRPr="00E07C7D" w:rsidRDefault="00ED7F90" w:rsidP="00795055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Информация об итогах индивидуального отбора и зачислении доводится до обучающихся, родителей (законных представителей) обучающихся посредством размещения на официальном сайте или информационных стендах образовательной организации не позднее 3 дней после даты зачисления. </w:t>
      </w:r>
    </w:p>
    <w:p w14:paraId="5D5BE6B2" w14:textId="6B3A4B5A" w:rsidR="007F56B3" w:rsidRPr="00E07C7D" w:rsidRDefault="007F56B3" w:rsidP="00795055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Зачисление обучающихся осуществляется на основании протокола приемной комиссии по результатам индивидуального отбора и оформляется приказом руководителя образовательной организации не позднее </w:t>
      </w:r>
      <w:r w:rsidR="00AA1169" w:rsidRPr="00E07C7D">
        <w:rPr>
          <w:sz w:val="28"/>
          <w:szCs w:val="28"/>
          <w:lang w:val="ru-RU"/>
        </w:rPr>
        <w:t>5</w:t>
      </w:r>
      <w:r w:rsidRPr="00E07C7D">
        <w:rPr>
          <w:sz w:val="28"/>
          <w:szCs w:val="28"/>
          <w:lang w:val="ru-RU"/>
        </w:rPr>
        <w:t xml:space="preserve"> дней </w:t>
      </w:r>
      <w:r w:rsidR="00AA1169" w:rsidRPr="00E07C7D">
        <w:rPr>
          <w:sz w:val="28"/>
          <w:szCs w:val="28"/>
          <w:lang w:val="ru-RU"/>
        </w:rPr>
        <w:t xml:space="preserve">с момента </w:t>
      </w:r>
      <w:r w:rsidR="00BE3253" w:rsidRPr="00E07C7D">
        <w:rPr>
          <w:sz w:val="28"/>
          <w:szCs w:val="28"/>
          <w:lang w:val="ru-RU"/>
        </w:rPr>
        <w:t xml:space="preserve">подачи заявления о </w:t>
      </w:r>
      <w:r w:rsidR="00A325D3" w:rsidRPr="00E07C7D">
        <w:rPr>
          <w:sz w:val="28"/>
          <w:szCs w:val="28"/>
          <w:lang w:val="ru-RU"/>
        </w:rPr>
        <w:t>родителей</w:t>
      </w:r>
      <w:r w:rsidR="00A325D3" w:rsidRPr="00E07C7D">
        <w:rPr>
          <w:sz w:val="28"/>
          <w:szCs w:val="28"/>
          <w:lang w:val="ru-RU"/>
        </w:rPr>
        <w:t xml:space="preserve"> </w:t>
      </w:r>
      <w:r w:rsidR="00BE3253" w:rsidRPr="00E07C7D">
        <w:rPr>
          <w:sz w:val="28"/>
          <w:szCs w:val="28"/>
          <w:lang w:val="ru-RU"/>
        </w:rPr>
        <w:t>зачислении</w:t>
      </w:r>
      <w:r w:rsidR="00BE3253" w:rsidRPr="00E07C7D">
        <w:rPr>
          <w:sz w:val="28"/>
          <w:szCs w:val="28"/>
          <w:lang w:val="ru-RU"/>
        </w:rPr>
        <w:t xml:space="preserve"> и пред</w:t>
      </w:r>
      <w:r w:rsidR="00A325D3" w:rsidRPr="00E07C7D">
        <w:rPr>
          <w:sz w:val="28"/>
          <w:szCs w:val="28"/>
          <w:lang w:val="ru-RU"/>
        </w:rPr>
        <w:t>оставленных</w:t>
      </w:r>
      <w:r w:rsidR="00BE3253" w:rsidRPr="00E07C7D">
        <w:rPr>
          <w:sz w:val="28"/>
          <w:szCs w:val="28"/>
          <w:lang w:val="ru-RU"/>
        </w:rPr>
        <w:t xml:space="preserve"> документ</w:t>
      </w:r>
      <w:r w:rsidR="00A325D3" w:rsidRPr="00E07C7D">
        <w:rPr>
          <w:sz w:val="28"/>
          <w:szCs w:val="28"/>
          <w:lang w:val="ru-RU"/>
        </w:rPr>
        <w:t>ов</w:t>
      </w:r>
      <w:r w:rsidR="00BE3253" w:rsidRPr="00E07C7D">
        <w:rPr>
          <w:sz w:val="28"/>
          <w:szCs w:val="28"/>
          <w:lang w:val="ru-RU"/>
        </w:rPr>
        <w:t>, установленные правилами приема данной образовательной организацией и настоящим порядком</w:t>
      </w:r>
      <w:r w:rsidRPr="00E07C7D">
        <w:rPr>
          <w:sz w:val="28"/>
          <w:szCs w:val="28"/>
          <w:lang w:val="ru-RU"/>
        </w:rPr>
        <w:t xml:space="preserve">. </w:t>
      </w:r>
    </w:p>
    <w:p w14:paraId="1785B476" w14:textId="77777777" w:rsidR="00EA6A12" w:rsidRPr="00E07C7D" w:rsidRDefault="00EA6A12" w:rsidP="00795055">
      <w:pPr>
        <w:pStyle w:val="a5"/>
        <w:spacing w:before="0" w:beforeAutospacing="0" w:after="0" w:afterAutospacing="0"/>
        <w:ind w:left="0"/>
        <w:jc w:val="both"/>
        <w:rPr>
          <w:sz w:val="28"/>
          <w:szCs w:val="28"/>
          <w:lang w:val="ru-RU"/>
        </w:rPr>
      </w:pPr>
    </w:p>
    <w:p w14:paraId="40E9920B" w14:textId="6876A222" w:rsidR="007F56B3" w:rsidRPr="00E07C7D" w:rsidRDefault="00EA6A12" w:rsidP="00795055">
      <w:pPr>
        <w:pStyle w:val="a5"/>
        <w:numPr>
          <w:ilvl w:val="0"/>
          <w:numId w:val="9"/>
        </w:numPr>
        <w:spacing w:before="0" w:beforeAutospacing="0" w:after="0" w:afterAutospacing="0"/>
        <w:ind w:left="0" w:firstLine="0"/>
        <w:jc w:val="center"/>
        <w:rPr>
          <w:b/>
          <w:bCs/>
          <w:sz w:val="28"/>
          <w:szCs w:val="28"/>
          <w:lang w:val="ru-RU"/>
        </w:rPr>
      </w:pPr>
      <w:r w:rsidRPr="00E07C7D">
        <w:rPr>
          <w:b/>
          <w:bCs/>
          <w:sz w:val="28"/>
          <w:szCs w:val="28"/>
          <w:lang w:val="ru-RU"/>
        </w:rPr>
        <w:t>Документы, представляемые для участия в индивидуальном отборе обучающихся</w:t>
      </w:r>
    </w:p>
    <w:p w14:paraId="5B94863D" w14:textId="77777777" w:rsidR="007F56B3" w:rsidRPr="00E07C7D" w:rsidRDefault="007F56B3" w:rsidP="00795055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Индивидуальный отбор обучающихся осуществляется по личному заявлению родителей (законных представителей) обучающегося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Федерации». </w:t>
      </w:r>
    </w:p>
    <w:p w14:paraId="6BEEAE9F" w14:textId="77777777" w:rsidR="007F56B3" w:rsidRPr="00E07C7D" w:rsidRDefault="007F56B3" w:rsidP="00795055">
      <w:pPr>
        <w:pStyle w:val="a5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В заявлении родителями (законными представителями) обучающегося указываются следующие сведения: </w:t>
      </w:r>
    </w:p>
    <w:p w14:paraId="3EADE925" w14:textId="7F5D99D1" w:rsidR="007F56B3" w:rsidRPr="00E07C7D" w:rsidRDefault="00B466B6" w:rsidP="00795055">
      <w:pPr>
        <w:pStyle w:val="a5"/>
        <w:spacing w:before="0" w:beforeAutospacing="0" w:after="0" w:afterAutospacing="0"/>
        <w:ind w:left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- </w:t>
      </w:r>
      <w:r w:rsidR="007F56B3" w:rsidRPr="00E07C7D">
        <w:rPr>
          <w:sz w:val="28"/>
          <w:szCs w:val="28"/>
          <w:lang w:val="ru-RU"/>
        </w:rPr>
        <w:t xml:space="preserve">фамилия, имя, отчество (последнее - при наличии) обучающегося; </w:t>
      </w:r>
    </w:p>
    <w:p w14:paraId="30D61320" w14:textId="4CB6122B" w:rsidR="007F56B3" w:rsidRPr="00E07C7D" w:rsidRDefault="00B466B6" w:rsidP="00B466B6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- </w:t>
      </w:r>
      <w:r w:rsidR="007F56B3" w:rsidRPr="00E07C7D">
        <w:rPr>
          <w:sz w:val="28"/>
          <w:szCs w:val="28"/>
          <w:lang w:val="ru-RU"/>
        </w:rPr>
        <w:t xml:space="preserve">дата и место рождения обучающегося; </w:t>
      </w:r>
    </w:p>
    <w:p w14:paraId="1FA86E92" w14:textId="65F91993" w:rsidR="007F56B3" w:rsidRPr="00E07C7D" w:rsidRDefault="00B466B6" w:rsidP="00B466B6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- </w:t>
      </w:r>
      <w:r w:rsidR="007F56B3" w:rsidRPr="00E07C7D">
        <w:rPr>
          <w:sz w:val="28"/>
          <w:szCs w:val="28"/>
          <w:lang w:val="ru-RU"/>
        </w:rPr>
        <w:t xml:space="preserve">фамилия, имя, отчество (последнее - при наличии) родителей (законных представителей) обучающегося; </w:t>
      </w:r>
    </w:p>
    <w:p w14:paraId="1BA69682" w14:textId="06FA4D8B" w:rsidR="007F56B3" w:rsidRPr="00E07C7D" w:rsidRDefault="00B466B6" w:rsidP="00B466B6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- </w:t>
      </w:r>
      <w:r w:rsidR="007F56B3" w:rsidRPr="00E07C7D">
        <w:rPr>
          <w:sz w:val="28"/>
          <w:szCs w:val="28"/>
          <w:lang w:val="ru-RU"/>
        </w:rPr>
        <w:t xml:space="preserve">профиль, по которому заявитель планирует обучаться; </w:t>
      </w:r>
    </w:p>
    <w:p w14:paraId="6723309E" w14:textId="77777777" w:rsidR="007F56B3" w:rsidRPr="00E07C7D" w:rsidRDefault="007F56B3" w:rsidP="007F56B3">
      <w:pPr>
        <w:pStyle w:val="a5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lastRenderedPageBreak/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14:paraId="5C6B3014" w14:textId="447414FC" w:rsidR="007F56B3" w:rsidRPr="00E07C7D" w:rsidRDefault="007F56B3" w:rsidP="001E3C1B">
      <w:pPr>
        <w:pStyle w:val="a5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07C7D">
        <w:rPr>
          <w:sz w:val="28"/>
          <w:szCs w:val="28"/>
          <w:lang w:val="ru-RU"/>
        </w:rPr>
        <w:t xml:space="preserve">Копии предъявляемых при приеме документов хранятся в образовательной организации на время обучения обучающегося. </w:t>
      </w:r>
    </w:p>
    <w:p w14:paraId="3DD67426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20214C40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48B70E9E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1024D97A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577E6C05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12F03B7F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6A1660A7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0CEC4F58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57456E65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7994AD39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7258235A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57637A55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5779A342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6F7977E0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5D12C672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15274111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49881C73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0B3B1F3C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42BDD0E7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419BE449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3141436C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1B338FC0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3FCE6BDC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1CA66657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38C4A6C8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705E3357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2160C04C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6A3BC9CA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6755A659" w14:textId="77777777" w:rsidR="00EA61A8" w:rsidRPr="00E07C7D" w:rsidRDefault="00EA61A8" w:rsidP="00EA61A8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  <w:lang w:val="ru-RU"/>
        </w:rPr>
      </w:pPr>
    </w:p>
    <w:p w14:paraId="0DB44518" w14:textId="77777777" w:rsidR="00EA61A8" w:rsidRPr="00E07C7D" w:rsidRDefault="00EA61A8" w:rsidP="00EA61A8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14:paraId="6F0070E1" w14:textId="77777777" w:rsidR="00DB2970" w:rsidRPr="00E07C7D" w:rsidRDefault="00AB2320" w:rsidP="00885895">
      <w:pPr>
        <w:spacing w:before="0" w:beforeAutospacing="0" w:after="0" w:afterAutospacing="0"/>
        <w:ind w:left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lang w:val="ru-RU"/>
        </w:rPr>
        <w:br w:type="page"/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2 </w:t>
      </w:r>
    </w:p>
    <w:p w14:paraId="7EF7695C" w14:textId="78617397" w:rsidR="00DB2970" w:rsidRPr="00E07C7D" w:rsidRDefault="00DB2970" w:rsidP="00885895">
      <w:pPr>
        <w:spacing w:before="0" w:beforeAutospacing="0" w:after="0" w:afterAutospacing="0"/>
        <w:ind w:left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>к Порядку</w:t>
      </w:r>
      <w:r w:rsidR="00711627" w:rsidRPr="004164D8">
        <w:rPr>
          <w:lang w:val="ru-RU"/>
        </w:rPr>
        <w:t xml:space="preserve"> </w:t>
      </w:r>
      <w:r w:rsidR="00711627" w:rsidRPr="00711627">
        <w:rPr>
          <w:rFonts w:ascii="Times New Roman" w:hAnsi="Times New Roman" w:cs="Times New Roman"/>
          <w:sz w:val="28"/>
          <w:szCs w:val="28"/>
          <w:lang w:val="ru-RU"/>
        </w:rPr>
        <w:t>организации работы приемной и конфликтной комиссий</w:t>
      </w: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индивидуального отбора при приеме в 10 класс </w:t>
      </w:r>
      <w:bookmarkStart w:id="1" w:name="_Hlk202430861"/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МОУ «Школа-гимназия №6» </w:t>
      </w:r>
      <w:proofErr w:type="spellStart"/>
      <w:r w:rsidRPr="00E07C7D">
        <w:rPr>
          <w:rFonts w:ascii="Times New Roman" w:hAnsi="Times New Roman" w:cs="Times New Roman"/>
          <w:sz w:val="28"/>
          <w:szCs w:val="28"/>
          <w:lang w:val="ru-RU"/>
        </w:rPr>
        <w:t>г.Джанкоя</w:t>
      </w:r>
      <w:proofErr w:type="spellEnd"/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1"/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для профильного обучения </w:t>
      </w:r>
    </w:p>
    <w:p w14:paraId="7491F7EA" w14:textId="77777777" w:rsidR="00DB2970" w:rsidRPr="00E07C7D" w:rsidRDefault="00DB2970" w:rsidP="00885895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EE0B1D6" w14:textId="4114B917" w:rsidR="00DB2970" w:rsidRPr="00E07C7D" w:rsidRDefault="00DB2970" w:rsidP="00C22383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ПОЛОЖЕНИЕ о приемной и апелляционной (конфликтной) комиссиях при осуществлении индивидуального отбора при приеме либо переводе в 10 </w:t>
      </w:r>
      <w:proofErr w:type="gramStart"/>
      <w:r w:rsidRPr="00E07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класс  </w:t>
      </w:r>
      <w:r w:rsidR="00C22383" w:rsidRPr="00E07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МОУ</w:t>
      </w:r>
      <w:proofErr w:type="gramEnd"/>
      <w:r w:rsidR="00C22383" w:rsidRPr="00E07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«Школа-гимназия №6» </w:t>
      </w:r>
      <w:proofErr w:type="spellStart"/>
      <w:r w:rsidR="00C22383" w:rsidRPr="00E07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г.Джанкоя</w:t>
      </w:r>
      <w:proofErr w:type="spellEnd"/>
      <w:r w:rsidR="00C22383" w:rsidRPr="00E07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07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профильного обучения</w:t>
      </w:r>
    </w:p>
    <w:p w14:paraId="0D378133" w14:textId="77777777" w:rsidR="00442C41" w:rsidRPr="00E07C7D" w:rsidRDefault="00442C41" w:rsidP="00885895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3E2E03" w14:textId="77777777" w:rsidR="00B302DB" w:rsidRPr="00E07C7D" w:rsidRDefault="00DB2970" w:rsidP="00B302DB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Приемная комиссия предназначена для организации набора претендентов для поступления в 10 класс, проведения (при необходимости) вступительных испытаний и зачисления в состав обучаемых лиц, прошедших по конкурсу.  </w:t>
      </w:r>
    </w:p>
    <w:p w14:paraId="1A3E710C" w14:textId="77777777" w:rsidR="00B302DB" w:rsidRPr="00E07C7D" w:rsidRDefault="00DB2970" w:rsidP="00B302DB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Приемная комиссия призвана обеспечить соблюдение прав граждан на образование, установленных Конституцией Российской Федерации, законодательством Российской Федерации, гласности и открытости всех процедур приема.  </w:t>
      </w:r>
    </w:p>
    <w:p w14:paraId="1AA859D9" w14:textId="77777777" w:rsidR="00B302DB" w:rsidRPr="00E07C7D" w:rsidRDefault="00DB2970" w:rsidP="00B302DB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Председателем приёмной комиссии является директор </w:t>
      </w:r>
      <w:r w:rsidR="00442C41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МОУ «Школа-гимназия №6» </w:t>
      </w:r>
      <w:proofErr w:type="spellStart"/>
      <w:r w:rsidR="00442C41" w:rsidRPr="00E07C7D">
        <w:rPr>
          <w:rFonts w:ascii="Times New Roman" w:hAnsi="Times New Roman" w:cs="Times New Roman"/>
          <w:sz w:val="28"/>
          <w:szCs w:val="28"/>
          <w:lang w:val="ru-RU"/>
        </w:rPr>
        <w:t>г.Джанкоя</w:t>
      </w:r>
      <w:proofErr w:type="spellEnd"/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. Он несет ответственность за выполнение установленных контрольных цифр приема, соблюдение законодательных актов и нормативных документов по формированию контингента обучаемых, определяет обязанности членов приемной, предметных, апелляционных комиссий, утверждает расписание вступительных испытаний.  </w:t>
      </w:r>
    </w:p>
    <w:p w14:paraId="43C24D97" w14:textId="55723D59" w:rsidR="00BE740C" w:rsidRPr="00E07C7D" w:rsidRDefault="00DB2970" w:rsidP="00B302DB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Приказом директора назначается состав приёмной комиссии, куда входят:  </w:t>
      </w:r>
    </w:p>
    <w:p w14:paraId="5379C70C" w14:textId="77777777" w:rsidR="00BE740C" w:rsidRPr="00E07C7D" w:rsidRDefault="00DB2970" w:rsidP="00B302DB">
      <w:pPr>
        <w:spacing w:before="0" w:beforeAutospacing="0" w:after="0" w:afterAutospacing="0"/>
        <w:ind w:left="72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- заместитель председателя (заместитель директора по </w:t>
      </w:r>
      <w:r w:rsidR="00BE740C" w:rsidRPr="00E07C7D">
        <w:rPr>
          <w:rFonts w:ascii="Times New Roman" w:hAnsi="Times New Roman" w:cs="Times New Roman"/>
          <w:sz w:val="28"/>
          <w:szCs w:val="28"/>
          <w:lang w:val="ru-RU"/>
        </w:rPr>
        <w:t>учебной работе</w:t>
      </w: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);  </w:t>
      </w:r>
    </w:p>
    <w:p w14:paraId="5FE8EF19" w14:textId="0A1E752D" w:rsidR="00DB2970" w:rsidRPr="00E07C7D" w:rsidRDefault="00DB2970" w:rsidP="00B302DB">
      <w:pPr>
        <w:spacing w:before="0" w:beforeAutospacing="0" w:after="0" w:afterAutospacing="0"/>
        <w:ind w:left="72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- ответственный секретарь.  </w:t>
      </w:r>
    </w:p>
    <w:p w14:paraId="0629834D" w14:textId="0E142B4A" w:rsidR="00DB2970" w:rsidRPr="00E07C7D" w:rsidRDefault="00DB2970" w:rsidP="00B302DB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приемной комиссии регулирует ответственный секретарь.  </w:t>
      </w:r>
    </w:p>
    <w:p w14:paraId="019EE610" w14:textId="43B4CD61" w:rsidR="00DB2970" w:rsidRPr="00E07C7D" w:rsidRDefault="00DB2970" w:rsidP="00B302DB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Срок полномочий приемной комиссии составляет один год.  </w:t>
      </w:r>
    </w:p>
    <w:p w14:paraId="47EC930F" w14:textId="68D6F194" w:rsidR="00DB2970" w:rsidRPr="00E07C7D" w:rsidRDefault="00DB2970" w:rsidP="00B302DB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Обязанности приемной комиссии: </w:t>
      </w:r>
    </w:p>
    <w:p w14:paraId="59D27679" w14:textId="0D063739" w:rsidR="00DB2970" w:rsidRPr="00E07C7D" w:rsidRDefault="00BE740C" w:rsidP="00B302DB">
      <w:pPr>
        <w:spacing w:before="0" w:beforeAutospacing="0" w:after="0" w:afterAutospacing="0"/>
        <w:ind w:left="72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07C7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сбор и опубликование сведений о том, на какие профили обучения и в каком объеме проводится набор, о перечне и программе вступительных испытаний (при необходимости);  </w:t>
      </w:r>
    </w:p>
    <w:p w14:paraId="7A17E4F5" w14:textId="710022D0" w:rsidR="00DB2970" w:rsidRPr="00E07C7D" w:rsidRDefault="00BE740C" w:rsidP="00347210">
      <w:pPr>
        <w:spacing w:before="0" w:beforeAutospacing="0" w:after="0" w:afterAutospacing="0"/>
        <w:ind w:left="72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Pr="00E07C7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распространение этой информации среди потенциальных претендентов на поступление (в школах, информационных порталах);  </w:t>
      </w:r>
    </w:p>
    <w:p w14:paraId="01B78584" w14:textId="39C3B6D4" w:rsidR="00DB2970" w:rsidRPr="00E07C7D" w:rsidRDefault="00BE740C" w:rsidP="00347210">
      <w:pPr>
        <w:spacing w:before="0" w:beforeAutospacing="0" w:after="0" w:afterAutospacing="0"/>
        <w:ind w:left="72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07C7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подготовка необходимых документов и справочных материалов для поступающих;  </w:t>
      </w:r>
    </w:p>
    <w:p w14:paraId="7889CBD4" w14:textId="36E5E09F" w:rsidR="00DB2970" w:rsidRPr="00E07C7D" w:rsidRDefault="00D51EF4" w:rsidP="00347210">
      <w:pPr>
        <w:spacing w:before="0" w:beforeAutospacing="0" w:after="0" w:afterAutospacing="0"/>
        <w:ind w:left="72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приём документов, регистрация, вынесение решения о допуске претендентов к вступительным испытаниям (при необходимости);  </w:t>
      </w:r>
    </w:p>
    <w:p w14:paraId="6FD20D31" w14:textId="4C7EAA56" w:rsidR="00DB2970" w:rsidRPr="00E07C7D" w:rsidRDefault="00D51EF4" w:rsidP="00347210">
      <w:pPr>
        <w:spacing w:before="0" w:beforeAutospacing="0" w:after="0" w:afterAutospacing="0"/>
        <w:ind w:left="72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зачисление претендентов по результатам индивидуального отбора;  </w:t>
      </w:r>
    </w:p>
    <w:p w14:paraId="6851004B" w14:textId="2E89D902" w:rsidR="00DB2970" w:rsidRPr="00E07C7D" w:rsidRDefault="00D51EF4" w:rsidP="00347210">
      <w:pPr>
        <w:spacing w:before="0" w:beforeAutospacing="0" w:after="0" w:afterAutospacing="0"/>
        <w:ind w:left="72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ведение всех сопутствующих документов, формирование отчёта, статистики.  </w:t>
      </w:r>
    </w:p>
    <w:p w14:paraId="72DFF161" w14:textId="77777777" w:rsidR="00347210" w:rsidRPr="00E07C7D" w:rsidRDefault="00DB2970" w:rsidP="00347210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Режим и сроки работы приёмной комиссии </w:t>
      </w:r>
      <w:r w:rsidR="0014745B" w:rsidRPr="00E07C7D">
        <w:rPr>
          <w:rFonts w:ascii="Times New Roman" w:hAnsi="Times New Roman" w:cs="Times New Roman"/>
          <w:sz w:val="28"/>
          <w:szCs w:val="28"/>
          <w:lang w:val="ru-RU"/>
        </w:rPr>
        <w:t>с 07 июля по 15 августа</w:t>
      </w:r>
      <w:r w:rsidRPr="00E07C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4721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Как правило, для претендентов работа комиссии становится доступной с даты официального начала приёма документов. В этот период претенденты могут задать интересующие их вопросы, получить информацию о вступительных испытаниях или подать документы. Часы работы приемной комиссии - стандартные для всех официальных учреждений, с перерывом на обед. После даты окончания приёма документов комиссия продолжает свою работу, но для претендентов она уже недоступна.  </w:t>
      </w:r>
    </w:p>
    <w:p w14:paraId="26D1E613" w14:textId="77777777" w:rsidR="003109A8" w:rsidRPr="00E07C7D" w:rsidRDefault="00DB2970" w:rsidP="00347210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В этот период проводится сбор и сортировка документов, формирование отчёта, вынесение приказа о зачислении учащихся в 10 класс, распределение их по группам и другая организационная работа.  </w:t>
      </w:r>
    </w:p>
    <w:p w14:paraId="3755EC0A" w14:textId="77777777" w:rsidR="003109A8" w:rsidRPr="00E07C7D" w:rsidRDefault="00DB2970" w:rsidP="003109A8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Приём документов. В </w:t>
      </w:r>
      <w:r w:rsidR="003109A8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МОУ «Школа-гимназия №6» </w:t>
      </w:r>
      <w:proofErr w:type="spellStart"/>
      <w:r w:rsidR="003109A8" w:rsidRPr="00E07C7D">
        <w:rPr>
          <w:rFonts w:ascii="Times New Roman" w:hAnsi="Times New Roman" w:cs="Times New Roman"/>
          <w:sz w:val="28"/>
          <w:szCs w:val="28"/>
          <w:lang w:val="ru-RU"/>
        </w:rPr>
        <w:t>г.Джанкоя</w:t>
      </w:r>
      <w:proofErr w:type="spellEnd"/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 перечень необходимых для поступления документов. Члены приёмной комиссии обязаны предоставить претенденту список этих документов, анкету для заполнения, а также помочь в правильном их оформлении. Все полученные документы комиссия формирует в личное дело претендента, которое обязательно регистрируется и в случае поступления, хранится в Школе в течение всего периода обучения.  </w:t>
      </w:r>
    </w:p>
    <w:p w14:paraId="763A637A" w14:textId="77777777" w:rsidR="007C250F" w:rsidRPr="00E07C7D" w:rsidRDefault="00DB2970" w:rsidP="007C250F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Документы, представленные в приемную комиссию, </w:t>
      </w:r>
      <w:r w:rsidR="00BD72D7" w:rsidRPr="00E07C7D">
        <w:rPr>
          <w:rFonts w:ascii="Times New Roman" w:hAnsi="Times New Roman" w:cs="Times New Roman"/>
          <w:sz w:val="28"/>
          <w:szCs w:val="28"/>
          <w:lang w:val="ru-RU"/>
        </w:rPr>
        <w:t>хранятся в приемной комиссии.</w:t>
      </w:r>
    </w:p>
    <w:p w14:paraId="1049B1BA" w14:textId="77777777" w:rsidR="007C250F" w:rsidRPr="00E07C7D" w:rsidRDefault="00DB2970" w:rsidP="007C250F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Индивидуальный отбор, согласно действующему Порядку, осуществляется на основе представленных документов. Изменения (при необходимости </w:t>
      </w:r>
    </w:p>
    <w:p w14:paraId="5467B9B9" w14:textId="77777777" w:rsidR="007C250F" w:rsidRPr="00E07C7D" w:rsidRDefault="00DB2970" w:rsidP="007C250F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Право зачисления в 10 профильный класс имеют выпускники, прошедшие индивидуальный отбор согласно критериям индивидуального отбора, регламентированным в Порядке организации индивидуального отбора при приеме либо переводе в 10 класс </w:t>
      </w:r>
      <w:r w:rsidR="007C250F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МОУ «Школа-гимназия №6» </w:t>
      </w:r>
      <w:proofErr w:type="spellStart"/>
      <w:r w:rsidR="007C250F" w:rsidRPr="00E07C7D">
        <w:rPr>
          <w:rFonts w:ascii="Times New Roman" w:hAnsi="Times New Roman" w:cs="Times New Roman"/>
          <w:sz w:val="28"/>
          <w:szCs w:val="28"/>
          <w:lang w:val="ru-RU"/>
        </w:rPr>
        <w:t>г.Джанкоя</w:t>
      </w:r>
      <w:proofErr w:type="spellEnd"/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 для профильного обучения.  </w:t>
      </w:r>
    </w:p>
    <w:p w14:paraId="5899940E" w14:textId="77777777" w:rsidR="00446E35" w:rsidRPr="00E07C7D" w:rsidRDefault="007C250F" w:rsidP="00446E35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>Приемная комиссия</w:t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 по индивидуальному отбору в профильные классы рассматривает все представленные документы в сроки, установленные локальными актами</w:t>
      </w:r>
      <w:r w:rsidR="00446E35" w:rsidRPr="00E07C7D">
        <w:rPr>
          <w:rFonts w:ascii="Times New Roman" w:hAnsi="Times New Roman" w:cs="Times New Roman"/>
          <w:sz w:val="28"/>
          <w:szCs w:val="28"/>
          <w:lang w:val="ru-RU"/>
        </w:rPr>
        <w:t>, составляет протокол</w:t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14:paraId="2EABA003" w14:textId="77777777" w:rsidR="00446E35" w:rsidRPr="00E07C7D" w:rsidRDefault="00DB2970" w:rsidP="00446E35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 совокупным результатам государственной (итоговой) аттестации и индивидуальным показателям образовательных достижений учащихся) определяется итоговый рейтинг выпускника, который служит объективной основой для комплектования профильного класса в случае, когда число желающих превышает количество возможных к открытию мест.  </w:t>
      </w:r>
    </w:p>
    <w:p w14:paraId="3FDF7CA3" w14:textId="77777777" w:rsidR="00446E35" w:rsidRPr="00E07C7D" w:rsidRDefault="00DB2970" w:rsidP="00446E35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индивидуального отбора объявляются не позднее 3-х рабочих дней после принятия решения приемной комиссией, размещаются на информационном стенде и на официальном сайте школы. </w:t>
      </w:r>
    </w:p>
    <w:p w14:paraId="3AA01D97" w14:textId="77777777" w:rsidR="000428AB" w:rsidRPr="00E07C7D" w:rsidRDefault="00DB2970" w:rsidP="000428AB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>Зачисление в образовательную организацию осуществляется на основании решения приемной комиссии</w:t>
      </w:r>
      <w:r w:rsidR="00446E35" w:rsidRPr="00E07C7D">
        <w:rPr>
          <w:rFonts w:ascii="Times New Roman" w:hAnsi="Times New Roman" w:cs="Times New Roman"/>
          <w:sz w:val="28"/>
          <w:szCs w:val="28"/>
          <w:lang w:val="ru-RU"/>
        </w:rPr>
        <w:t>, за</w:t>
      </w:r>
      <w:r w:rsidR="000428AB" w:rsidRPr="00E07C7D">
        <w:rPr>
          <w:rFonts w:ascii="Times New Roman" w:hAnsi="Times New Roman" w:cs="Times New Roman"/>
          <w:sz w:val="28"/>
          <w:szCs w:val="28"/>
          <w:lang w:val="ru-RU"/>
        </w:rPr>
        <w:t>явления родителей о приеме в школу</w:t>
      </w: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 и оформляется приказом директора школы.  </w:t>
      </w:r>
      <w:r w:rsidR="000428AB" w:rsidRPr="00E07C7D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FBCC766" w14:textId="77777777" w:rsidR="000428AB" w:rsidRPr="00E07C7D" w:rsidRDefault="00DB2970" w:rsidP="000428AB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об итогах индивидуального отбора и зачислении в профильный класс размещается на сайте школы в 5-дневный срок со дня издания приказа руководителя образовательной организации о зачислении в профильный класс, в случае дополнительного индивидуального отбора - в течение 1 рабочего дня.  </w:t>
      </w:r>
    </w:p>
    <w:p w14:paraId="066EA778" w14:textId="77777777" w:rsidR="000428AB" w:rsidRPr="00E07C7D" w:rsidRDefault="00DB2970" w:rsidP="000428AB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При дополнительном наборе в профильный класс решение о зачислении оформляется приказом директора школы и доводится до сведения заявителей не позднее 5 сентября текущего года.  </w:t>
      </w:r>
    </w:p>
    <w:p w14:paraId="1D0B2996" w14:textId="77777777" w:rsidR="000428AB" w:rsidRPr="00E07C7D" w:rsidRDefault="00DB2970" w:rsidP="000428AB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Школьная апелляционная комиссия (конфликтная комиссия) создается для решения спорных вопросов приема и/или перевода обучающихся 10-х профильных классов, возникших между участниками образовательных отношений в период формирования классов и в течение всего учебного года.  </w:t>
      </w:r>
    </w:p>
    <w:p w14:paraId="7E93BA67" w14:textId="77777777" w:rsidR="000428AB" w:rsidRPr="00E07C7D" w:rsidRDefault="00DB2970" w:rsidP="000428AB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Комиссия в своей деятельности руководствуется действующими нормативными документами, определяющими порядок проведения индивидуального отбора и приема на обучение по образовательным программам начального общего, основного общего и среднего общего образования в </w:t>
      </w:r>
      <w:r w:rsidR="000428AB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МОУ «Школа-гимназия №6» </w:t>
      </w:r>
      <w:proofErr w:type="spellStart"/>
      <w:r w:rsidR="000428AB" w:rsidRPr="00E07C7D">
        <w:rPr>
          <w:rFonts w:ascii="Times New Roman" w:hAnsi="Times New Roman" w:cs="Times New Roman"/>
          <w:sz w:val="28"/>
          <w:szCs w:val="28"/>
          <w:lang w:val="ru-RU"/>
        </w:rPr>
        <w:t>г.Джанкоя</w:t>
      </w:r>
      <w:proofErr w:type="spellEnd"/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14:paraId="03E575B8" w14:textId="77777777" w:rsidR="00FB40F0" w:rsidRPr="00E07C7D" w:rsidRDefault="00DB2970" w:rsidP="00FB40F0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Целью деятельности комиссии является решение конфликтных вопросов, связанных с результатами индивидуального отбора в профильные 10-е классы. Комиссия разрешает конфликтные ситуации, возникшие в период формирования профильных классов и в течение всего учебного года на основании заявления участников образовательных отношений (Приложение 3).  </w:t>
      </w:r>
    </w:p>
    <w:p w14:paraId="3465EDB9" w14:textId="77777777" w:rsidR="00FB40F0" w:rsidRPr="00E07C7D" w:rsidRDefault="00DB2970" w:rsidP="00FB40F0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Состав апелляционный комиссии утверждается Приказом руководителя образовательной организации. Апелляционная комиссия формируется в количестве не менее трех человек из числа работников образовательной организации, не входящих в состав комиссии по индивидуальному отбору в профильные классы в соответствующем году. </w:t>
      </w:r>
    </w:p>
    <w:p w14:paraId="70DFF5A0" w14:textId="77777777" w:rsidR="00FB40F0" w:rsidRPr="00E07C7D" w:rsidRDefault="00DB2970" w:rsidP="00FB40F0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Школьная апелляционной комиссия имеет право:  </w:t>
      </w:r>
    </w:p>
    <w:p w14:paraId="6CB57409" w14:textId="77777777" w:rsidR="00FB40F0" w:rsidRPr="00E07C7D" w:rsidRDefault="00FB40F0" w:rsidP="00FB40F0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Принимать к рассмотрению заявление любого участника образовательных отношений при несогласии с решением или действиями комиссии по индивидуальному отбору.  </w:t>
      </w:r>
    </w:p>
    <w:p w14:paraId="3519A7FC" w14:textId="77777777" w:rsidR="00C0403A" w:rsidRPr="00E07C7D" w:rsidRDefault="00FB40F0" w:rsidP="00C0403A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Принимать решение в течение 3-х дней с момента поступления заявления, если срок ответа не оговорен дополнительно заявителем. </w:t>
      </w:r>
    </w:p>
    <w:p w14:paraId="6EF8113A" w14:textId="77777777" w:rsidR="00C0403A" w:rsidRPr="00E07C7D" w:rsidRDefault="00C0403A" w:rsidP="00C0403A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Рекомендовать, приостанавливать или отменять ранее принятое решение комиссии по индивидуальному отбору на основании проведенного изучения при согласии конфликтующих сторон.  </w:t>
      </w:r>
    </w:p>
    <w:p w14:paraId="1415CED6" w14:textId="1A9762F6" w:rsidR="00DB2970" w:rsidRPr="00E07C7D" w:rsidRDefault="00C0403A" w:rsidP="00C0403A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3апрашивать дополнительную документацию, материалы для проведения самостоятельного изучения вопроса.  </w:t>
      </w:r>
    </w:p>
    <w:p w14:paraId="0FA52950" w14:textId="77777777" w:rsidR="00C0403A" w:rsidRPr="00E07C7D" w:rsidRDefault="00DB2970" w:rsidP="00C0403A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Члены апелляционной комиссии обязаны:  </w:t>
      </w:r>
    </w:p>
    <w:p w14:paraId="7C1431D0" w14:textId="77777777" w:rsidR="00C0403A" w:rsidRPr="00E07C7D" w:rsidRDefault="00C0403A" w:rsidP="00C0403A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Присутствовать на всех заседаниях комиссии.  </w:t>
      </w:r>
    </w:p>
    <w:p w14:paraId="516AFB84" w14:textId="77777777" w:rsidR="00826775" w:rsidRPr="00E07C7D" w:rsidRDefault="00C0403A" w:rsidP="00C0403A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>Принимать активное участие в рассмотрении поданных заявлений.</w:t>
      </w:r>
    </w:p>
    <w:p w14:paraId="5329C0AA" w14:textId="77777777" w:rsidR="00826775" w:rsidRPr="00E07C7D" w:rsidRDefault="00826775" w:rsidP="00885895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Принимать решение по заявленному вопросу открытым голосованием (решение считается принятым, если за него проголосовало большинство членов комиссии в присутствии не менее двух третей её членов)  </w:t>
      </w:r>
    </w:p>
    <w:p w14:paraId="22BCB133" w14:textId="77777777" w:rsidR="00826775" w:rsidRPr="00E07C7D" w:rsidRDefault="00826775" w:rsidP="00826775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Принимать своевременно решение в установленные сроки, если не оговорены дополнительные сроки рассмотрения заявления.  </w:t>
      </w:r>
    </w:p>
    <w:p w14:paraId="7B861124" w14:textId="77777777" w:rsidR="00826775" w:rsidRPr="00E07C7D" w:rsidRDefault="00826775" w:rsidP="00826775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Давать обоснованные ответы заявителям в устной или письменной форме в соответствии с их пожеланиями.  </w:t>
      </w:r>
    </w:p>
    <w:p w14:paraId="01DFC4D4" w14:textId="77777777" w:rsidR="00826775" w:rsidRPr="00E07C7D" w:rsidRDefault="00826775" w:rsidP="00826775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деятельности апелляционной комиссии  </w:t>
      </w:r>
    </w:p>
    <w:p w14:paraId="6933B4B1" w14:textId="7D708474" w:rsidR="00DB2970" w:rsidRPr="00E07C7D" w:rsidRDefault="00826775" w:rsidP="00826775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B2970"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Персональный состав апелляционной комиссии, критерии, на основании которых принимается решение о целесообразности или нецелесообразности повторного проведения индивидуального отбора обучающихся в отношении поступающего, родители (законные представители) которого подали апелляцию, утверждаются приказом по Школе. Апелляционная комиссия формируется в количестве не менее трех человек из числа работников Школы, не входящих в состав комиссии по индивидуальному отбору обучающихся в соответствующем году.  </w:t>
      </w:r>
    </w:p>
    <w:p w14:paraId="7FA7EB8C" w14:textId="77777777" w:rsidR="00DB2970" w:rsidRPr="00E07C7D" w:rsidRDefault="00DB2970" w:rsidP="00826775">
      <w:pPr>
        <w:spacing w:before="0" w:beforeAutospacing="0" w:after="0" w:afterAutospacing="0"/>
        <w:ind w:left="360" w:firstLine="77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поступающие и (или) их родители (законные представители). Для рассмотрения апелляции секретарь комиссии по индивидуальному отбору обучающихся в классы профильного обучения направляет в апелляционную комиссию протокол соответствующего заседания комиссии по индивидуальному отбору обучающихся.  </w:t>
      </w:r>
    </w:p>
    <w:p w14:paraId="680466B9" w14:textId="77777777" w:rsidR="00DB2970" w:rsidRPr="00E07C7D" w:rsidRDefault="00DB2970" w:rsidP="00826775">
      <w:pPr>
        <w:spacing w:before="0" w:beforeAutospacing="0" w:after="0" w:afterAutospacing="0"/>
        <w:ind w:left="360" w:firstLine="77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Апелляционная комиссия принимает решение о целесообразности или нецелесообразности повторного проведения индивидуального отбора обучающихся в отношении поступающего, родители (законные представители) которого подали апелляцию. </w:t>
      </w:r>
      <w:r w:rsidRPr="00E07C7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Решение апелляционной комиссии принимается открытым голосованием простым большинством голосов ее членов, участвующих в заседании, при обязательном присутствии председателя комиссии или его заместителя. Заседание апелляционной комиссии считается правомочным, если на нем присутствует не менее 2/3 от общего числа ее членов. При равенстве голосов решающим является голос председательствующего на заседании. Решение апелляционной комиссии образовательной организации подписывается председателем апелляционной комиссии и доводится в письменной форме до сведения </w:t>
      </w:r>
      <w:proofErr w:type="gramStart"/>
      <w:r w:rsidRPr="00E07C7D">
        <w:rPr>
          <w:rFonts w:ascii="Times New Roman" w:hAnsi="Times New Roman" w:cs="Times New Roman"/>
          <w:sz w:val="28"/>
          <w:szCs w:val="28"/>
          <w:lang w:val="ru-RU"/>
        </w:rPr>
        <w:t>подавших апелляцию родителей (законных представителей)</w:t>
      </w:r>
      <w:proofErr w:type="gramEnd"/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 поступающего или поступающих в течение 3 рабочих дней со дня подписания. На каждом заседании секретарем апелляционной комиссии ведется протокол.  </w:t>
      </w:r>
    </w:p>
    <w:p w14:paraId="0BE5B3A2" w14:textId="77777777" w:rsidR="00DB2970" w:rsidRPr="00E07C7D" w:rsidRDefault="00DB2970" w:rsidP="00826775">
      <w:pPr>
        <w:spacing w:before="0" w:beforeAutospacing="0" w:after="0" w:afterAutospacing="0"/>
        <w:ind w:left="360" w:firstLine="77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Решение апелляционной комиссии о целесообразности повторного проведения индивидуального отбора обучающихся является основанием для участия обучающихся, поступающих в классы профильного обучения, в повторных конкурсных испытаниях.  </w:t>
      </w:r>
    </w:p>
    <w:p w14:paraId="0628FAF6" w14:textId="77777777" w:rsidR="00DB2970" w:rsidRPr="00E07C7D" w:rsidRDefault="00DB2970" w:rsidP="00826775">
      <w:pPr>
        <w:spacing w:before="0" w:beforeAutospacing="0" w:after="0" w:afterAutospacing="0"/>
        <w:ind w:left="360" w:firstLine="77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решения апелляционной комиссии Школы проводится повторный индивидуальный отбор обучающихся в классы профильного обучения в форме конкурсных испытаний по отдельным учебным предметам соответствующего выбору обучающегося направления.  </w:t>
      </w:r>
    </w:p>
    <w:p w14:paraId="6D30702D" w14:textId="77777777" w:rsidR="00DB2970" w:rsidRPr="00E07C7D" w:rsidRDefault="00DB2970" w:rsidP="00826775">
      <w:pPr>
        <w:spacing w:before="0" w:beforeAutospacing="0" w:after="0" w:afterAutospacing="0"/>
        <w:ind w:left="360" w:firstLine="77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Конкурсные испытания по итогам апелляции проводятся в присутствии одного из членов апелляционной комиссии в течение трех рабочих дней со дня принятия апелляционной комиссией решения о целесообразности индивидуального отбора обучающихся.  </w:t>
      </w:r>
    </w:p>
    <w:p w14:paraId="764C731E" w14:textId="77777777" w:rsidR="00DB2970" w:rsidRPr="00E07C7D" w:rsidRDefault="00DB2970" w:rsidP="00826775">
      <w:pPr>
        <w:spacing w:before="0" w:beforeAutospacing="0" w:after="0" w:afterAutospacing="0"/>
        <w:ind w:left="360" w:firstLine="77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Обучающимся, не проходившим конкурсные испытания по уважительной причине (болезнь или иные обстоятельства, подтвержденные документально), предоставляется возможность пройти конкурсные испытания в иное время, но не позднее окончательного срока проведения индивидуального отбора обучающихся, установленного локальным нормативным актом образовательной организации.  </w:t>
      </w:r>
    </w:p>
    <w:p w14:paraId="6DE94101" w14:textId="77777777" w:rsidR="00DB2970" w:rsidRPr="00E07C7D" w:rsidRDefault="00DB2970" w:rsidP="00826775">
      <w:pPr>
        <w:spacing w:before="0" w:beforeAutospacing="0" w:after="0" w:afterAutospacing="0"/>
        <w:ind w:left="360" w:firstLine="77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Конкурсные испытания по образовательным программам основного общего образования проводятся в формах, которые устанавливаются Школой.  </w:t>
      </w:r>
    </w:p>
    <w:p w14:paraId="286FADFD" w14:textId="77777777" w:rsidR="00DB2970" w:rsidRPr="00E07C7D" w:rsidRDefault="00DB2970" w:rsidP="00826775">
      <w:pPr>
        <w:spacing w:before="0" w:beforeAutospacing="0" w:after="0" w:afterAutospacing="0"/>
        <w:ind w:left="360" w:firstLine="77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конфликтной комиссии оформляются протоколом, в котором фиксируются вопросы, внесённые на рассмотрение, принятые по ним решения. Протоколы подписываются всеми присутствующими членами комиссии. Протоколы заседаний конфликтной комиссии хранятся три года.  </w:t>
      </w:r>
    </w:p>
    <w:p w14:paraId="5F7288AB" w14:textId="77777777" w:rsidR="00DB2970" w:rsidRPr="00E07C7D" w:rsidRDefault="00DB2970" w:rsidP="00826775">
      <w:pPr>
        <w:spacing w:before="0" w:beforeAutospacing="0" w:after="0" w:afterAutospacing="0"/>
        <w:ind w:left="360" w:firstLine="63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t xml:space="preserve">Комиссия функционирует по мере поступления заявлений.  </w:t>
      </w:r>
    </w:p>
    <w:p w14:paraId="47F1E615" w14:textId="77777777" w:rsidR="00DB2970" w:rsidRPr="00E07C7D" w:rsidRDefault="00DB2970" w:rsidP="00826775">
      <w:pPr>
        <w:spacing w:before="0" w:beforeAutospacing="0" w:after="0" w:afterAutospacing="0"/>
        <w:ind w:left="360" w:firstLine="63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C7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Срок действия Положения неограничен. При изменении нормативно-правовых документов, регулирующих деятельность образовательной организации, в Положение вносятся изменения в соответствии с установленным порядком. </w:t>
      </w:r>
    </w:p>
    <w:p w14:paraId="54AA5BEB" w14:textId="47F9F1B1" w:rsidR="00AB2320" w:rsidRPr="00E07C7D" w:rsidRDefault="00AB2320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A30D0A" w14:textId="77777777" w:rsidR="00885895" w:rsidRDefault="00885895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B03776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691656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5F7686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EC9FED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E21E32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49AED5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A193A1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C27CC9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24FF4C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000CE4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3F4034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175297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E5FC7B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D89559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B470FD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5C5E4F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75BA2F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E601F9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3D3C26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950651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2C03C7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5BDDFF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E06DD8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A40871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0D5E6C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B1E1CA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C24633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A64FCB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31C47E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0DFF75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AC0650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496348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2D42CA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606B1D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92E95D" w14:textId="77777777" w:rsidR="004164D8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812864" w14:textId="77777777" w:rsidR="004164D8" w:rsidRPr="00E07C7D" w:rsidRDefault="004164D8" w:rsidP="00FE09AE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D228B2" w14:textId="77777777" w:rsidR="005D31B5" w:rsidRPr="00E07C7D" w:rsidRDefault="005D31B5" w:rsidP="00FE09AE">
      <w:pPr>
        <w:spacing w:after="44" w:line="259" w:lineRule="auto"/>
        <w:ind w:right="50"/>
        <w:jc w:val="right"/>
        <w:rPr>
          <w:lang w:val="ru-RU"/>
        </w:rPr>
      </w:pPr>
      <w:r w:rsidRPr="00E07C7D">
        <w:rPr>
          <w:sz w:val="20"/>
          <w:lang w:val="ru-RU"/>
        </w:rPr>
        <w:lastRenderedPageBreak/>
        <w:t xml:space="preserve">Приложение 3 </w:t>
      </w:r>
    </w:p>
    <w:p w14:paraId="0E7038FE" w14:textId="77777777" w:rsidR="005D31B5" w:rsidRPr="00E07C7D" w:rsidRDefault="005D31B5" w:rsidP="00FE09AE">
      <w:pPr>
        <w:pStyle w:val="1"/>
        <w:spacing w:after="0" w:line="259" w:lineRule="auto"/>
        <w:rPr>
          <w:color w:val="auto"/>
          <w:lang w:val="ru-RU"/>
        </w:rPr>
      </w:pPr>
      <w:r w:rsidRPr="00E07C7D">
        <w:rPr>
          <w:color w:val="auto"/>
          <w:lang w:val="ru-RU"/>
        </w:rPr>
        <w:t xml:space="preserve">Образец заявления в апелляционную комиссию  </w:t>
      </w:r>
    </w:p>
    <w:p w14:paraId="5497C2DF" w14:textId="714CF733" w:rsidR="005D31B5" w:rsidRPr="00E07C7D" w:rsidRDefault="005D31B5" w:rsidP="00FE09AE">
      <w:pPr>
        <w:spacing w:after="0" w:line="259" w:lineRule="auto"/>
        <w:jc w:val="center"/>
        <w:rPr>
          <w:lang w:val="ru-RU"/>
        </w:rPr>
      </w:pPr>
    </w:p>
    <w:p w14:paraId="5D1BC6A4" w14:textId="77777777" w:rsidR="005D31B5" w:rsidRPr="00E07C7D" w:rsidRDefault="005D31B5" w:rsidP="00FE09AE">
      <w:pPr>
        <w:spacing w:after="0" w:line="259" w:lineRule="auto"/>
        <w:jc w:val="center"/>
        <w:rPr>
          <w:lang w:val="ru-RU"/>
        </w:rPr>
      </w:pPr>
      <w:r w:rsidRPr="00E07C7D">
        <w:rPr>
          <w:sz w:val="20"/>
          <w:lang w:val="ru-RU"/>
        </w:rPr>
        <w:t xml:space="preserve"> </w:t>
      </w:r>
    </w:p>
    <w:p w14:paraId="0DA0756C" w14:textId="77777777" w:rsidR="005D31B5" w:rsidRPr="00E07C7D" w:rsidRDefault="005D31B5" w:rsidP="00FE09AE">
      <w:pPr>
        <w:spacing w:after="18" w:line="259" w:lineRule="auto"/>
        <w:jc w:val="center"/>
        <w:rPr>
          <w:lang w:val="ru-RU"/>
        </w:rPr>
      </w:pPr>
      <w:r w:rsidRPr="00E07C7D">
        <w:rPr>
          <w:sz w:val="20"/>
          <w:lang w:val="ru-RU"/>
        </w:rPr>
        <w:t xml:space="preserve"> </w:t>
      </w:r>
    </w:p>
    <w:p w14:paraId="5FC55CAA" w14:textId="77777777" w:rsidR="005D31B5" w:rsidRPr="00E07C7D" w:rsidRDefault="005D31B5" w:rsidP="00FE09AE">
      <w:pPr>
        <w:spacing w:after="5" w:line="263" w:lineRule="auto"/>
        <w:ind w:right="47"/>
        <w:jc w:val="right"/>
        <w:rPr>
          <w:lang w:val="ru-RU"/>
        </w:rPr>
      </w:pPr>
      <w:r w:rsidRPr="00E07C7D">
        <w:rPr>
          <w:sz w:val="20"/>
          <w:lang w:val="ru-RU"/>
        </w:rPr>
        <w:t xml:space="preserve">Председателю апелляционной комиссии </w:t>
      </w:r>
    </w:p>
    <w:p w14:paraId="3180DAF2" w14:textId="565A6938" w:rsidR="005D31B5" w:rsidRPr="00E07C7D" w:rsidRDefault="00397311" w:rsidP="00FE09AE">
      <w:pPr>
        <w:spacing w:after="0" w:line="259" w:lineRule="auto"/>
        <w:ind w:left="4253" w:right="-45"/>
        <w:jc w:val="right"/>
        <w:rPr>
          <w:lang w:val="ru-RU"/>
        </w:rPr>
      </w:pPr>
      <w:r w:rsidRPr="00E07C7D">
        <w:rPr>
          <w:sz w:val="20"/>
          <w:lang w:val="ru-RU"/>
        </w:rPr>
        <w:t xml:space="preserve">МОУ </w:t>
      </w:r>
      <w:r w:rsidR="00071C8E" w:rsidRPr="00E07C7D">
        <w:rPr>
          <w:sz w:val="20"/>
          <w:lang w:val="ru-RU"/>
        </w:rPr>
        <w:t xml:space="preserve">«Школа-гимназия №6» </w:t>
      </w:r>
      <w:proofErr w:type="spellStart"/>
      <w:r w:rsidR="00071C8E" w:rsidRPr="00E07C7D">
        <w:rPr>
          <w:sz w:val="20"/>
          <w:lang w:val="ru-RU"/>
        </w:rPr>
        <w:t>г.Джанкоя</w:t>
      </w:r>
      <w:proofErr w:type="spellEnd"/>
    </w:p>
    <w:p w14:paraId="52806F1C" w14:textId="77777777" w:rsidR="00FE09AE" w:rsidRPr="00E07C7D" w:rsidRDefault="00FE09AE" w:rsidP="00FE09AE">
      <w:pPr>
        <w:spacing w:after="5" w:line="263" w:lineRule="auto"/>
        <w:ind w:right="-45"/>
        <w:jc w:val="right"/>
        <w:rPr>
          <w:sz w:val="20"/>
          <w:lang w:val="ru-RU"/>
        </w:rPr>
      </w:pPr>
      <w:r w:rsidRPr="00E07C7D">
        <w:rPr>
          <w:sz w:val="20"/>
          <w:lang w:val="ru-RU"/>
        </w:rPr>
        <w:t>____________________________________________</w:t>
      </w:r>
    </w:p>
    <w:p w14:paraId="375C530D" w14:textId="6188A720" w:rsidR="005D31B5" w:rsidRPr="00E07C7D" w:rsidRDefault="005D31B5" w:rsidP="00FE09AE">
      <w:pPr>
        <w:spacing w:after="5" w:line="263" w:lineRule="auto"/>
        <w:ind w:right="-45"/>
        <w:jc w:val="right"/>
        <w:rPr>
          <w:lang w:val="ru-RU"/>
        </w:rPr>
      </w:pPr>
      <w:r w:rsidRPr="00E07C7D">
        <w:rPr>
          <w:sz w:val="20"/>
          <w:lang w:val="ru-RU"/>
        </w:rPr>
        <w:t xml:space="preserve">Фамилия И.О. председателя Фамилия И.О. заявителя  </w:t>
      </w:r>
    </w:p>
    <w:p w14:paraId="6BEAEB18" w14:textId="77777777" w:rsidR="005D31B5" w:rsidRPr="00E07C7D" w:rsidRDefault="005D31B5" w:rsidP="00FE09AE">
      <w:pPr>
        <w:spacing w:after="0" w:line="259" w:lineRule="auto"/>
        <w:rPr>
          <w:lang w:val="ru-RU"/>
        </w:rPr>
      </w:pPr>
      <w:r w:rsidRPr="00E07C7D">
        <w:rPr>
          <w:lang w:val="ru-RU"/>
        </w:rPr>
        <w:t xml:space="preserve"> </w:t>
      </w:r>
    </w:p>
    <w:p w14:paraId="2E49DB99" w14:textId="77777777" w:rsidR="005D31B5" w:rsidRPr="00E07C7D" w:rsidRDefault="005D31B5" w:rsidP="00FE09AE">
      <w:pPr>
        <w:spacing w:after="0" w:line="259" w:lineRule="auto"/>
        <w:rPr>
          <w:lang w:val="ru-RU"/>
        </w:rPr>
      </w:pPr>
      <w:r w:rsidRPr="00E07C7D">
        <w:rPr>
          <w:lang w:val="ru-RU"/>
        </w:rPr>
        <w:t xml:space="preserve"> </w:t>
      </w:r>
    </w:p>
    <w:p w14:paraId="627A5B5D" w14:textId="77777777" w:rsidR="005D31B5" w:rsidRPr="00E07C7D" w:rsidRDefault="005D31B5" w:rsidP="00FE09AE">
      <w:pPr>
        <w:spacing w:after="40" w:line="259" w:lineRule="auto"/>
        <w:rPr>
          <w:lang w:val="ru-RU"/>
        </w:rPr>
      </w:pPr>
      <w:r w:rsidRPr="00E07C7D">
        <w:rPr>
          <w:lang w:val="ru-RU"/>
        </w:rPr>
        <w:t xml:space="preserve"> </w:t>
      </w:r>
    </w:p>
    <w:p w14:paraId="0B0FF660" w14:textId="77777777" w:rsidR="005D31B5" w:rsidRPr="00E07C7D" w:rsidRDefault="005D31B5" w:rsidP="00FE09AE">
      <w:pPr>
        <w:spacing w:after="0" w:line="249" w:lineRule="auto"/>
        <w:jc w:val="center"/>
        <w:rPr>
          <w:lang w:val="ru-RU"/>
        </w:rPr>
      </w:pPr>
      <w:r w:rsidRPr="00E07C7D">
        <w:rPr>
          <w:lang w:val="ru-RU"/>
        </w:rPr>
        <w:t xml:space="preserve">заявление. </w:t>
      </w:r>
    </w:p>
    <w:p w14:paraId="7E6B7073" w14:textId="77777777" w:rsidR="005D31B5" w:rsidRPr="00E07C7D" w:rsidRDefault="005D31B5" w:rsidP="00FE09AE">
      <w:pPr>
        <w:spacing w:after="0" w:line="259" w:lineRule="auto"/>
        <w:jc w:val="center"/>
        <w:rPr>
          <w:lang w:val="ru-RU"/>
        </w:rPr>
      </w:pPr>
      <w:r w:rsidRPr="00E07C7D">
        <w:rPr>
          <w:lang w:val="ru-RU"/>
        </w:rPr>
        <w:t xml:space="preserve"> </w:t>
      </w:r>
    </w:p>
    <w:p w14:paraId="7AC5F917" w14:textId="77777777" w:rsidR="005D31B5" w:rsidRPr="00E07C7D" w:rsidRDefault="005D31B5" w:rsidP="00FE09AE">
      <w:pPr>
        <w:rPr>
          <w:lang w:val="ru-RU"/>
        </w:rPr>
      </w:pPr>
      <w:r w:rsidRPr="00E07C7D">
        <w:rPr>
          <w:lang w:val="ru-RU"/>
        </w:rPr>
        <w:t xml:space="preserve">Прошу пересмотреть решение комиссии по индивидуальному отбору об отказе в зачислении в </w:t>
      </w:r>
    </w:p>
    <w:p w14:paraId="17F1D760" w14:textId="77777777" w:rsidR="005D31B5" w:rsidRPr="00E07C7D" w:rsidRDefault="005D31B5" w:rsidP="00FE09AE">
      <w:pPr>
        <w:rPr>
          <w:lang w:val="ru-RU"/>
        </w:rPr>
      </w:pPr>
      <w:proofErr w:type="gramStart"/>
      <w:r w:rsidRPr="00E07C7D">
        <w:rPr>
          <w:lang w:val="ru-RU"/>
        </w:rPr>
        <w:t>10-ый</w:t>
      </w:r>
      <w:proofErr w:type="gramEnd"/>
      <w:r w:rsidRPr="00E07C7D">
        <w:rPr>
          <w:lang w:val="ru-RU"/>
        </w:rPr>
        <w:t xml:space="preserve"> класс на _______________________ профиль. Считаю, что решение комиссии необъективно.  </w:t>
      </w:r>
    </w:p>
    <w:p w14:paraId="33E046A2" w14:textId="77777777" w:rsidR="005D31B5" w:rsidRPr="00E07C7D" w:rsidRDefault="005D31B5" w:rsidP="00FE09AE">
      <w:pPr>
        <w:spacing w:after="0" w:line="259" w:lineRule="auto"/>
        <w:rPr>
          <w:lang w:val="ru-RU"/>
        </w:rPr>
      </w:pPr>
      <w:r w:rsidRPr="00E07C7D">
        <w:rPr>
          <w:lang w:val="ru-RU"/>
        </w:rPr>
        <w:t xml:space="preserve"> </w:t>
      </w:r>
    </w:p>
    <w:p w14:paraId="3E0276A4" w14:textId="77777777" w:rsidR="005D31B5" w:rsidRPr="00E07C7D" w:rsidRDefault="005D31B5" w:rsidP="00FE09AE">
      <w:pPr>
        <w:spacing w:after="14" w:line="259" w:lineRule="auto"/>
        <w:rPr>
          <w:lang w:val="ru-RU"/>
        </w:rPr>
      </w:pPr>
      <w:r w:rsidRPr="00E07C7D">
        <w:rPr>
          <w:lang w:val="ru-RU"/>
        </w:rPr>
        <w:t xml:space="preserve"> </w:t>
      </w:r>
    </w:p>
    <w:p w14:paraId="7F8E377C" w14:textId="77777777" w:rsidR="005D31B5" w:rsidRPr="00E07C7D" w:rsidRDefault="005D31B5" w:rsidP="00FE09AE">
      <w:pPr>
        <w:rPr>
          <w:lang w:val="ru-RU"/>
        </w:rPr>
      </w:pPr>
      <w:r w:rsidRPr="00E07C7D">
        <w:rPr>
          <w:lang w:val="ru-RU"/>
        </w:rPr>
        <w:t xml:space="preserve">Дата  </w:t>
      </w:r>
    </w:p>
    <w:p w14:paraId="0DF37BF2" w14:textId="77777777" w:rsidR="005D31B5" w:rsidRPr="00E07C7D" w:rsidRDefault="005D31B5" w:rsidP="00FE09AE">
      <w:pPr>
        <w:spacing w:after="0" w:line="259" w:lineRule="auto"/>
        <w:ind w:right="59"/>
        <w:jc w:val="right"/>
        <w:rPr>
          <w:lang w:val="ru-RU"/>
        </w:rPr>
      </w:pPr>
      <w:r w:rsidRPr="00E07C7D">
        <w:rPr>
          <w:lang w:val="ru-RU"/>
        </w:rPr>
        <w:t xml:space="preserve">Подпись </w:t>
      </w:r>
    </w:p>
    <w:p w14:paraId="50E6BBF8" w14:textId="77777777" w:rsidR="005D31B5" w:rsidRPr="00E07C7D" w:rsidRDefault="005D31B5" w:rsidP="005D31B5">
      <w:pPr>
        <w:spacing w:after="0" w:line="259" w:lineRule="auto"/>
        <w:jc w:val="right"/>
        <w:rPr>
          <w:lang w:val="ru-RU"/>
        </w:rPr>
      </w:pPr>
      <w:r w:rsidRPr="00E07C7D">
        <w:rPr>
          <w:lang w:val="ru-RU"/>
        </w:rPr>
        <w:t xml:space="preserve"> </w:t>
      </w:r>
    </w:p>
    <w:p w14:paraId="3EC5F6C1" w14:textId="77777777" w:rsidR="005D31B5" w:rsidRPr="00E07C7D" w:rsidRDefault="005D31B5" w:rsidP="005D31B5">
      <w:pPr>
        <w:spacing w:after="0" w:line="259" w:lineRule="auto"/>
        <w:ind w:left="708"/>
        <w:rPr>
          <w:lang w:val="ru-RU"/>
        </w:rPr>
      </w:pPr>
      <w:r w:rsidRPr="00E07C7D">
        <w:rPr>
          <w:lang w:val="ru-RU"/>
        </w:rPr>
        <w:t xml:space="preserve"> </w:t>
      </w:r>
    </w:p>
    <w:p w14:paraId="1418B4A4" w14:textId="51C7B470" w:rsidR="005D31B5" w:rsidRPr="00E07C7D" w:rsidRDefault="005D31B5" w:rsidP="00D336DA">
      <w:pPr>
        <w:spacing w:after="0" w:line="259" w:lineRule="auto"/>
        <w:ind w:left="708"/>
        <w:rPr>
          <w:lang w:val="ru-RU"/>
        </w:rPr>
      </w:pPr>
      <w:r w:rsidRPr="00E07C7D">
        <w:rPr>
          <w:lang w:val="ru-RU"/>
        </w:rPr>
        <w:t xml:space="preserve"> </w:t>
      </w:r>
    </w:p>
    <w:p w14:paraId="12D6B47F" w14:textId="77777777" w:rsidR="005D31B5" w:rsidRPr="00E07C7D" w:rsidRDefault="005D31B5" w:rsidP="005D31B5">
      <w:pPr>
        <w:spacing w:after="26" w:line="259" w:lineRule="auto"/>
        <w:ind w:left="708"/>
        <w:rPr>
          <w:lang w:val="ru-RU"/>
        </w:rPr>
      </w:pPr>
      <w:r w:rsidRPr="00E07C7D">
        <w:rPr>
          <w:lang w:val="ru-RU"/>
        </w:rPr>
        <w:t xml:space="preserve"> </w:t>
      </w:r>
    </w:p>
    <w:p w14:paraId="51D73976" w14:textId="77777777" w:rsidR="005D31B5" w:rsidRPr="00E07C7D" w:rsidRDefault="005D31B5" w:rsidP="005D31B5">
      <w:pPr>
        <w:pStyle w:val="1"/>
        <w:spacing w:after="0" w:line="259" w:lineRule="auto"/>
        <w:ind w:left="654"/>
        <w:rPr>
          <w:color w:val="auto"/>
          <w:lang w:val="ru-RU"/>
        </w:rPr>
      </w:pPr>
      <w:r w:rsidRPr="00E07C7D">
        <w:rPr>
          <w:color w:val="auto"/>
          <w:sz w:val="24"/>
          <w:lang w:val="ru-RU"/>
        </w:rPr>
        <w:lastRenderedPageBreak/>
        <w:t xml:space="preserve">Решение апелляционной комиссии </w:t>
      </w:r>
    </w:p>
    <w:p w14:paraId="48C44F17" w14:textId="77777777" w:rsidR="005D31B5" w:rsidRPr="00E07C7D" w:rsidRDefault="005D31B5" w:rsidP="005D31B5">
      <w:pPr>
        <w:spacing w:after="0" w:line="249" w:lineRule="auto"/>
        <w:ind w:left="10" w:hanging="10"/>
        <w:jc w:val="center"/>
        <w:rPr>
          <w:lang w:val="ru-RU"/>
        </w:rPr>
      </w:pPr>
      <w:r w:rsidRPr="00E07C7D">
        <w:rPr>
          <w:lang w:val="ru-RU"/>
        </w:rPr>
        <w:t xml:space="preserve">по вопросу об объективности отказа в зачислении в 10-ый класс на _______________ профиль _________________________________________________________________________________ </w:t>
      </w:r>
    </w:p>
    <w:p w14:paraId="2E1AFC6C" w14:textId="77777777" w:rsidR="005D31B5" w:rsidRPr="00E07C7D" w:rsidRDefault="005D31B5" w:rsidP="005D31B5">
      <w:pPr>
        <w:spacing w:after="166" w:line="259" w:lineRule="auto"/>
        <w:ind w:right="58"/>
        <w:jc w:val="center"/>
        <w:rPr>
          <w:lang w:val="ru-RU"/>
        </w:rPr>
      </w:pPr>
      <w:r w:rsidRPr="00E07C7D">
        <w:rPr>
          <w:sz w:val="16"/>
          <w:lang w:val="ru-RU"/>
        </w:rPr>
        <w:t xml:space="preserve">(ФИО заявителя) </w:t>
      </w:r>
    </w:p>
    <w:p w14:paraId="5C52979F" w14:textId="0F55D0D2" w:rsidR="005D31B5" w:rsidRPr="00E07C7D" w:rsidRDefault="005D31B5" w:rsidP="00D336DA">
      <w:pPr>
        <w:ind w:left="-15"/>
        <w:jc w:val="both"/>
        <w:rPr>
          <w:lang w:val="ru-RU"/>
        </w:rPr>
      </w:pPr>
      <w:r w:rsidRPr="00E07C7D">
        <w:rPr>
          <w:lang w:val="ru-RU"/>
        </w:rPr>
        <w:t xml:space="preserve">Комиссия, изучив представленные документы (перечислить), руководствуясь «Порядком организации индивидуального отбора при приеме либо переводе в 10 класс </w:t>
      </w:r>
      <w:r w:rsidR="00D336DA" w:rsidRPr="00E07C7D">
        <w:rPr>
          <w:lang w:val="ru-RU"/>
        </w:rPr>
        <w:t>МОУ «</w:t>
      </w:r>
      <w:r w:rsidR="00171331" w:rsidRPr="00E07C7D">
        <w:rPr>
          <w:lang w:val="ru-RU"/>
        </w:rPr>
        <w:t xml:space="preserve">Школа-гимназия №6» </w:t>
      </w:r>
      <w:proofErr w:type="spellStart"/>
      <w:r w:rsidR="00171331" w:rsidRPr="00E07C7D">
        <w:rPr>
          <w:lang w:val="ru-RU"/>
        </w:rPr>
        <w:t>г.Джанкоя</w:t>
      </w:r>
      <w:proofErr w:type="spellEnd"/>
      <w:r w:rsidRPr="00E07C7D">
        <w:rPr>
          <w:lang w:val="ru-RU"/>
        </w:rPr>
        <w:t xml:space="preserve"> для профильного обучения», рекомендациями ФИПИ по использованию и интерпретации результатов государственной итоговой аттестации выпускников основной школы, рейтингом образовательных достижений при приеме обучающихся в профильные классы средней школы, пришла к выводу, что решение комиссии по индивидуальному отбору об отказе в зачислении в 10-ый (профильный) класс принято (не)объективно. </w:t>
      </w:r>
    </w:p>
    <w:p w14:paraId="678F872D" w14:textId="77777777" w:rsidR="005D31B5" w:rsidRPr="00E07C7D" w:rsidRDefault="005D31B5" w:rsidP="005D31B5">
      <w:pPr>
        <w:spacing w:after="18" w:line="259" w:lineRule="auto"/>
        <w:ind w:left="708"/>
        <w:rPr>
          <w:lang w:val="ru-RU"/>
        </w:rPr>
      </w:pPr>
      <w:r w:rsidRPr="00E07C7D">
        <w:rPr>
          <w:lang w:val="ru-RU"/>
        </w:rPr>
        <w:t xml:space="preserve"> </w:t>
      </w:r>
    </w:p>
    <w:p w14:paraId="0841B014" w14:textId="77777777" w:rsidR="005D31B5" w:rsidRPr="00E07C7D" w:rsidRDefault="005D31B5" w:rsidP="005D31B5">
      <w:pPr>
        <w:ind w:left="708"/>
        <w:rPr>
          <w:lang w:val="ru-RU"/>
        </w:rPr>
      </w:pPr>
      <w:r w:rsidRPr="00E07C7D">
        <w:rPr>
          <w:lang w:val="ru-RU"/>
        </w:rPr>
        <w:t xml:space="preserve">Дата  </w:t>
      </w:r>
    </w:p>
    <w:p w14:paraId="5B0CA3DD" w14:textId="77777777" w:rsidR="005D31B5" w:rsidRPr="00E07C7D" w:rsidRDefault="005D31B5" w:rsidP="005D31B5">
      <w:pPr>
        <w:ind w:left="5625"/>
        <w:rPr>
          <w:lang w:val="ru-RU"/>
        </w:rPr>
      </w:pPr>
      <w:r w:rsidRPr="00E07C7D">
        <w:rPr>
          <w:lang w:val="ru-RU"/>
        </w:rPr>
        <w:t xml:space="preserve">Подписи всех членов апелляционной комиссии </w:t>
      </w:r>
    </w:p>
    <w:p w14:paraId="0EF742C2" w14:textId="77777777" w:rsidR="005D31B5" w:rsidRPr="00E07C7D" w:rsidRDefault="005D31B5" w:rsidP="005D31B5">
      <w:pPr>
        <w:spacing w:after="0" w:line="259" w:lineRule="auto"/>
        <w:rPr>
          <w:lang w:val="ru-RU"/>
        </w:rPr>
      </w:pPr>
      <w:r w:rsidRPr="00E07C7D">
        <w:rPr>
          <w:lang w:val="ru-RU"/>
        </w:rPr>
        <w:t xml:space="preserve"> </w:t>
      </w:r>
      <w:r w:rsidRPr="00E07C7D">
        <w:rPr>
          <w:lang w:val="ru-RU"/>
        </w:rPr>
        <w:tab/>
        <w:t xml:space="preserve"> </w:t>
      </w:r>
    </w:p>
    <w:p w14:paraId="3EC8CE6A" w14:textId="77777777" w:rsidR="005D31B5" w:rsidRPr="00E07C7D" w:rsidRDefault="005D31B5" w:rsidP="005D31B5">
      <w:pPr>
        <w:spacing w:after="44" w:line="259" w:lineRule="auto"/>
        <w:ind w:left="10" w:right="50" w:hanging="10"/>
        <w:jc w:val="right"/>
        <w:rPr>
          <w:sz w:val="20"/>
          <w:lang w:val="ru-RU"/>
        </w:rPr>
      </w:pPr>
    </w:p>
    <w:p w14:paraId="38A38C5A" w14:textId="77777777" w:rsidR="005D31B5" w:rsidRPr="00E07C7D" w:rsidRDefault="005D31B5" w:rsidP="005D31B5">
      <w:pPr>
        <w:spacing w:after="44" w:line="259" w:lineRule="auto"/>
        <w:ind w:left="10" w:right="50" w:hanging="10"/>
        <w:jc w:val="right"/>
        <w:rPr>
          <w:sz w:val="20"/>
          <w:lang w:val="ru-RU"/>
        </w:rPr>
      </w:pPr>
    </w:p>
    <w:p w14:paraId="754C3C59" w14:textId="77777777" w:rsidR="005D31B5" w:rsidRPr="00E07C7D" w:rsidRDefault="005D31B5" w:rsidP="005D31B5">
      <w:pPr>
        <w:spacing w:after="44" w:line="259" w:lineRule="auto"/>
        <w:ind w:left="10" w:right="50" w:hanging="10"/>
        <w:jc w:val="right"/>
        <w:rPr>
          <w:sz w:val="20"/>
          <w:lang w:val="ru-RU"/>
        </w:rPr>
      </w:pPr>
    </w:p>
    <w:p w14:paraId="08B41281" w14:textId="77777777" w:rsidR="005D31B5" w:rsidRPr="00E07C7D" w:rsidRDefault="005D31B5" w:rsidP="005D31B5">
      <w:pPr>
        <w:spacing w:after="44" w:line="259" w:lineRule="auto"/>
        <w:ind w:left="10" w:right="50" w:hanging="10"/>
        <w:jc w:val="right"/>
        <w:rPr>
          <w:sz w:val="20"/>
          <w:lang w:val="ru-RU"/>
        </w:rPr>
      </w:pPr>
    </w:p>
    <w:p w14:paraId="7F368F30" w14:textId="77777777" w:rsidR="005D31B5" w:rsidRPr="00E07C7D" w:rsidRDefault="005D31B5" w:rsidP="005D31B5">
      <w:pPr>
        <w:spacing w:after="44" w:line="259" w:lineRule="auto"/>
        <w:ind w:left="10" w:right="50" w:hanging="10"/>
        <w:jc w:val="right"/>
        <w:rPr>
          <w:sz w:val="20"/>
          <w:lang w:val="ru-RU"/>
        </w:rPr>
      </w:pPr>
    </w:p>
    <w:p w14:paraId="6B202AB5" w14:textId="77777777" w:rsidR="005D31B5" w:rsidRPr="00E07C7D" w:rsidRDefault="005D31B5" w:rsidP="005D31B5">
      <w:pPr>
        <w:spacing w:after="44" w:line="259" w:lineRule="auto"/>
        <w:ind w:left="10" w:right="50" w:hanging="10"/>
        <w:jc w:val="right"/>
        <w:rPr>
          <w:sz w:val="20"/>
          <w:lang w:val="ru-RU"/>
        </w:rPr>
      </w:pPr>
    </w:p>
    <w:p w14:paraId="4C134EC6" w14:textId="77777777" w:rsidR="005D31B5" w:rsidRPr="00E07C7D" w:rsidRDefault="005D31B5" w:rsidP="005D31B5">
      <w:pPr>
        <w:spacing w:after="44" w:line="259" w:lineRule="auto"/>
        <w:ind w:left="10" w:right="50" w:hanging="10"/>
        <w:jc w:val="right"/>
        <w:rPr>
          <w:sz w:val="20"/>
          <w:lang w:val="ru-RU"/>
        </w:rPr>
      </w:pPr>
    </w:p>
    <w:p w14:paraId="1C0CB0F3" w14:textId="77777777" w:rsidR="00171331" w:rsidRPr="00E07C7D" w:rsidRDefault="00171331" w:rsidP="005D31B5">
      <w:pPr>
        <w:spacing w:after="44" w:line="259" w:lineRule="auto"/>
        <w:ind w:left="10" w:right="50" w:hanging="10"/>
        <w:jc w:val="right"/>
        <w:rPr>
          <w:sz w:val="20"/>
          <w:lang w:val="ru-RU"/>
        </w:rPr>
      </w:pPr>
    </w:p>
    <w:p w14:paraId="7B2CABA9" w14:textId="77777777" w:rsidR="00171331" w:rsidRPr="00E07C7D" w:rsidRDefault="00171331" w:rsidP="005D31B5">
      <w:pPr>
        <w:spacing w:after="44" w:line="259" w:lineRule="auto"/>
        <w:ind w:left="10" w:right="50" w:hanging="10"/>
        <w:jc w:val="right"/>
        <w:rPr>
          <w:sz w:val="20"/>
          <w:lang w:val="ru-RU"/>
        </w:rPr>
      </w:pPr>
    </w:p>
    <w:p w14:paraId="6C4339E1" w14:textId="77777777" w:rsidR="00171331" w:rsidRPr="00E07C7D" w:rsidRDefault="00171331" w:rsidP="005D31B5">
      <w:pPr>
        <w:spacing w:after="44" w:line="259" w:lineRule="auto"/>
        <w:ind w:left="10" w:right="50" w:hanging="10"/>
        <w:jc w:val="right"/>
        <w:rPr>
          <w:sz w:val="20"/>
          <w:lang w:val="ru-RU"/>
        </w:rPr>
      </w:pPr>
    </w:p>
    <w:p w14:paraId="12BD3079" w14:textId="77777777" w:rsidR="00171331" w:rsidRPr="00E07C7D" w:rsidRDefault="00171331" w:rsidP="005D31B5">
      <w:pPr>
        <w:spacing w:after="44" w:line="259" w:lineRule="auto"/>
        <w:ind w:left="10" w:right="50" w:hanging="10"/>
        <w:jc w:val="right"/>
        <w:rPr>
          <w:sz w:val="20"/>
          <w:lang w:val="ru-RU"/>
        </w:rPr>
      </w:pPr>
    </w:p>
    <w:p w14:paraId="1BC1E6DC" w14:textId="77777777" w:rsidR="005D31B5" w:rsidRPr="00E07C7D" w:rsidRDefault="005D31B5" w:rsidP="005D31B5">
      <w:pPr>
        <w:spacing w:after="44" w:line="259" w:lineRule="auto"/>
        <w:ind w:left="10" w:right="50" w:hanging="10"/>
        <w:jc w:val="right"/>
        <w:rPr>
          <w:sz w:val="20"/>
          <w:lang w:val="ru-RU"/>
        </w:rPr>
      </w:pPr>
    </w:p>
    <w:p w14:paraId="78C25318" w14:textId="77777777" w:rsidR="005D31B5" w:rsidRDefault="005D31B5" w:rsidP="005D31B5">
      <w:pPr>
        <w:spacing w:after="44" w:line="259" w:lineRule="auto"/>
        <w:ind w:left="10" w:right="50" w:hanging="10"/>
        <w:jc w:val="right"/>
        <w:rPr>
          <w:sz w:val="20"/>
          <w:lang w:val="ru-RU"/>
        </w:rPr>
      </w:pPr>
    </w:p>
    <w:p w14:paraId="35936A63" w14:textId="77777777" w:rsidR="004164D8" w:rsidRPr="00E07C7D" w:rsidRDefault="004164D8" w:rsidP="005D31B5">
      <w:pPr>
        <w:spacing w:after="44" w:line="259" w:lineRule="auto"/>
        <w:ind w:left="10" w:right="50" w:hanging="10"/>
        <w:jc w:val="right"/>
        <w:rPr>
          <w:sz w:val="20"/>
          <w:lang w:val="ru-RU"/>
        </w:rPr>
      </w:pPr>
    </w:p>
    <w:p w14:paraId="51FAC35E" w14:textId="77777777" w:rsidR="005D31B5" w:rsidRPr="00E07C7D" w:rsidRDefault="005D31B5" w:rsidP="005D31B5">
      <w:pPr>
        <w:spacing w:after="44" w:line="259" w:lineRule="auto"/>
        <w:ind w:left="10" w:right="50" w:hanging="10"/>
        <w:jc w:val="right"/>
        <w:rPr>
          <w:lang w:val="ru-RU"/>
        </w:rPr>
      </w:pPr>
      <w:r w:rsidRPr="00E07C7D">
        <w:rPr>
          <w:sz w:val="20"/>
          <w:lang w:val="ru-RU"/>
        </w:rPr>
        <w:lastRenderedPageBreak/>
        <w:t xml:space="preserve">Приложение 4 </w:t>
      </w:r>
    </w:p>
    <w:p w14:paraId="1C25CC89" w14:textId="77777777" w:rsidR="005D31B5" w:rsidRPr="00E07C7D" w:rsidRDefault="005D31B5" w:rsidP="005D31B5">
      <w:pPr>
        <w:pStyle w:val="2"/>
        <w:spacing w:line="259" w:lineRule="auto"/>
        <w:ind w:left="703"/>
        <w:rPr>
          <w:b/>
          <w:bCs/>
          <w:color w:val="auto"/>
          <w:lang w:val="ru-RU"/>
        </w:rPr>
      </w:pPr>
      <w:r w:rsidRPr="00E07C7D">
        <w:rPr>
          <w:b/>
          <w:bCs/>
          <w:color w:val="auto"/>
          <w:lang w:val="ru-RU"/>
        </w:rPr>
        <w:t xml:space="preserve">Образец заявления для участия в индивидуальном отборе  </w:t>
      </w:r>
    </w:p>
    <w:p w14:paraId="71246002" w14:textId="77777777" w:rsidR="005D31B5" w:rsidRPr="00E07C7D" w:rsidRDefault="005D31B5" w:rsidP="005D31B5">
      <w:pPr>
        <w:spacing w:after="0" w:line="259" w:lineRule="auto"/>
        <w:ind w:left="845"/>
        <w:jc w:val="center"/>
        <w:rPr>
          <w:lang w:val="ru-RU"/>
        </w:rPr>
      </w:pPr>
      <w:r w:rsidRPr="00E07C7D">
        <w:rPr>
          <w:sz w:val="20"/>
          <w:lang w:val="ru-RU"/>
        </w:rPr>
        <w:t xml:space="preserve"> </w:t>
      </w:r>
    </w:p>
    <w:p w14:paraId="1B842E6E" w14:textId="77777777" w:rsidR="005D31B5" w:rsidRPr="00E07C7D" w:rsidRDefault="005D31B5" w:rsidP="005D31B5">
      <w:pPr>
        <w:spacing w:after="0" w:line="259" w:lineRule="auto"/>
        <w:ind w:left="845"/>
        <w:jc w:val="center"/>
        <w:rPr>
          <w:lang w:val="ru-RU"/>
        </w:rPr>
      </w:pPr>
      <w:r w:rsidRPr="00E07C7D">
        <w:rPr>
          <w:sz w:val="20"/>
          <w:lang w:val="ru-RU"/>
        </w:rPr>
        <w:t xml:space="preserve"> </w:t>
      </w:r>
    </w:p>
    <w:tbl>
      <w:tblPr>
        <w:tblStyle w:val="TableGrid"/>
        <w:tblW w:w="1019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5005"/>
      </w:tblGrid>
      <w:tr w:rsidR="005D31B5" w:rsidRPr="00E07C7D" w14:paraId="0342BA33" w14:textId="77777777" w:rsidTr="00E804A7">
        <w:trPr>
          <w:trHeight w:val="252"/>
        </w:trPr>
        <w:tc>
          <w:tcPr>
            <w:tcW w:w="5192" w:type="dxa"/>
          </w:tcPr>
          <w:p w14:paraId="38F5F59F" w14:textId="77777777" w:rsidR="005D31B5" w:rsidRPr="00E07C7D" w:rsidRDefault="005D31B5" w:rsidP="00E804A7">
            <w:pPr>
              <w:tabs>
                <w:tab w:val="center" w:pos="762"/>
                <w:tab w:val="center" w:pos="4763"/>
              </w:tabs>
              <w:spacing w:line="259" w:lineRule="auto"/>
              <w:rPr>
                <w:sz w:val="20"/>
                <w:szCs w:val="20"/>
              </w:rPr>
            </w:pPr>
            <w:r w:rsidRPr="00E07C7D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Pr="00E07C7D">
              <w:rPr>
                <w:sz w:val="20"/>
                <w:szCs w:val="20"/>
              </w:rPr>
              <w:t xml:space="preserve">Решение </w:t>
            </w:r>
            <w:r w:rsidRPr="00E07C7D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5005" w:type="dxa"/>
          </w:tcPr>
          <w:p w14:paraId="4EDCAF6D" w14:textId="77777777" w:rsidR="005D31B5" w:rsidRPr="00E07C7D" w:rsidRDefault="005D31B5" w:rsidP="00E804A7">
            <w:pPr>
              <w:spacing w:line="259" w:lineRule="auto"/>
              <w:rPr>
                <w:sz w:val="20"/>
                <w:szCs w:val="20"/>
              </w:rPr>
            </w:pPr>
            <w:bookmarkStart w:id="2" w:name="_Hlk202427391"/>
            <w:r w:rsidRPr="00E07C7D">
              <w:rPr>
                <w:sz w:val="20"/>
                <w:szCs w:val="20"/>
              </w:rPr>
              <w:t xml:space="preserve">Директору МОУ "Школа-гимназия №6» </w:t>
            </w:r>
            <w:proofErr w:type="spellStart"/>
            <w:r w:rsidRPr="00E07C7D">
              <w:rPr>
                <w:sz w:val="20"/>
                <w:szCs w:val="20"/>
              </w:rPr>
              <w:t>г.Джанкоя</w:t>
            </w:r>
            <w:proofErr w:type="spellEnd"/>
            <w:r w:rsidRPr="00E07C7D">
              <w:rPr>
                <w:sz w:val="20"/>
                <w:szCs w:val="20"/>
              </w:rPr>
              <w:t xml:space="preserve">    </w:t>
            </w:r>
            <w:bookmarkEnd w:id="2"/>
          </w:p>
        </w:tc>
      </w:tr>
      <w:tr w:rsidR="005D31B5" w:rsidRPr="00E07C7D" w14:paraId="566609D7" w14:textId="77777777" w:rsidTr="00E804A7">
        <w:trPr>
          <w:trHeight w:val="252"/>
        </w:trPr>
        <w:tc>
          <w:tcPr>
            <w:tcW w:w="5192" w:type="dxa"/>
          </w:tcPr>
          <w:p w14:paraId="31EDE296" w14:textId="77777777" w:rsidR="005D31B5" w:rsidRPr="00E07C7D" w:rsidRDefault="005D31B5" w:rsidP="00E804A7">
            <w:pPr>
              <w:tabs>
                <w:tab w:val="center" w:pos="2441"/>
                <w:tab w:val="center" w:pos="4763"/>
              </w:tabs>
              <w:spacing w:line="259" w:lineRule="auto"/>
              <w:rPr>
                <w:sz w:val="20"/>
                <w:szCs w:val="20"/>
              </w:rPr>
            </w:pPr>
            <w:r w:rsidRPr="00E07C7D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Pr="00E07C7D">
              <w:rPr>
                <w:sz w:val="20"/>
                <w:szCs w:val="20"/>
              </w:rPr>
              <w:t xml:space="preserve">______________________________________ </w:t>
            </w:r>
            <w:r w:rsidRPr="00E07C7D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5005" w:type="dxa"/>
          </w:tcPr>
          <w:p w14:paraId="0E1A66D8" w14:textId="77777777" w:rsidR="005D31B5" w:rsidRPr="00E07C7D" w:rsidRDefault="005D31B5" w:rsidP="00E804A7">
            <w:pPr>
              <w:spacing w:line="259" w:lineRule="auto"/>
              <w:rPr>
                <w:sz w:val="20"/>
                <w:szCs w:val="20"/>
              </w:rPr>
            </w:pPr>
            <w:r w:rsidRPr="00E07C7D">
              <w:rPr>
                <w:sz w:val="20"/>
                <w:szCs w:val="20"/>
              </w:rPr>
              <w:t>Литвиновой ЕФ.</w:t>
            </w:r>
          </w:p>
          <w:p w14:paraId="25E8287D" w14:textId="77777777" w:rsidR="005D31B5" w:rsidRPr="00E07C7D" w:rsidRDefault="005D31B5" w:rsidP="00E804A7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5D31B5" w:rsidRPr="00E07C7D" w14:paraId="1290A956" w14:textId="77777777" w:rsidTr="00E804A7">
        <w:trPr>
          <w:trHeight w:val="245"/>
        </w:trPr>
        <w:tc>
          <w:tcPr>
            <w:tcW w:w="5192" w:type="dxa"/>
          </w:tcPr>
          <w:p w14:paraId="2394736B" w14:textId="77777777" w:rsidR="005D31B5" w:rsidRPr="00E07C7D" w:rsidRDefault="005D31B5" w:rsidP="00E804A7">
            <w:pPr>
              <w:tabs>
                <w:tab w:val="center" w:pos="2441"/>
                <w:tab w:val="center" w:pos="4763"/>
              </w:tabs>
              <w:spacing w:line="259" w:lineRule="auto"/>
              <w:rPr>
                <w:sz w:val="20"/>
                <w:szCs w:val="20"/>
              </w:rPr>
            </w:pPr>
            <w:r w:rsidRPr="00E07C7D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Pr="00E07C7D">
              <w:rPr>
                <w:sz w:val="20"/>
                <w:szCs w:val="20"/>
              </w:rPr>
              <w:t xml:space="preserve">______________________________________ </w:t>
            </w:r>
            <w:r w:rsidRPr="00E07C7D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5005" w:type="dxa"/>
          </w:tcPr>
          <w:p w14:paraId="111CA272" w14:textId="77777777" w:rsidR="005D31B5" w:rsidRPr="00E07C7D" w:rsidRDefault="005D31B5" w:rsidP="00E804A7">
            <w:pPr>
              <w:spacing w:line="259" w:lineRule="auto"/>
              <w:rPr>
                <w:sz w:val="20"/>
                <w:szCs w:val="20"/>
              </w:rPr>
            </w:pPr>
            <w:r w:rsidRPr="00E07C7D">
              <w:rPr>
                <w:sz w:val="20"/>
                <w:szCs w:val="20"/>
              </w:rPr>
              <w:t xml:space="preserve">_________________________________________ </w:t>
            </w:r>
          </w:p>
        </w:tc>
      </w:tr>
      <w:tr w:rsidR="005D31B5" w:rsidRPr="00E07C7D" w14:paraId="3FD17B7E" w14:textId="77777777" w:rsidTr="00E804A7">
        <w:trPr>
          <w:trHeight w:val="262"/>
        </w:trPr>
        <w:tc>
          <w:tcPr>
            <w:tcW w:w="5192" w:type="dxa"/>
          </w:tcPr>
          <w:p w14:paraId="52BD0B61" w14:textId="77777777" w:rsidR="005D31B5" w:rsidRPr="00E07C7D" w:rsidRDefault="005D31B5" w:rsidP="00E804A7">
            <w:pPr>
              <w:tabs>
                <w:tab w:val="center" w:pos="2441"/>
                <w:tab w:val="center" w:pos="4868"/>
              </w:tabs>
              <w:spacing w:line="259" w:lineRule="auto"/>
              <w:rPr>
                <w:sz w:val="20"/>
                <w:szCs w:val="20"/>
              </w:rPr>
            </w:pPr>
            <w:r w:rsidRPr="00E07C7D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Pr="00E07C7D">
              <w:rPr>
                <w:sz w:val="20"/>
                <w:szCs w:val="20"/>
              </w:rPr>
              <w:t xml:space="preserve">______________________________________ </w:t>
            </w:r>
            <w:r w:rsidRPr="00E07C7D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5005" w:type="dxa"/>
          </w:tcPr>
          <w:p w14:paraId="396A587D" w14:textId="77777777" w:rsidR="005D31B5" w:rsidRPr="00E07C7D" w:rsidRDefault="005D31B5" w:rsidP="00E804A7">
            <w:pPr>
              <w:spacing w:line="259" w:lineRule="auto"/>
              <w:ind w:right="56"/>
              <w:jc w:val="center"/>
              <w:rPr>
                <w:sz w:val="20"/>
                <w:szCs w:val="20"/>
              </w:rPr>
            </w:pPr>
            <w:r w:rsidRPr="00E07C7D">
              <w:rPr>
                <w:sz w:val="20"/>
                <w:szCs w:val="20"/>
              </w:rPr>
              <w:t xml:space="preserve">ФИО  </w:t>
            </w:r>
          </w:p>
        </w:tc>
      </w:tr>
      <w:tr w:rsidR="005D31B5" w:rsidRPr="00E07C7D" w14:paraId="29B8BDCC" w14:textId="77777777" w:rsidTr="00E804A7">
        <w:trPr>
          <w:trHeight w:val="253"/>
        </w:trPr>
        <w:tc>
          <w:tcPr>
            <w:tcW w:w="5192" w:type="dxa"/>
          </w:tcPr>
          <w:p w14:paraId="627B6092" w14:textId="77777777" w:rsidR="005D31B5" w:rsidRPr="00E07C7D" w:rsidRDefault="005D31B5" w:rsidP="00E804A7">
            <w:pPr>
              <w:tabs>
                <w:tab w:val="center" w:pos="2441"/>
                <w:tab w:val="center" w:pos="4763"/>
              </w:tabs>
              <w:spacing w:line="259" w:lineRule="auto"/>
              <w:rPr>
                <w:sz w:val="20"/>
                <w:szCs w:val="20"/>
              </w:rPr>
            </w:pPr>
            <w:r w:rsidRPr="00E07C7D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Pr="00E07C7D">
              <w:rPr>
                <w:sz w:val="20"/>
                <w:szCs w:val="20"/>
              </w:rPr>
              <w:t xml:space="preserve">«____» __________20_____         __________ </w:t>
            </w:r>
            <w:r w:rsidRPr="00E07C7D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5005" w:type="dxa"/>
          </w:tcPr>
          <w:p w14:paraId="3234AC0A" w14:textId="77777777" w:rsidR="005D31B5" w:rsidRPr="00E07C7D" w:rsidRDefault="005D31B5" w:rsidP="00E804A7">
            <w:pPr>
              <w:spacing w:line="259" w:lineRule="auto"/>
              <w:rPr>
                <w:sz w:val="20"/>
                <w:szCs w:val="20"/>
              </w:rPr>
            </w:pPr>
            <w:r w:rsidRPr="00E07C7D">
              <w:rPr>
                <w:sz w:val="20"/>
                <w:szCs w:val="20"/>
              </w:rPr>
              <w:t>Проживающего (ей) по адресу</w:t>
            </w:r>
          </w:p>
        </w:tc>
      </w:tr>
      <w:tr w:rsidR="005D31B5" w:rsidRPr="00E07C7D" w14:paraId="1A17EEE4" w14:textId="77777777" w:rsidTr="00E804A7">
        <w:trPr>
          <w:trHeight w:val="253"/>
        </w:trPr>
        <w:tc>
          <w:tcPr>
            <w:tcW w:w="5192" w:type="dxa"/>
          </w:tcPr>
          <w:p w14:paraId="2F55FD7F" w14:textId="77777777" w:rsidR="005D31B5" w:rsidRPr="00E07C7D" w:rsidRDefault="005D31B5" w:rsidP="00E804A7">
            <w:pPr>
              <w:spacing w:line="259" w:lineRule="auto"/>
              <w:ind w:right="304"/>
              <w:jc w:val="center"/>
              <w:rPr>
                <w:sz w:val="20"/>
                <w:szCs w:val="20"/>
              </w:rPr>
            </w:pPr>
            <w:r w:rsidRPr="00E07C7D">
              <w:rPr>
                <w:sz w:val="20"/>
                <w:szCs w:val="20"/>
              </w:rPr>
              <w:t xml:space="preserve">                                                              подпись    </w:t>
            </w:r>
          </w:p>
        </w:tc>
        <w:tc>
          <w:tcPr>
            <w:tcW w:w="5005" w:type="dxa"/>
          </w:tcPr>
          <w:p w14:paraId="10EAC86E" w14:textId="77777777" w:rsidR="005D31B5" w:rsidRPr="00E07C7D" w:rsidRDefault="005D31B5" w:rsidP="00E804A7">
            <w:pPr>
              <w:spacing w:line="259" w:lineRule="auto"/>
              <w:rPr>
                <w:sz w:val="20"/>
                <w:szCs w:val="20"/>
              </w:rPr>
            </w:pPr>
            <w:r w:rsidRPr="00E07C7D">
              <w:rPr>
                <w:sz w:val="20"/>
                <w:szCs w:val="20"/>
              </w:rPr>
              <w:t>_____________________________________</w:t>
            </w:r>
          </w:p>
        </w:tc>
      </w:tr>
      <w:tr w:rsidR="005D31B5" w:rsidRPr="00E07C7D" w14:paraId="52920041" w14:textId="77777777" w:rsidTr="00E804A7">
        <w:trPr>
          <w:trHeight w:val="252"/>
        </w:trPr>
        <w:tc>
          <w:tcPr>
            <w:tcW w:w="5192" w:type="dxa"/>
          </w:tcPr>
          <w:p w14:paraId="23346CE2" w14:textId="77777777" w:rsidR="005D31B5" w:rsidRPr="00E07C7D" w:rsidRDefault="005D31B5" w:rsidP="00E804A7">
            <w:pPr>
              <w:spacing w:line="259" w:lineRule="auto"/>
              <w:ind w:right="24"/>
              <w:jc w:val="center"/>
              <w:rPr>
                <w:sz w:val="20"/>
                <w:szCs w:val="20"/>
              </w:rPr>
            </w:pPr>
            <w:r w:rsidRPr="00E07C7D">
              <w:rPr>
                <w:sz w:val="20"/>
                <w:szCs w:val="20"/>
              </w:rPr>
              <w:t xml:space="preserve"> </w:t>
            </w:r>
            <w:r w:rsidRPr="00E07C7D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5005" w:type="dxa"/>
          </w:tcPr>
          <w:p w14:paraId="2D41DB97" w14:textId="77777777" w:rsidR="005D31B5" w:rsidRPr="00E07C7D" w:rsidRDefault="005D31B5" w:rsidP="00E804A7">
            <w:pPr>
              <w:spacing w:line="259" w:lineRule="auto"/>
              <w:rPr>
                <w:sz w:val="20"/>
                <w:szCs w:val="20"/>
              </w:rPr>
            </w:pPr>
            <w:r w:rsidRPr="00E07C7D">
              <w:rPr>
                <w:sz w:val="20"/>
                <w:szCs w:val="20"/>
              </w:rPr>
              <w:t xml:space="preserve"> ________________________________________</w:t>
            </w:r>
          </w:p>
        </w:tc>
      </w:tr>
    </w:tbl>
    <w:p w14:paraId="462093A2" w14:textId="77777777" w:rsidR="005D31B5" w:rsidRPr="00E07C7D" w:rsidRDefault="005D31B5" w:rsidP="005D31B5">
      <w:pPr>
        <w:spacing w:after="0" w:line="259" w:lineRule="auto"/>
        <w:ind w:left="371"/>
        <w:jc w:val="center"/>
      </w:pPr>
      <w:r w:rsidRPr="00E07C7D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ACC7568" w14:textId="7EF95756" w:rsidR="005D31B5" w:rsidRPr="00E07C7D" w:rsidRDefault="005D31B5" w:rsidP="00171331">
      <w:pPr>
        <w:pStyle w:val="1"/>
        <w:spacing w:after="0" w:line="259" w:lineRule="auto"/>
        <w:ind w:left="654" w:right="346"/>
        <w:jc w:val="center"/>
        <w:rPr>
          <w:color w:val="auto"/>
        </w:rPr>
      </w:pPr>
      <w:r w:rsidRPr="00E07C7D">
        <w:rPr>
          <w:color w:val="auto"/>
          <w:sz w:val="24"/>
        </w:rPr>
        <w:t>ЗАЯВЛЕНИЕ</w:t>
      </w:r>
    </w:p>
    <w:p w14:paraId="40C10287" w14:textId="77777777" w:rsidR="005D31B5" w:rsidRPr="00E07C7D" w:rsidRDefault="005D31B5" w:rsidP="005D31B5">
      <w:pPr>
        <w:spacing w:after="5" w:line="385" w:lineRule="auto"/>
        <w:ind w:left="-15" w:right="47" w:firstLine="708"/>
        <w:rPr>
          <w:lang w:val="ru-RU"/>
        </w:rPr>
      </w:pPr>
      <w:r w:rsidRPr="00E07C7D">
        <w:rPr>
          <w:sz w:val="20"/>
          <w:lang w:val="ru-RU"/>
        </w:rPr>
        <w:t xml:space="preserve">Прошу допустить к участию в индивидуальном отборе для приема в 10 (гуманитарный, технологический - нужное подчеркнуть) профильный класс МОУ "Школа-гимназия №6» </w:t>
      </w:r>
      <w:proofErr w:type="spellStart"/>
      <w:r w:rsidRPr="00E07C7D">
        <w:rPr>
          <w:sz w:val="20"/>
          <w:lang w:val="ru-RU"/>
        </w:rPr>
        <w:t>г.Джанкоя</w:t>
      </w:r>
      <w:proofErr w:type="spellEnd"/>
      <w:r w:rsidRPr="00E07C7D">
        <w:rPr>
          <w:sz w:val="20"/>
          <w:lang w:val="ru-RU"/>
        </w:rPr>
        <w:t xml:space="preserve"> моего ребенка _________________________________________________________________________________________________________ для получения среднего общего образования. </w:t>
      </w:r>
    </w:p>
    <w:p w14:paraId="478AD6AD" w14:textId="77777777" w:rsidR="005D31B5" w:rsidRPr="00E07C7D" w:rsidRDefault="005D31B5" w:rsidP="005D31B5">
      <w:pPr>
        <w:spacing w:after="5" w:line="263" w:lineRule="auto"/>
        <w:ind w:left="-5" w:right="47" w:hanging="10"/>
        <w:rPr>
          <w:lang w:val="ru-RU"/>
        </w:rPr>
      </w:pPr>
      <w:r w:rsidRPr="00E07C7D">
        <w:rPr>
          <w:sz w:val="20"/>
          <w:lang w:val="ru-RU"/>
        </w:rPr>
        <w:t xml:space="preserve">Дата рождения </w:t>
      </w:r>
      <w:proofErr w:type="gramStart"/>
      <w:r w:rsidRPr="00E07C7D">
        <w:rPr>
          <w:sz w:val="20"/>
          <w:lang w:val="ru-RU"/>
        </w:rPr>
        <w:t>ребенка:_</w:t>
      </w:r>
      <w:proofErr w:type="gramEnd"/>
      <w:r w:rsidRPr="00E07C7D">
        <w:rPr>
          <w:sz w:val="20"/>
          <w:lang w:val="ru-RU"/>
        </w:rPr>
        <w:t xml:space="preserve">_______________ Место рождения </w:t>
      </w:r>
      <w:proofErr w:type="gramStart"/>
      <w:r w:rsidRPr="00E07C7D">
        <w:rPr>
          <w:sz w:val="20"/>
          <w:lang w:val="ru-RU"/>
        </w:rPr>
        <w:t>ребенка:_</w:t>
      </w:r>
      <w:proofErr w:type="gramEnd"/>
      <w:r w:rsidRPr="00E07C7D">
        <w:rPr>
          <w:sz w:val="20"/>
          <w:lang w:val="ru-RU"/>
        </w:rPr>
        <w:t xml:space="preserve">______________________________________ </w:t>
      </w:r>
    </w:p>
    <w:p w14:paraId="0DC6DAF4" w14:textId="4E77775C" w:rsidR="005D31B5" w:rsidRPr="00E07C7D" w:rsidRDefault="005D31B5" w:rsidP="003B638B">
      <w:pPr>
        <w:spacing w:after="0" w:line="259" w:lineRule="auto"/>
        <w:rPr>
          <w:lang w:val="ru-RU"/>
        </w:rPr>
      </w:pPr>
      <w:r w:rsidRPr="00E07C7D">
        <w:rPr>
          <w:sz w:val="20"/>
          <w:lang w:val="ru-RU"/>
        </w:rPr>
        <w:t xml:space="preserve">Сведения о родителях (законных представителях) ребенка и способах их информирования о ходе индивидуального </w:t>
      </w:r>
    </w:p>
    <w:p w14:paraId="71F2A280" w14:textId="24982023" w:rsidR="005D31B5" w:rsidRPr="00E07C7D" w:rsidRDefault="005D31B5" w:rsidP="003B638B">
      <w:pPr>
        <w:spacing w:after="5" w:line="263" w:lineRule="auto"/>
        <w:ind w:left="-5" w:right="47" w:hanging="10"/>
        <w:rPr>
          <w:lang w:val="ru-RU"/>
        </w:rPr>
      </w:pPr>
      <w:r w:rsidRPr="00E07C7D">
        <w:rPr>
          <w:sz w:val="20"/>
          <w:lang w:val="ru-RU"/>
        </w:rPr>
        <w:t xml:space="preserve">отбора: Мать (ФИО)______________________________________________________________________  </w:t>
      </w:r>
    </w:p>
    <w:p w14:paraId="0450EC62" w14:textId="77777777" w:rsidR="005D31B5" w:rsidRPr="00E07C7D" w:rsidRDefault="005D31B5" w:rsidP="005D31B5">
      <w:pPr>
        <w:spacing w:after="5" w:line="263" w:lineRule="auto"/>
        <w:ind w:left="718" w:right="47" w:hanging="10"/>
        <w:rPr>
          <w:lang w:val="ru-RU"/>
        </w:rPr>
      </w:pPr>
      <w:r w:rsidRPr="00E07C7D">
        <w:rPr>
          <w:sz w:val="20"/>
          <w:lang w:val="ru-RU"/>
        </w:rPr>
        <w:t xml:space="preserve">Контактный </w:t>
      </w:r>
      <w:proofErr w:type="gramStart"/>
      <w:r w:rsidRPr="00E07C7D">
        <w:rPr>
          <w:sz w:val="20"/>
          <w:lang w:val="ru-RU"/>
        </w:rPr>
        <w:t>телефон:_</w:t>
      </w:r>
      <w:proofErr w:type="gramEnd"/>
      <w:r w:rsidRPr="00E07C7D">
        <w:rPr>
          <w:sz w:val="20"/>
          <w:lang w:val="ru-RU"/>
        </w:rPr>
        <w:t xml:space="preserve">________________ </w:t>
      </w:r>
      <w:r w:rsidRPr="00E07C7D">
        <w:rPr>
          <w:sz w:val="20"/>
        </w:rPr>
        <w:t>E</w:t>
      </w:r>
      <w:r w:rsidRPr="00E07C7D">
        <w:rPr>
          <w:sz w:val="20"/>
          <w:lang w:val="ru-RU"/>
        </w:rPr>
        <w:t>-</w:t>
      </w:r>
      <w:r w:rsidRPr="00E07C7D">
        <w:rPr>
          <w:sz w:val="20"/>
        </w:rPr>
        <w:t>mail</w:t>
      </w:r>
      <w:r w:rsidRPr="00E07C7D">
        <w:rPr>
          <w:sz w:val="20"/>
          <w:lang w:val="ru-RU"/>
        </w:rPr>
        <w:t xml:space="preserve"> (при наличии) _________________ </w:t>
      </w:r>
    </w:p>
    <w:p w14:paraId="2F892406" w14:textId="77777777" w:rsidR="005D31B5" w:rsidRPr="00E07C7D" w:rsidRDefault="005D31B5" w:rsidP="005D31B5">
      <w:pPr>
        <w:spacing w:after="5" w:line="263" w:lineRule="auto"/>
        <w:ind w:left="718" w:right="47" w:hanging="10"/>
      </w:pPr>
      <w:proofErr w:type="spellStart"/>
      <w:r w:rsidRPr="00E07C7D">
        <w:rPr>
          <w:sz w:val="20"/>
        </w:rPr>
        <w:t>Почтовый</w:t>
      </w:r>
      <w:proofErr w:type="spellEnd"/>
      <w:r w:rsidRPr="00E07C7D">
        <w:rPr>
          <w:sz w:val="20"/>
        </w:rPr>
        <w:t xml:space="preserve"> </w:t>
      </w:r>
      <w:proofErr w:type="spellStart"/>
      <w:r w:rsidRPr="00E07C7D">
        <w:rPr>
          <w:sz w:val="20"/>
        </w:rPr>
        <w:t>адрес</w:t>
      </w:r>
      <w:proofErr w:type="spellEnd"/>
      <w:r w:rsidRPr="00E07C7D">
        <w:rPr>
          <w:sz w:val="20"/>
        </w:rPr>
        <w:t xml:space="preserve"> </w:t>
      </w:r>
      <w:proofErr w:type="spellStart"/>
      <w:proofErr w:type="gramStart"/>
      <w:r w:rsidRPr="00E07C7D">
        <w:rPr>
          <w:sz w:val="20"/>
        </w:rPr>
        <w:t>жительства</w:t>
      </w:r>
      <w:proofErr w:type="spellEnd"/>
      <w:r w:rsidRPr="00E07C7D">
        <w:rPr>
          <w:sz w:val="20"/>
        </w:rPr>
        <w:t>:_</w:t>
      </w:r>
      <w:proofErr w:type="gramEnd"/>
      <w:r w:rsidRPr="00E07C7D">
        <w:rPr>
          <w:sz w:val="20"/>
        </w:rPr>
        <w:t xml:space="preserve">______________________________________________ </w:t>
      </w:r>
    </w:p>
    <w:p w14:paraId="3B37CB67" w14:textId="77777777" w:rsidR="005D31B5" w:rsidRPr="00E07C7D" w:rsidRDefault="005D31B5" w:rsidP="005D31B5">
      <w:pPr>
        <w:spacing w:after="5" w:line="263" w:lineRule="auto"/>
        <w:ind w:left="718" w:right="47" w:hanging="10"/>
        <w:rPr>
          <w:lang w:val="ru-RU"/>
        </w:rPr>
      </w:pPr>
      <w:r w:rsidRPr="00E07C7D">
        <w:rPr>
          <w:sz w:val="20"/>
          <w:lang w:val="ru-RU"/>
        </w:rPr>
        <w:t xml:space="preserve">Отец (ФИО)______________________________________________________________________  </w:t>
      </w:r>
    </w:p>
    <w:p w14:paraId="6683045C" w14:textId="77777777" w:rsidR="005D31B5" w:rsidRPr="00E07C7D" w:rsidRDefault="005D31B5" w:rsidP="005D31B5">
      <w:pPr>
        <w:spacing w:after="5" w:line="263" w:lineRule="auto"/>
        <w:ind w:left="718" w:right="1757" w:hanging="10"/>
        <w:rPr>
          <w:lang w:val="ru-RU"/>
        </w:rPr>
      </w:pPr>
      <w:r w:rsidRPr="00E07C7D">
        <w:rPr>
          <w:sz w:val="20"/>
          <w:lang w:val="ru-RU"/>
        </w:rPr>
        <w:t xml:space="preserve">Контактный </w:t>
      </w:r>
      <w:proofErr w:type="gramStart"/>
      <w:r w:rsidRPr="00E07C7D">
        <w:rPr>
          <w:sz w:val="20"/>
          <w:lang w:val="ru-RU"/>
        </w:rPr>
        <w:t>телефон:_</w:t>
      </w:r>
      <w:proofErr w:type="gramEnd"/>
      <w:r w:rsidRPr="00E07C7D">
        <w:rPr>
          <w:sz w:val="20"/>
          <w:lang w:val="ru-RU"/>
        </w:rPr>
        <w:t xml:space="preserve">________________ </w:t>
      </w:r>
      <w:r w:rsidRPr="00E07C7D">
        <w:rPr>
          <w:sz w:val="20"/>
        </w:rPr>
        <w:t>E</w:t>
      </w:r>
      <w:r w:rsidRPr="00E07C7D">
        <w:rPr>
          <w:sz w:val="20"/>
          <w:lang w:val="ru-RU"/>
        </w:rPr>
        <w:t>-</w:t>
      </w:r>
      <w:r w:rsidRPr="00E07C7D">
        <w:rPr>
          <w:sz w:val="20"/>
        </w:rPr>
        <w:t>mail</w:t>
      </w:r>
      <w:r w:rsidRPr="00E07C7D">
        <w:rPr>
          <w:sz w:val="20"/>
          <w:lang w:val="ru-RU"/>
        </w:rPr>
        <w:t xml:space="preserve"> (при наличии) _________________ Почтовый адрес </w:t>
      </w:r>
      <w:proofErr w:type="gramStart"/>
      <w:r w:rsidRPr="00E07C7D">
        <w:rPr>
          <w:sz w:val="20"/>
          <w:lang w:val="ru-RU"/>
        </w:rPr>
        <w:t>жительства:_</w:t>
      </w:r>
      <w:proofErr w:type="gramEnd"/>
      <w:r w:rsidRPr="00E07C7D">
        <w:rPr>
          <w:sz w:val="20"/>
          <w:lang w:val="ru-RU"/>
        </w:rPr>
        <w:t xml:space="preserve">______________________________________________ </w:t>
      </w:r>
    </w:p>
    <w:p w14:paraId="1CBF4062" w14:textId="7624F406" w:rsidR="005D31B5" w:rsidRPr="00E07C7D" w:rsidRDefault="005D31B5" w:rsidP="003B638B">
      <w:pPr>
        <w:spacing w:after="0" w:line="259" w:lineRule="auto"/>
        <w:ind w:left="708"/>
        <w:rPr>
          <w:sz w:val="20"/>
          <w:lang w:val="ru-RU"/>
        </w:rPr>
      </w:pPr>
      <w:r w:rsidRPr="00E07C7D">
        <w:rPr>
          <w:sz w:val="20"/>
          <w:lang w:val="ru-RU"/>
        </w:rPr>
        <w:t xml:space="preserve"> Обстоятельства, свидетельствующие о наличии преимущественного права на зачисление: ___________________________________________________________________________________</w:t>
      </w:r>
    </w:p>
    <w:p w14:paraId="7015AA58" w14:textId="77777777" w:rsidR="005D31B5" w:rsidRPr="00E07C7D" w:rsidRDefault="005D31B5" w:rsidP="005D31B5">
      <w:pPr>
        <w:spacing w:after="5" w:line="263" w:lineRule="auto"/>
        <w:ind w:left="-15" w:right="47" w:firstLine="708"/>
        <w:rPr>
          <w:sz w:val="20"/>
          <w:lang w:val="ru-RU"/>
        </w:rPr>
      </w:pPr>
    </w:p>
    <w:p w14:paraId="0A34DB65" w14:textId="5E19732A" w:rsidR="005D31B5" w:rsidRPr="00E07C7D" w:rsidRDefault="005D31B5" w:rsidP="005D31B5">
      <w:pPr>
        <w:spacing w:after="5" w:line="263" w:lineRule="auto"/>
        <w:ind w:left="-5" w:right="47" w:hanging="10"/>
        <w:rPr>
          <w:lang w:val="ru-RU"/>
        </w:rPr>
      </w:pPr>
      <w:r w:rsidRPr="00E07C7D">
        <w:rPr>
          <w:sz w:val="20"/>
          <w:lang w:val="ru-RU"/>
        </w:rPr>
        <w:lastRenderedPageBreak/>
        <w:t>_________________________________________________________________________________________</w:t>
      </w:r>
    </w:p>
    <w:p w14:paraId="28D17B0C" w14:textId="716FDA3E" w:rsidR="005D31B5" w:rsidRPr="00E07C7D" w:rsidRDefault="005D31B5" w:rsidP="005D31B5">
      <w:pPr>
        <w:spacing w:after="5" w:line="263" w:lineRule="auto"/>
        <w:ind w:left="-5" w:right="47" w:hanging="10"/>
        <w:rPr>
          <w:lang w:val="ru-RU"/>
        </w:rPr>
      </w:pPr>
      <w:r w:rsidRPr="00E07C7D">
        <w:rPr>
          <w:sz w:val="20"/>
          <w:lang w:val="ru-RU"/>
        </w:rPr>
        <w:t>________________________________________________________________________________________</w:t>
      </w:r>
    </w:p>
    <w:p w14:paraId="076A4E89" w14:textId="0FD04ED8" w:rsidR="005D31B5" w:rsidRPr="00E07C7D" w:rsidRDefault="005D31B5" w:rsidP="005D31B5">
      <w:pPr>
        <w:spacing w:after="5" w:line="263" w:lineRule="auto"/>
        <w:ind w:left="-5" w:right="47" w:hanging="10"/>
        <w:rPr>
          <w:lang w:val="ru-RU"/>
        </w:rPr>
      </w:pPr>
      <w:r w:rsidRPr="00E07C7D">
        <w:rPr>
          <w:sz w:val="20"/>
          <w:lang w:val="ru-RU"/>
        </w:rPr>
        <w:t>_________________________________________________________________________________________</w:t>
      </w:r>
    </w:p>
    <w:p w14:paraId="145382B6" w14:textId="77777777" w:rsidR="005D31B5" w:rsidRPr="00E07C7D" w:rsidRDefault="005D31B5" w:rsidP="005D31B5">
      <w:pPr>
        <w:spacing w:after="15" w:line="259" w:lineRule="auto"/>
        <w:ind w:left="718" w:hanging="10"/>
        <w:rPr>
          <w:lang w:val="ru-RU"/>
        </w:rPr>
      </w:pPr>
      <w:r w:rsidRPr="00E07C7D">
        <w:rPr>
          <w:sz w:val="16"/>
          <w:lang w:val="ru-RU"/>
        </w:rPr>
        <w:t xml:space="preserve">К заявлению прилагается копия аттестата об основном общем образовании (с отметками), копия паспорта ребенка, портфолио достижений </w:t>
      </w:r>
    </w:p>
    <w:p w14:paraId="62CA48A5" w14:textId="77777777" w:rsidR="005D31B5" w:rsidRPr="00E07C7D" w:rsidRDefault="005D31B5" w:rsidP="005D31B5">
      <w:pPr>
        <w:spacing w:after="15" w:line="259" w:lineRule="auto"/>
        <w:ind w:left="-5" w:hanging="10"/>
        <w:rPr>
          <w:lang w:val="ru-RU"/>
        </w:rPr>
      </w:pPr>
      <w:r w:rsidRPr="00E07C7D">
        <w:rPr>
          <w:sz w:val="16"/>
          <w:lang w:val="ru-RU"/>
        </w:rPr>
        <w:t xml:space="preserve">ребенка </w:t>
      </w:r>
    </w:p>
    <w:p w14:paraId="3060827F" w14:textId="08FD8BAD" w:rsidR="005D31B5" w:rsidRPr="00E07C7D" w:rsidRDefault="005D31B5" w:rsidP="00A0417C">
      <w:pPr>
        <w:spacing w:after="31" w:line="259" w:lineRule="auto"/>
        <w:ind w:left="713"/>
        <w:rPr>
          <w:lang w:val="ru-RU"/>
        </w:rPr>
      </w:pPr>
      <w:r w:rsidRPr="00E07C7D">
        <w:rPr>
          <w:sz w:val="20"/>
          <w:lang w:val="ru-RU"/>
        </w:rPr>
        <w:t xml:space="preserve"> С Порядком организации индивидуального отбора при приеме либо переводе в 10 класс </w:t>
      </w:r>
      <w:r w:rsidRPr="00E07C7D">
        <w:rPr>
          <w:lang w:val="ru-RU"/>
        </w:rPr>
        <w:t xml:space="preserve">МОУ "Школа-гимназия №6» </w:t>
      </w:r>
      <w:proofErr w:type="spellStart"/>
      <w:r w:rsidRPr="00E07C7D">
        <w:rPr>
          <w:lang w:val="ru-RU"/>
        </w:rPr>
        <w:t>г.Джанкоя</w:t>
      </w:r>
      <w:proofErr w:type="spellEnd"/>
      <w:r w:rsidRPr="00E07C7D">
        <w:rPr>
          <w:lang w:val="ru-RU"/>
        </w:rPr>
        <w:t xml:space="preserve">    </w:t>
      </w:r>
      <w:r w:rsidRPr="00E07C7D">
        <w:rPr>
          <w:sz w:val="20"/>
          <w:lang w:val="ru-RU"/>
        </w:rPr>
        <w:t xml:space="preserve"> для профильного обучения и другими документами, регламентирующими организацию и осуществление образовательной деятельности, права и обязанности обучающихся ознакомлен(а). </w:t>
      </w:r>
    </w:p>
    <w:p w14:paraId="017B068D" w14:textId="77777777" w:rsidR="005D31B5" w:rsidRPr="00E07C7D" w:rsidRDefault="005D31B5" w:rsidP="005D31B5">
      <w:pPr>
        <w:spacing w:after="5" w:line="263" w:lineRule="auto"/>
        <w:ind w:left="-5" w:right="47" w:hanging="10"/>
        <w:rPr>
          <w:lang w:val="ru-RU"/>
        </w:rPr>
      </w:pPr>
      <w:r w:rsidRPr="00E07C7D">
        <w:rPr>
          <w:sz w:val="20"/>
          <w:lang w:val="ru-RU"/>
        </w:rPr>
        <w:t xml:space="preserve"> «____» _______20___ _____________            /________________________/ </w:t>
      </w:r>
    </w:p>
    <w:p w14:paraId="67B6FC7A" w14:textId="77777777" w:rsidR="005D31B5" w:rsidRPr="00E07C7D" w:rsidRDefault="005D31B5" w:rsidP="005D31B5">
      <w:pPr>
        <w:spacing w:after="5" w:line="263" w:lineRule="auto"/>
        <w:ind w:left="718" w:right="47" w:hanging="10"/>
        <w:rPr>
          <w:lang w:val="ru-RU"/>
        </w:rPr>
      </w:pPr>
      <w:r w:rsidRPr="00E07C7D">
        <w:rPr>
          <w:sz w:val="20"/>
          <w:lang w:val="ru-RU"/>
        </w:rPr>
        <w:t xml:space="preserve">                        (</w:t>
      </w:r>
      <w:proofErr w:type="gramStart"/>
      <w:r w:rsidRPr="00E07C7D">
        <w:rPr>
          <w:sz w:val="20"/>
          <w:lang w:val="ru-RU"/>
        </w:rPr>
        <w:t xml:space="preserve">подпись)   </w:t>
      </w:r>
      <w:proofErr w:type="gramEnd"/>
      <w:r w:rsidRPr="00E07C7D">
        <w:rPr>
          <w:sz w:val="20"/>
          <w:lang w:val="ru-RU"/>
        </w:rPr>
        <w:t xml:space="preserve">                    </w:t>
      </w:r>
      <w:proofErr w:type="gramStart"/>
      <w:r w:rsidRPr="00E07C7D">
        <w:rPr>
          <w:sz w:val="20"/>
          <w:lang w:val="ru-RU"/>
        </w:rPr>
        <w:t xml:space="preserve">   (</w:t>
      </w:r>
      <w:proofErr w:type="gramEnd"/>
      <w:r w:rsidRPr="00E07C7D">
        <w:rPr>
          <w:sz w:val="20"/>
          <w:lang w:val="ru-RU"/>
        </w:rPr>
        <w:t xml:space="preserve">расшифровка подписи) </w:t>
      </w:r>
    </w:p>
    <w:p w14:paraId="233C88F5" w14:textId="0B8655E9" w:rsidR="005D31B5" w:rsidRPr="00E07C7D" w:rsidRDefault="005D31B5" w:rsidP="00A0417C">
      <w:pPr>
        <w:spacing w:after="26" w:line="259" w:lineRule="auto"/>
        <w:ind w:left="180"/>
        <w:rPr>
          <w:lang w:val="ru-RU"/>
        </w:rPr>
      </w:pPr>
      <w:r w:rsidRPr="00E07C7D">
        <w:rPr>
          <w:sz w:val="20"/>
          <w:lang w:val="ru-RU"/>
        </w:rPr>
        <w:t xml:space="preserve"> </w:t>
      </w:r>
      <w:r w:rsidRPr="00E07C7D">
        <w:rPr>
          <w:sz w:val="20"/>
          <w:lang w:val="ru-RU"/>
        </w:rPr>
        <w:tab/>
        <w:t xml:space="preserve"> В соответствии с Федеральным законом от 27.07.2006 г. № 152-ФЗ «О персональных данных» даю своё согласие (до отзыва его мною) на обработку моих и моего ребёнка персональных данных, указанных в заявлении.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</w:t>
      </w:r>
    </w:p>
    <w:p w14:paraId="645EEC8E" w14:textId="77777777" w:rsidR="005D31B5" w:rsidRPr="00E07C7D" w:rsidRDefault="005D31B5" w:rsidP="005D31B5">
      <w:pPr>
        <w:spacing w:after="5" w:line="263" w:lineRule="auto"/>
        <w:ind w:left="-5" w:right="47" w:hanging="10"/>
        <w:rPr>
          <w:lang w:val="ru-RU"/>
        </w:rPr>
      </w:pPr>
      <w:r w:rsidRPr="00E07C7D">
        <w:rPr>
          <w:sz w:val="20"/>
          <w:lang w:val="ru-RU"/>
        </w:rPr>
        <w:t xml:space="preserve">                                     _____________            /__________________________/ </w:t>
      </w:r>
    </w:p>
    <w:p w14:paraId="28A5DD5A" w14:textId="77777777" w:rsidR="005D31B5" w:rsidRPr="00E07C7D" w:rsidRDefault="005D31B5" w:rsidP="005D31B5">
      <w:pPr>
        <w:spacing w:after="5" w:line="263" w:lineRule="auto"/>
        <w:ind w:left="718" w:right="47" w:hanging="10"/>
        <w:rPr>
          <w:lang w:val="ru-RU"/>
        </w:rPr>
      </w:pPr>
      <w:r w:rsidRPr="00E07C7D">
        <w:rPr>
          <w:sz w:val="20"/>
          <w:lang w:val="ru-RU"/>
        </w:rPr>
        <w:t xml:space="preserve">                          (</w:t>
      </w:r>
      <w:proofErr w:type="gramStart"/>
      <w:r w:rsidRPr="00E07C7D">
        <w:rPr>
          <w:sz w:val="20"/>
          <w:lang w:val="ru-RU"/>
        </w:rPr>
        <w:t xml:space="preserve">подпись)   </w:t>
      </w:r>
      <w:proofErr w:type="gramEnd"/>
      <w:r w:rsidRPr="00E07C7D">
        <w:rPr>
          <w:sz w:val="20"/>
          <w:lang w:val="ru-RU"/>
        </w:rPr>
        <w:t xml:space="preserve">                    </w:t>
      </w:r>
      <w:proofErr w:type="gramStart"/>
      <w:r w:rsidRPr="00E07C7D">
        <w:rPr>
          <w:sz w:val="20"/>
          <w:lang w:val="ru-RU"/>
        </w:rPr>
        <w:t xml:space="preserve">   (</w:t>
      </w:r>
      <w:proofErr w:type="gramEnd"/>
      <w:r w:rsidRPr="00E07C7D">
        <w:rPr>
          <w:sz w:val="20"/>
          <w:lang w:val="ru-RU"/>
        </w:rPr>
        <w:t xml:space="preserve">расшифровка подписи) </w:t>
      </w:r>
    </w:p>
    <w:p w14:paraId="1B957691" w14:textId="24BFE7E5" w:rsidR="005D31B5" w:rsidRPr="00E07C7D" w:rsidRDefault="005D31B5" w:rsidP="00A0417C">
      <w:pPr>
        <w:spacing w:after="0" w:line="259" w:lineRule="auto"/>
        <w:ind w:left="708"/>
        <w:rPr>
          <w:lang w:val="ru-RU"/>
        </w:rPr>
      </w:pPr>
      <w:r w:rsidRPr="00E07C7D">
        <w:rPr>
          <w:sz w:val="20"/>
          <w:lang w:val="ru-RU"/>
        </w:rPr>
        <w:t xml:space="preserve"> Достоверность и полноту указанных сведений подтверждаю. Мне известно, что в случае предоставления недостоверных сведений, я несу ответственность, установленную законодательством РФ. </w:t>
      </w:r>
    </w:p>
    <w:p w14:paraId="4FF26687" w14:textId="77777777" w:rsidR="005D31B5" w:rsidRPr="00E07C7D" w:rsidRDefault="005D31B5" w:rsidP="005D31B5">
      <w:pPr>
        <w:spacing w:after="5" w:line="263" w:lineRule="auto"/>
        <w:ind w:left="-5" w:right="47" w:hanging="10"/>
        <w:rPr>
          <w:lang w:val="ru-RU"/>
        </w:rPr>
      </w:pPr>
      <w:r w:rsidRPr="00E07C7D">
        <w:rPr>
          <w:sz w:val="20"/>
          <w:lang w:val="ru-RU"/>
        </w:rPr>
        <w:t xml:space="preserve">                                     _____________            /__________________________/ </w:t>
      </w:r>
    </w:p>
    <w:p w14:paraId="21541852" w14:textId="77777777" w:rsidR="005D31B5" w:rsidRPr="00E07C7D" w:rsidRDefault="005D31B5" w:rsidP="005D31B5">
      <w:pPr>
        <w:spacing w:after="5" w:line="263" w:lineRule="auto"/>
        <w:ind w:left="718" w:right="47" w:hanging="10"/>
        <w:rPr>
          <w:lang w:val="ru-RU"/>
        </w:rPr>
      </w:pPr>
      <w:r w:rsidRPr="00E07C7D">
        <w:rPr>
          <w:sz w:val="20"/>
          <w:lang w:val="ru-RU"/>
        </w:rPr>
        <w:t xml:space="preserve">                          (</w:t>
      </w:r>
      <w:proofErr w:type="gramStart"/>
      <w:r w:rsidRPr="00E07C7D">
        <w:rPr>
          <w:sz w:val="20"/>
          <w:lang w:val="ru-RU"/>
        </w:rPr>
        <w:t xml:space="preserve">подпись)   </w:t>
      </w:r>
      <w:proofErr w:type="gramEnd"/>
      <w:r w:rsidRPr="00E07C7D">
        <w:rPr>
          <w:sz w:val="20"/>
          <w:lang w:val="ru-RU"/>
        </w:rPr>
        <w:t xml:space="preserve">                    </w:t>
      </w:r>
      <w:proofErr w:type="gramStart"/>
      <w:r w:rsidRPr="00E07C7D">
        <w:rPr>
          <w:sz w:val="20"/>
          <w:lang w:val="ru-RU"/>
        </w:rPr>
        <w:t xml:space="preserve">   (</w:t>
      </w:r>
      <w:proofErr w:type="gramEnd"/>
      <w:r w:rsidRPr="00E07C7D">
        <w:rPr>
          <w:sz w:val="20"/>
          <w:lang w:val="ru-RU"/>
        </w:rPr>
        <w:t xml:space="preserve">расшифровка подписи) </w:t>
      </w:r>
    </w:p>
    <w:p w14:paraId="527A77BC" w14:textId="6CB55F9B" w:rsidR="005D31B5" w:rsidRPr="00E07C7D" w:rsidRDefault="005D31B5" w:rsidP="00A0417C">
      <w:pPr>
        <w:spacing w:after="0" w:line="259" w:lineRule="auto"/>
        <w:ind w:left="708"/>
        <w:rPr>
          <w:lang w:val="ru-RU"/>
        </w:rPr>
      </w:pPr>
      <w:r w:rsidRPr="00E07C7D">
        <w:rPr>
          <w:sz w:val="20"/>
          <w:lang w:val="ru-RU"/>
        </w:rPr>
        <w:t xml:space="preserve"> Расписку в получении документов, содержащую информацию о регистрационном номере заявления, о перечне документов, заверенную подписью должностного лица, ответственного за прием документов, и печатью получил(а). </w:t>
      </w:r>
    </w:p>
    <w:p w14:paraId="3F504D6D" w14:textId="77777777" w:rsidR="005D31B5" w:rsidRPr="00E07C7D" w:rsidRDefault="005D31B5" w:rsidP="005D31B5">
      <w:pPr>
        <w:spacing w:after="84" w:line="263" w:lineRule="auto"/>
        <w:ind w:left="-5" w:right="47" w:hanging="10"/>
      </w:pPr>
      <w:r w:rsidRPr="00E07C7D">
        <w:rPr>
          <w:sz w:val="20"/>
          <w:lang w:val="ru-RU"/>
        </w:rPr>
        <w:t xml:space="preserve">                                     </w:t>
      </w:r>
      <w:proofErr w:type="gramStart"/>
      <w:r w:rsidRPr="00E07C7D">
        <w:rPr>
          <w:sz w:val="20"/>
        </w:rPr>
        <w:t>_____________            /</w:t>
      </w:r>
      <w:proofErr w:type="gramEnd"/>
      <w:r w:rsidRPr="00E07C7D">
        <w:rPr>
          <w:sz w:val="20"/>
        </w:rPr>
        <w:t xml:space="preserve">__________________________/ </w:t>
      </w:r>
    </w:p>
    <w:p w14:paraId="06B7182E" w14:textId="77777777" w:rsidR="005D31B5" w:rsidRDefault="005D31B5" w:rsidP="005D31B5">
      <w:pPr>
        <w:spacing w:after="5" w:line="263" w:lineRule="auto"/>
        <w:ind w:left="718" w:right="47" w:hanging="10"/>
      </w:pPr>
      <w:r w:rsidRPr="00E07C7D">
        <w:rPr>
          <w:sz w:val="20"/>
        </w:rPr>
        <w:t xml:space="preserve">                          (</w:t>
      </w:r>
      <w:proofErr w:type="spellStart"/>
      <w:proofErr w:type="gramStart"/>
      <w:r w:rsidRPr="00E07C7D">
        <w:rPr>
          <w:sz w:val="20"/>
        </w:rPr>
        <w:t>подпись</w:t>
      </w:r>
      <w:proofErr w:type="spellEnd"/>
      <w:r w:rsidRPr="00E07C7D">
        <w:rPr>
          <w:sz w:val="20"/>
        </w:rPr>
        <w:t xml:space="preserve">)   </w:t>
      </w:r>
      <w:proofErr w:type="gramEnd"/>
      <w:r w:rsidRPr="00E07C7D">
        <w:rPr>
          <w:sz w:val="20"/>
        </w:rPr>
        <w:t xml:space="preserve">                    </w:t>
      </w:r>
      <w:proofErr w:type="gramStart"/>
      <w:r w:rsidRPr="00E07C7D">
        <w:rPr>
          <w:sz w:val="20"/>
        </w:rPr>
        <w:t xml:space="preserve">   (</w:t>
      </w:r>
      <w:proofErr w:type="spellStart"/>
      <w:proofErr w:type="gramEnd"/>
      <w:r w:rsidRPr="00E07C7D">
        <w:rPr>
          <w:sz w:val="20"/>
        </w:rPr>
        <w:t>расшифровка</w:t>
      </w:r>
      <w:proofErr w:type="spellEnd"/>
      <w:r w:rsidRPr="00E07C7D">
        <w:rPr>
          <w:sz w:val="20"/>
        </w:rPr>
        <w:t xml:space="preserve"> </w:t>
      </w:r>
      <w:proofErr w:type="spellStart"/>
      <w:r w:rsidRPr="00E07C7D">
        <w:rPr>
          <w:sz w:val="20"/>
        </w:rPr>
        <w:t>подписи</w:t>
      </w:r>
      <w:proofErr w:type="spellEnd"/>
      <w:r w:rsidRPr="00E07C7D">
        <w:rPr>
          <w:sz w:val="20"/>
        </w:rPr>
        <w:t>)</w:t>
      </w:r>
      <w:r>
        <w:rPr>
          <w:sz w:val="28"/>
        </w:rPr>
        <w:t xml:space="preserve"> </w:t>
      </w:r>
    </w:p>
    <w:p w14:paraId="39275E6C" w14:textId="77777777" w:rsidR="005D31B5" w:rsidRDefault="005D31B5" w:rsidP="005D31B5">
      <w:pPr>
        <w:spacing w:after="0" w:line="259" w:lineRule="auto"/>
      </w:pPr>
      <w:r>
        <w:t xml:space="preserve"> </w:t>
      </w:r>
    </w:p>
    <w:p w14:paraId="51C04257" w14:textId="07AAF15E" w:rsidR="00C7273C" w:rsidRPr="00A7343F" w:rsidRDefault="00C7273C" w:rsidP="00A7343F">
      <w:pPr>
        <w:ind w:left="100" w:right="178"/>
      </w:pPr>
    </w:p>
    <w:sectPr w:rsidR="00C7273C" w:rsidRPr="00A7343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42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6006"/>
    <w:multiLevelType w:val="hybridMultilevel"/>
    <w:tmpl w:val="F2DC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7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D1AD6"/>
    <w:multiLevelType w:val="multilevel"/>
    <w:tmpl w:val="387EA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21654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A69D7"/>
    <w:multiLevelType w:val="multilevel"/>
    <w:tmpl w:val="6D34E95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4B6F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C310E"/>
    <w:multiLevelType w:val="multilevel"/>
    <w:tmpl w:val="60AAB2F0"/>
    <w:lvl w:ilvl="0">
      <w:start w:val="2"/>
      <w:numFmt w:val="decimal"/>
      <w:lvlText w:val="%1.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E03AF8"/>
    <w:multiLevelType w:val="hybridMultilevel"/>
    <w:tmpl w:val="E05E379A"/>
    <w:lvl w:ilvl="0" w:tplc="695688A0">
      <w:start w:val="1"/>
      <w:numFmt w:val="bullet"/>
      <w:lvlText w:val="-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C4ADC">
      <w:start w:val="1"/>
      <w:numFmt w:val="bullet"/>
      <w:lvlText w:val="o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4C754">
      <w:start w:val="1"/>
      <w:numFmt w:val="bullet"/>
      <w:lvlText w:val="▪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2FBF6">
      <w:start w:val="1"/>
      <w:numFmt w:val="bullet"/>
      <w:lvlText w:val="•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0F242">
      <w:start w:val="1"/>
      <w:numFmt w:val="bullet"/>
      <w:lvlText w:val="o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0927A">
      <w:start w:val="1"/>
      <w:numFmt w:val="bullet"/>
      <w:lvlText w:val="▪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C0F74">
      <w:start w:val="1"/>
      <w:numFmt w:val="bullet"/>
      <w:lvlText w:val="•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07F94">
      <w:start w:val="1"/>
      <w:numFmt w:val="bullet"/>
      <w:lvlText w:val="o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482EBC">
      <w:start w:val="1"/>
      <w:numFmt w:val="bullet"/>
      <w:lvlText w:val="▪"/>
      <w:lvlJc w:val="left"/>
      <w:pPr>
        <w:ind w:left="7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AA5E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511924"/>
    <w:multiLevelType w:val="multilevel"/>
    <w:tmpl w:val="62B0683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AB21F19"/>
    <w:multiLevelType w:val="multilevel"/>
    <w:tmpl w:val="7AB02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10551AD"/>
    <w:multiLevelType w:val="hybridMultilevel"/>
    <w:tmpl w:val="368E3C62"/>
    <w:lvl w:ilvl="0" w:tplc="FC5E3982">
      <w:start w:val="1"/>
      <w:numFmt w:val="decimal"/>
      <w:lvlText w:val="%1.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967B60">
      <w:start w:val="1"/>
      <w:numFmt w:val="lowerLetter"/>
      <w:lvlText w:val="%2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40FEA6">
      <w:start w:val="1"/>
      <w:numFmt w:val="lowerRoman"/>
      <w:lvlText w:val="%3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62D218">
      <w:start w:val="1"/>
      <w:numFmt w:val="decimal"/>
      <w:lvlText w:val="%4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D6C3DC">
      <w:start w:val="1"/>
      <w:numFmt w:val="lowerLetter"/>
      <w:lvlText w:val="%5"/>
      <w:lvlJc w:val="left"/>
      <w:pPr>
        <w:ind w:left="7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D857D6">
      <w:start w:val="1"/>
      <w:numFmt w:val="lowerRoman"/>
      <w:lvlText w:val="%6"/>
      <w:lvlJc w:val="left"/>
      <w:pPr>
        <w:ind w:left="8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12C5FE">
      <w:start w:val="1"/>
      <w:numFmt w:val="decimal"/>
      <w:lvlText w:val="%7"/>
      <w:lvlJc w:val="left"/>
      <w:pPr>
        <w:ind w:left="8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248BB6">
      <w:start w:val="1"/>
      <w:numFmt w:val="lowerLetter"/>
      <w:lvlText w:val="%8"/>
      <w:lvlJc w:val="left"/>
      <w:pPr>
        <w:ind w:left="9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C4A2EA">
      <w:start w:val="1"/>
      <w:numFmt w:val="lowerRoman"/>
      <w:lvlText w:val="%9"/>
      <w:lvlJc w:val="left"/>
      <w:pPr>
        <w:ind w:left="10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B21048"/>
    <w:multiLevelType w:val="multilevel"/>
    <w:tmpl w:val="75B4E1D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1F78E3"/>
    <w:multiLevelType w:val="multilevel"/>
    <w:tmpl w:val="387EA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81068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114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D51626"/>
    <w:multiLevelType w:val="hybridMultilevel"/>
    <w:tmpl w:val="BE7C40EC"/>
    <w:lvl w:ilvl="0" w:tplc="695688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E3C20"/>
    <w:multiLevelType w:val="multilevel"/>
    <w:tmpl w:val="387EA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FB660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AE57C9"/>
    <w:multiLevelType w:val="multilevel"/>
    <w:tmpl w:val="E042F9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833650">
    <w:abstractNumId w:val="4"/>
  </w:num>
  <w:num w:numId="2" w16cid:durableId="1688633193">
    <w:abstractNumId w:val="9"/>
  </w:num>
  <w:num w:numId="3" w16cid:durableId="1408527388">
    <w:abstractNumId w:val="2"/>
  </w:num>
  <w:num w:numId="4" w16cid:durableId="948973885">
    <w:abstractNumId w:val="6"/>
  </w:num>
  <w:num w:numId="5" w16cid:durableId="579292961">
    <w:abstractNumId w:val="0"/>
  </w:num>
  <w:num w:numId="6" w16cid:durableId="1677267109">
    <w:abstractNumId w:val="19"/>
  </w:num>
  <w:num w:numId="7" w16cid:durableId="1181160937">
    <w:abstractNumId w:val="16"/>
  </w:num>
  <w:num w:numId="8" w16cid:durableId="39475062">
    <w:abstractNumId w:val="15"/>
  </w:num>
  <w:num w:numId="9" w16cid:durableId="445387685">
    <w:abstractNumId w:val="11"/>
  </w:num>
  <w:num w:numId="10" w16cid:durableId="529756712">
    <w:abstractNumId w:val="12"/>
  </w:num>
  <w:num w:numId="11" w16cid:durableId="243492709">
    <w:abstractNumId w:val="7"/>
  </w:num>
  <w:num w:numId="12" w16cid:durableId="1083457407">
    <w:abstractNumId w:val="8"/>
  </w:num>
  <w:num w:numId="13" w16cid:durableId="1024477954">
    <w:abstractNumId w:val="13"/>
  </w:num>
  <w:num w:numId="14" w16cid:durableId="2102799259">
    <w:abstractNumId w:val="20"/>
  </w:num>
  <w:num w:numId="15" w16cid:durableId="1711494493">
    <w:abstractNumId w:val="5"/>
  </w:num>
  <w:num w:numId="16" w16cid:durableId="1052383996">
    <w:abstractNumId w:val="17"/>
  </w:num>
  <w:num w:numId="17" w16cid:durableId="1094522071">
    <w:abstractNumId w:val="3"/>
  </w:num>
  <w:num w:numId="18" w16cid:durableId="205333171">
    <w:abstractNumId w:val="18"/>
  </w:num>
  <w:num w:numId="19" w16cid:durableId="1704279716">
    <w:abstractNumId w:val="14"/>
  </w:num>
  <w:num w:numId="20" w16cid:durableId="253050343">
    <w:abstractNumId w:val="10"/>
  </w:num>
  <w:num w:numId="21" w16cid:durableId="1602226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60AE"/>
    <w:rsid w:val="0001386D"/>
    <w:rsid w:val="00033981"/>
    <w:rsid w:val="000428AB"/>
    <w:rsid w:val="000448EC"/>
    <w:rsid w:val="0006556C"/>
    <w:rsid w:val="00065AAA"/>
    <w:rsid w:val="00070E8A"/>
    <w:rsid w:val="00071C8E"/>
    <w:rsid w:val="000A0B8A"/>
    <w:rsid w:val="000C7F7D"/>
    <w:rsid w:val="000D42F6"/>
    <w:rsid w:val="000D7DAD"/>
    <w:rsid w:val="0010072D"/>
    <w:rsid w:val="00102465"/>
    <w:rsid w:val="001075BF"/>
    <w:rsid w:val="0011753A"/>
    <w:rsid w:val="0014495C"/>
    <w:rsid w:val="0014745B"/>
    <w:rsid w:val="00151CA2"/>
    <w:rsid w:val="001670EF"/>
    <w:rsid w:val="00171331"/>
    <w:rsid w:val="001751FF"/>
    <w:rsid w:val="001771F0"/>
    <w:rsid w:val="00187D08"/>
    <w:rsid w:val="001A2439"/>
    <w:rsid w:val="001A7105"/>
    <w:rsid w:val="001B2402"/>
    <w:rsid w:val="001B54B5"/>
    <w:rsid w:val="001C02E4"/>
    <w:rsid w:val="001C7D19"/>
    <w:rsid w:val="001D7A8C"/>
    <w:rsid w:val="001E3C1B"/>
    <w:rsid w:val="00201B86"/>
    <w:rsid w:val="00201F71"/>
    <w:rsid w:val="00215BCB"/>
    <w:rsid w:val="002253DE"/>
    <w:rsid w:val="002435ED"/>
    <w:rsid w:val="00243E92"/>
    <w:rsid w:val="002464AC"/>
    <w:rsid w:val="002579E7"/>
    <w:rsid w:val="00270264"/>
    <w:rsid w:val="00273FBA"/>
    <w:rsid w:val="00285DE6"/>
    <w:rsid w:val="002B2039"/>
    <w:rsid w:val="002B5180"/>
    <w:rsid w:val="002C45D3"/>
    <w:rsid w:val="002D17D0"/>
    <w:rsid w:val="002D33B1"/>
    <w:rsid w:val="002D3591"/>
    <w:rsid w:val="002E0CCD"/>
    <w:rsid w:val="002E581E"/>
    <w:rsid w:val="002F1F58"/>
    <w:rsid w:val="002F7413"/>
    <w:rsid w:val="003109A8"/>
    <w:rsid w:val="00332675"/>
    <w:rsid w:val="00347210"/>
    <w:rsid w:val="003514A0"/>
    <w:rsid w:val="003826B5"/>
    <w:rsid w:val="00397311"/>
    <w:rsid w:val="003A0B7B"/>
    <w:rsid w:val="003B2246"/>
    <w:rsid w:val="003B5CCD"/>
    <w:rsid w:val="003B638B"/>
    <w:rsid w:val="003E737E"/>
    <w:rsid w:val="003F308E"/>
    <w:rsid w:val="00404D18"/>
    <w:rsid w:val="00410EEB"/>
    <w:rsid w:val="004164D8"/>
    <w:rsid w:val="00427340"/>
    <w:rsid w:val="00433B28"/>
    <w:rsid w:val="00442C41"/>
    <w:rsid w:val="004437EB"/>
    <w:rsid w:val="00446E35"/>
    <w:rsid w:val="00451A9D"/>
    <w:rsid w:val="004558CC"/>
    <w:rsid w:val="00462254"/>
    <w:rsid w:val="00491F1F"/>
    <w:rsid w:val="004A3FE0"/>
    <w:rsid w:val="004B5284"/>
    <w:rsid w:val="004B7411"/>
    <w:rsid w:val="004C5D00"/>
    <w:rsid w:val="004C6CF8"/>
    <w:rsid w:val="004E7C1D"/>
    <w:rsid w:val="004F7E17"/>
    <w:rsid w:val="00500730"/>
    <w:rsid w:val="00504536"/>
    <w:rsid w:val="00535DA9"/>
    <w:rsid w:val="00537DF9"/>
    <w:rsid w:val="00544B0C"/>
    <w:rsid w:val="00574C1C"/>
    <w:rsid w:val="00580AFC"/>
    <w:rsid w:val="005852BA"/>
    <w:rsid w:val="005A05CE"/>
    <w:rsid w:val="005A23DE"/>
    <w:rsid w:val="005B49DE"/>
    <w:rsid w:val="005B6D62"/>
    <w:rsid w:val="005C60FA"/>
    <w:rsid w:val="005D31B5"/>
    <w:rsid w:val="005D7EF1"/>
    <w:rsid w:val="005E778B"/>
    <w:rsid w:val="005F1135"/>
    <w:rsid w:val="006047F6"/>
    <w:rsid w:val="006061AE"/>
    <w:rsid w:val="00616E8E"/>
    <w:rsid w:val="00632214"/>
    <w:rsid w:val="006377F4"/>
    <w:rsid w:val="006507B6"/>
    <w:rsid w:val="00653AF6"/>
    <w:rsid w:val="006603A6"/>
    <w:rsid w:val="00665618"/>
    <w:rsid w:val="00680A0B"/>
    <w:rsid w:val="00680A72"/>
    <w:rsid w:val="00686F72"/>
    <w:rsid w:val="006D1DD1"/>
    <w:rsid w:val="006D32B6"/>
    <w:rsid w:val="006E2440"/>
    <w:rsid w:val="006F1A44"/>
    <w:rsid w:val="00711627"/>
    <w:rsid w:val="00716033"/>
    <w:rsid w:val="00720E20"/>
    <w:rsid w:val="007301E6"/>
    <w:rsid w:val="00732BCB"/>
    <w:rsid w:val="0076707B"/>
    <w:rsid w:val="00777872"/>
    <w:rsid w:val="00782761"/>
    <w:rsid w:val="00795055"/>
    <w:rsid w:val="007A66AB"/>
    <w:rsid w:val="007A69B8"/>
    <w:rsid w:val="007C250F"/>
    <w:rsid w:val="007C44E3"/>
    <w:rsid w:val="007C796D"/>
    <w:rsid w:val="007E344C"/>
    <w:rsid w:val="007F56B3"/>
    <w:rsid w:val="00804543"/>
    <w:rsid w:val="008071EF"/>
    <w:rsid w:val="00810E20"/>
    <w:rsid w:val="00826775"/>
    <w:rsid w:val="00835B55"/>
    <w:rsid w:val="0084270C"/>
    <w:rsid w:val="00885895"/>
    <w:rsid w:val="00892BF8"/>
    <w:rsid w:val="00892ED5"/>
    <w:rsid w:val="008B1DD9"/>
    <w:rsid w:val="008D63F7"/>
    <w:rsid w:val="008D77FB"/>
    <w:rsid w:val="008E767A"/>
    <w:rsid w:val="008E7897"/>
    <w:rsid w:val="00901C89"/>
    <w:rsid w:val="00914B76"/>
    <w:rsid w:val="00920612"/>
    <w:rsid w:val="00945762"/>
    <w:rsid w:val="009479D5"/>
    <w:rsid w:val="0096014A"/>
    <w:rsid w:val="009603FB"/>
    <w:rsid w:val="009B4697"/>
    <w:rsid w:val="009C280B"/>
    <w:rsid w:val="009E3684"/>
    <w:rsid w:val="009E6E60"/>
    <w:rsid w:val="00A0417C"/>
    <w:rsid w:val="00A305D2"/>
    <w:rsid w:val="00A31CAD"/>
    <w:rsid w:val="00A325D3"/>
    <w:rsid w:val="00A3341C"/>
    <w:rsid w:val="00A36F3C"/>
    <w:rsid w:val="00A52E9E"/>
    <w:rsid w:val="00A7343F"/>
    <w:rsid w:val="00A76609"/>
    <w:rsid w:val="00A865CB"/>
    <w:rsid w:val="00AA1169"/>
    <w:rsid w:val="00AB2292"/>
    <w:rsid w:val="00AB2320"/>
    <w:rsid w:val="00AE4084"/>
    <w:rsid w:val="00AF75AE"/>
    <w:rsid w:val="00B054FF"/>
    <w:rsid w:val="00B22EEA"/>
    <w:rsid w:val="00B302DB"/>
    <w:rsid w:val="00B42A75"/>
    <w:rsid w:val="00B466B6"/>
    <w:rsid w:val="00B60036"/>
    <w:rsid w:val="00B60E0F"/>
    <w:rsid w:val="00B61807"/>
    <w:rsid w:val="00B6407F"/>
    <w:rsid w:val="00B657F4"/>
    <w:rsid w:val="00B67AC9"/>
    <w:rsid w:val="00B73A5A"/>
    <w:rsid w:val="00B8012A"/>
    <w:rsid w:val="00B84953"/>
    <w:rsid w:val="00B86DEF"/>
    <w:rsid w:val="00B96579"/>
    <w:rsid w:val="00BD72D7"/>
    <w:rsid w:val="00BE3253"/>
    <w:rsid w:val="00BE740C"/>
    <w:rsid w:val="00BF0478"/>
    <w:rsid w:val="00BF28EA"/>
    <w:rsid w:val="00C0403A"/>
    <w:rsid w:val="00C22383"/>
    <w:rsid w:val="00C34C3E"/>
    <w:rsid w:val="00C404BD"/>
    <w:rsid w:val="00C51967"/>
    <w:rsid w:val="00C53210"/>
    <w:rsid w:val="00C60981"/>
    <w:rsid w:val="00C66512"/>
    <w:rsid w:val="00C66889"/>
    <w:rsid w:val="00C7273C"/>
    <w:rsid w:val="00C83338"/>
    <w:rsid w:val="00C91550"/>
    <w:rsid w:val="00C93418"/>
    <w:rsid w:val="00CA6F74"/>
    <w:rsid w:val="00CA7714"/>
    <w:rsid w:val="00CD7C5E"/>
    <w:rsid w:val="00CF19DA"/>
    <w:rsid w:val="00D15458"/>
    <w:rsid w:val="00D336DA"/>
    <w:rsid w:val="00D35326"/>
    <w:rsid w:val="00D425DB"/>
    <w:rsid w:val="00D47841"/>
    <w:rsid w:val="00D51EF4"/>
    <w:rsid w:val="00D856AC"/>
    <w:rsid w:val="00D93153"/>
    <w:rsid w:val="00DB2970"/>
    <w:rsid w:val="00DE20A0"/>
    <w:rsid w:val="00DE7F8D"/>
    <w:rsid w:val="00E04542"/>
    <w:rsid w:val="00E07C7D"/>
    <w:rsid w:val="00E26911"/>
    <w:rsid w:val="00E4262E"/>
    <w:rsid w:val="00E438A1"/>
    <w:rsid w:val="00E45F40"/>
    <w:rsid w:val="00E477B5"/>
    <w:rsid w:val="00E50A0B"/>
    <w:rsid w:val="00E5351E"/>
    <w:rsid w:val="00E6060E"/>
    <w:rsid w:val="00E70791"/>
    <w:rsid w:val="00E70FA0"/>
    <w:rsid w:val="00E97554"/>
    <w:rsid w:val="00EA60AE"/>
    <w:rsid w:val="00EA61A8"/>
    <w:rsid w:val="00EA6A12"/>
    <w:rsid w:val="00EB03A1"/>
    <w:rsid w:val="00EB7460"/>
    <w:rsid w:val="00EB769B"/>
    <w:rsid w:val="00EC45CE"/>
    <w:rsid w:val="00ED25C5"/>
    <w:rsid w:val="00ED7F90"/>
    <w:rsid w:val="00EE083B"/>
    <w:rsid w:val="00EE26F9"/>
    <w:rsid w:val="00EE6967"/>
    <w:rsid w:val="00F01E19"/>
    <w:rsid w:val="00F10D47"/>
    <w:rsid w:val="00F15331"/>
    <w:rsid w:val="00F17C9C"/>
    <w:rsid w:val="00F345F6"/>
    <w:rsid w:val="00F4235A"/>
    <w:rsid w:val="00F60EB0"/>
    <w:rsid w:val="00F7742E"/>
    <w:rsid w:val="00F972A3"/>
    <w:rsid w:val="00FA1391"/>
    <w:rsid w:val="00FA4097"/>
    <w:rsid w:val="00FA4DD3"/>
    <w:rsid w:val="00FB07F7"/>
    <w:rsid w:val="00FB40F0"/>
    <w:rsid w:val="00FC52DB"/>
    <w:rsid w:val="00FC784E"/>
    <w:rsid w:val="00FE09AE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AC5E"/>
  <w15:docId w15:val="{5DF73CA1-E95B-4D9E-B124-A01470A7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1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earchresult">
    <w:name w:val="search_result"/>
    <w:basedOn w:val="a0"/>
    <w:rsid w:val="00451A9D"/>
  </w:style>
  <w:style w:type="character" w:styleId="a3">
    <w:name w:val="Hyperlink"/>
    <w:basedOn w:val="a0"/>
    <w:uiPriority w:val="99"/>
    <w:unhideWhenUsed/>
    <w:rsid w:val="005E778B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778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B23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A61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5D31B5"/>
    <w:pPr>
      <w:spacing w:before="0" w:beforeAutospacing="0" w:after="0" w:afterAutospacing="0"/>
    </w:pPr>
    <w:rPr>
      <w:rFonts w:eastAsiaTheme="minorEastAsia"/>
      <w:kern w:val="2"/>
      <w:sz w:val="24"/>
      <w:szCs w:val="24"/>
      <w:lang w:val="ru-RU"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3881</Words>
  <Characters>22124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Елена Литвинова</cp:lastModifiedBy>
  <cp:revision>75</cp:revision>
  <cp:lastPrinted>2025-07-03T07:56:00Z</cp:lastPrinted>
  <dcterms:created xsi:type="dcterms:W3CDTF">2025-07-03T06:21:00Z</dcterms:created>
  <dcterms:modified xsi:type="dcterms:W3CDTF">2025-07-03T07:56:00Z</dcterms:modified>
</cp:coreProperties>
</file>