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Ex1.xml" ContentType="application/vnd.ms-office.chartex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E2" w:rsidRPr="002876B8" w:rsidRDefault="002B4FE2" w:rsidP="002B4FE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2876B8">
        <w:rPr>
          <w:rFonts w:ascii="Times New Roman" w:hAnsi="Times New Roman"/>
          <w:sz w:val="20"/>
          <w:szCs w:val="24"/>
          <w:lang w:eastAsia="ru-RU"/>
        </w:rPr>
        <w:t xml:space="preserve">ОКПО: 00802225, ОГРН: 1159102006711, ИНН/КПП: 9105008557/910501001, ОКУД: 0301006, </w:t>
      </w:r>
    </w:p>
    <w:p w:rsidR="002B4FE2" w:rsidRPr="002876B8" w:rsidRDefault="002B4FE2" w:rsidP="002B4FE2">
      <w:pPr>
        <w:spacing w:after="0" w:line="240" w:lineRule="auto"/>
        <w:ind w:hanging="540"/>
        <w:jc w:val="center"/>
        <w:rPr>
          <w:rFonts w:ascii="Times New Roman" w:hAnsi="Times New Roman"/>
          <w:b/>
          <w:color w:val="000000"/>
          <w:sz w:val="20"/>
          <w:szCs w:val="20"/>
          <w:lang w:val="en-GB" w:eastAsia="ru-RU"/>
        </w:rPr>
      </w:pPr>
      <w:r w:rsidRPr="002876B8">
        <w:rPr>
          <w:rFonts w:ascii="Times New Roman" w:hAnsi="Times New Roman"/>
          <w:sz w:val="20"/>
          <w:szCs w:val="24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46, г"/>
        </w:smartTagPr>
        <w:r w:rsidRPr="002876B8">
          <w:rPr>
            <w:rFonts w:ascii="Times New Roman" w:hAnsi="Times New Roman"/>
            <w:sz w:val="20"/>
            <w:szCs w:val="24"/>
            <w:lang w:eastAsia="ru-RU"/>
          </w:rPr>
          <w:t>46, г</w:t>
        </w:r>
      </w:smartTag>
      <w:r w:rsidRPr="002876B8">
        <w:rPr>
          <w:rFonts w:ascii="Times New Roman" w:hAnsi="Times New Roman"/>
          <w:sz w:val="20"/>
          <w:szCs w:val="24"/>
          <w:lang w:eastAsia="ru-RU"/>
        </w:rPr>
        <w:t xml:space="preserve">. Джанкой, Республика Крым, 296108 тел. </w:t>
      </w:r>
      <w:r w:rsidRPr="002876B8">
        <w:rPr>
          <w:rFonts w:ascii="Times New Roman" w:hAnsi="Times New Roman"/>
          <w:sz w:val="20"/>
          <w:szCs w:val="24"/>
          <w:lang w:val="en-GB" w:eastAsia="ru-RU"/>
        </w:rPr>
        <w:t xml:space="preserve">(06564) 30250, </w:t>
      </w:r>
      <w:r w:rsidRPr="002876B8">
        <w:rPr>
          <w:rFonts w:ascii="Times New Roman" w:hAnsi="Times New Roman"/>
          <w:sz w:val="20"/>
          <w:szCs w:val="24"/>
          <w:lang w:val="en-US" w:eastAsia="ru-RU"/>
        </w:rPr>
        <w:t>e</w:t>
      </w:r>
      <w:r w:rsidRPr="002876B8">
        <w:rPr>
          <w:rFonts w:ascii="Times New Roman" w:hAnsi="Times New Roman"/>
          <w:sz w:val="20"/>
          <w:szCs w:val="24"/>
          <w:lang w:val="en-GB" w:eastAsia="ru-RU"/>
        </w:rPr>
        <w:t>-</w:t>
      </w:r>
      <w:r w:rsidRPr="002876B8">
        <w:rPr>
          <w:rFonts w:ascii="Times New Roman" w:hAnsi="Times New Roman"/>
          <w:sz w:val="20"/>
          <w:szCs w:val="24"/>
          <w:lang w:val="en-US" w:eastAsia="ru-RU"/>
        </w:rPr>
        <w:t>mail</w:t>
      </w:r>
      <w:r w:rsidRPr="002876B8">
        <w:rPr>
          <w:rFonts w:ascii="Times New Roman" w:hAnsi="Times New Roman"/>
          <w:sz w:val="20"/>
          <w:szCs w:val="24"/>
          <w:lang w:val="en-GB" w:eastAsia="ru-RU"/>
        </w:rPr>
        <w:t xml:space="preserve"> </w:t>
      </w:r>
      <w:r w:rsidRPr="002876B8">
        <w:rPr>
          <w:rFonts w:ascii="Times New Roman" w:hAnsi="Times New Roman"/>
          <w:sz w:val="20"/>
          <w:szCs w:val="24"/>
          <w:lang w:val="en-US" w:eastAsia="ru-RU"/>
        </w:rPr>
        <w:t>admin</w:t>
      </w:r>
      <w:r w:rsidRPr="002876B8">
        <w:rPr>
          <w:rFonts w:ascii="Times New Roman" w:hAnsi="Times New Roman"/>
          <w:sz w:val="20"/>
          <w:szCs w:val="24"/>
          <w:lang w:val="en-GB" w:eastAsia="ru-RU"/>
        </w:rPr>
        <w:t>@</w:t>
      </w:r>
      <w:proofErr w:type="spellStart"/>
      <w:r w:rsidRPr="002876B8">
        <w:rPr>
          <w:rFonts w:ascii="Times New Roman" w:hAnsi="Times New Roman"/>
          <w:sz w:val="20"/>
          <w:szCs w:val="24"/>
          <w:lang w:val="en-US" w:eastAsia="ru-RU"/>
        </w:rPr>
        <w:t>edustyle</w:t>
      </w:r>
      <w:proofErr w:type="spellEnd"/>
      <w:r w:rsidRPr="002876B8">
        <w:rPr>
          <w:rFonts w:ascii="Times New Roman" w:hAnsi="Times New Roman"/>
          <w:sz w:val="20"/>
          <w:szCs w:val="24"/>
          <w:lang w:val="en-GB" w:eastAsia="ru-RU"/>
        </w:rPr>
        <w:t>.</w:t>
      </w:r>
      <w:r w:rsidRPr="002876B8">
        <w:rPr>
          <w:rFonts w:ascii="Times New Roman" w:hAnsi="Times New Roman"/>
          <w:sz w:val="20"/>
          <w:szCs w:val="24"/>
          <w:lang w:val="en-US" w:eastAsia="ru-RU"/>
        </w:rPr>
        <w:t>info</w:t>
      </w:r>
      <w:r w:rsidRPr="002876B8">
        <w:rPr>
          <w:rFonts w:ascii="Times New Roman" w:hAnsi="Times New Roman"/>
          <w:sz w:val="20"/>
          <w:szCs w:val="24"/>
          <w:lang w:val="en-GB" w:eastAsia="ru-RU"/>
        </w:rPr>
        <w:t xml:space="preserve">, </w:t>
      </w:r>
      <w:r w:rsidRPr="002876B8">
        <w:rPr>
          <w:rFonts w:ascii="Times New Roman" w:hAnsi="Times New Roman"/>
          <w:sz w:val="20"/>
          <w:szCs w:val="24"/>
          <w:lang w:eastAsia="ru-RU"/>
        </w:rPr>
        <w:t>сайт</w:t>
      </w:r>
      <w:r w:rsidRPr="002876B8">
        <w:rPr>
          <w:rFonts w:ascii="Times New Roman" w:hAnsi="Times New Roman"/>
          <w:sz w:val="20"/>
          <w:szCs w:val="24"/>
          <w:lang w:val="en-GB" w:eastAsia="ru-RU"/>
        </w:rPr>
        <w:t xml:space="preserve"> </w:t>
      </w:r>
      <w:proofErr w:type="spellStart"/>
      <w:r w:rsidRPr="002876B8">
        <w:rPr>
          <w:rFonts w:ascii="Times New Roman" w:hAnsi="Times New Roman"/>
          <w:sz w:val="20"/>
          <w:szCs w:val="24"/>
          <w:lang w:val="en-US" w:eastAsia="ru-RU"/>
        </w:rPr>
        <w:t>mou</w:t>
      </w:r>
      <w:proofErr w:type="spellEnd"/>
      <w:r w:rsidRPr="002876B8">
        <w:rPr>
          <w:rFonts w:ascii="Times New Roman" w:hAnsi="Times New Roman"/>
          <w:sz w:val="20"/>
          <w:szCs w:val="24"/>
          <w:lang w:val="en-GB" w:eastAsia="ru-RU"/>
        </w:rPr>
        <w:t>6.</w:t>
      </w:r>
      <w:proofErr w:type="spellStart"/>
      <w:r w:rsidRPr="002876B8">
        <w:rPr>
          <w:rFonts w:ascii="Times New Roman" w:hAnsi="Times New Roman"/>
          <w:sz w:val="20"/>
          <w:szCs w:val="24"/>
          <w:lang w:val="en-US" w:eastAsia="ru-RU"/>
        </w:rPr>
        <w:t>ru</w:t>
      </w:r>
      <w:proofErr w:type="spellEnd"/>
    </w:p>
    <w:p w:rsidR="002B4FE2" w:rsidRPr="002B4FE2" w:rsidRDefault="002B4FE2" w:rsidP="002B4FE2">
      <w:pPr>
        <w:rPr>
          <w:rFonts w:ascii="Times New Roman" w:hAnsi="Times New Roman" w:cs="Times New Roman"/>
          <w:lang w:val="en-GB"/>
        </w:rPr>
      </w:pPr>
    </w:p>
    <w:p w:rsidR="004821AD" w:rsidRPr="002B4FE2" w:rsidRDefault="002B4FE2">
      <w:pPr>
        <w:rPr>
          <w:rFonts w:ascii="Times New Roman" w:hAnsi="Times New Roman" w:cs="Times New Roman"/>
        </w:rPr>
      </w:pPr>
      <w:r w:rsidRPr="00243932">
        <w:rPr>
          <w:rFonts w:ascii="Times New Roman" w:hAnsi="Times New Roman" w:cs="Times New Roman"/>
          <w:lang w:val="en-US"/>
        </w:rPr>
        <w:t xml:space="preserve">                                                                 </w:t>
      </w:r>
      <w:r w:rsidRPr="002B4FE2">
        <w:rPr>
          <w:rFonts w:ascii="Times New Roman" w:hAnsi="Times New Roman" w:cs="Times New Roman"/>
        </w:rPr>
        <w:t>ПРИКАЗ</w:t>
      </w:r>
    </w:p>
    <w:p w:rsidR="002B4FE2" w:rsidRDefault="003531C8" w:rsidP="0024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B4FE2">
        <w:rPr>
          <w:rFonts w:ascii="Times New Roman" w:hAnsi="Times New Roman" w:cs="Times New Roman"/>
        </w:rPr>
        <w:t>т 20.12.2019</w:t>
      </w:r>
      <w:r w:rsidR="002B4FE2" w:rsidRPr="002B4FE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E3E22">
        <w:rPr>
          <w:rFonts w:ascii="Times New Roman" w:hAnsi="Times New Roman" w:cs="Times New Roman"/>
        </w:rPr>
        <w:t xml:space="preserve">                               </w:t>
      </w:r>
      <w:r w:rsidR="002B4FE2" w:rsidRPr="002B4FE2">
        <w:rPr>
          <w:rFonts w:ascii="Times New Roman" w:hAnsi="Times New Roman" w:cs="Times New Roman"/>
        </w:rPr>
        <w:t xml:space="preserve"> №</w:t>
      </w:r>
      <w:r w:rsidR="008E3E22">
        <w:rPr>
          <w:rFonts w:ascii="Times New Roman" w:hAnsi="Times New Roman" w:cs="Times New Roman"/>
        </w:rPr>
        <w:t xml:space="preserve"> 625</w:t>
      </w:r>
    </w:p>
    <w:p w:rsidR="008E3E22" w:rsidRDefault="008E3E22" w:rsidP="00243932">
      <w:pPr>
        <w:spacing w:after="0" w:line="240" w:lineRule="auto"/>
        <w:rPr>
          <w:rFonts w:ascii="Times New Roman" w:hAnsi="Times New Roman" w:cs="Times New Roman"/>
        </w:rPr>
      </w:pPr>
    </w:p>
    <w:p w:rsidR="002B4FE2" w:rsidRDefault="002B4FE2" w:rsidP="0024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итогах участия</w:t>
      </w:r>
    </w:p>
    <w:p w:rsidR="002B4FE2" w:rsidRDefault="002B4FE2" w:rsidP="0024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этапе олимпиад</w:t>
      </w:r>
    </w:p>
    <w:p w:rsidR="002B4FE2" w:rsidRPr="002B4FE2" w:rsidRDefault="002B4FE2" w:rsidP="002439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2019-2020 году</w:t>
      </w:r>
    </w:p>
    <w:tbl>
      <w:tblPr>
        <w:tblpPr w:leftFromText="180" w:rightFromText="180" w:horzAnchor="margin" w:tblpXSpec="center" w:tblpY="-615"/>
        <w:tblW w:w="1123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754"/>
        <w:gridCol w:w="3796"/>
      </w:tblGrid>
      <w:tr w:rsidR="002B4FE2" w:rsidRPr="002B4FE2" w:rsidTr="009A19B0">
        <w:trPr>
          <w:trHeight w:val="12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FE2" w:rsidRPr="002B4FE2" w:rsidRDefault="002B4FE2" w:rsidP="0024393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2B4FE2">
              <w:rPr>
                <w:rFonts w:ascii="Times New Roman" w:hAnsi="Times New Roman" w:cs="Times New Roman"/>
                <w:color w:val="000000"/>
                <w:lang w:eastAsia="ru-RU"/>
              </w:rPr>
              <w:t>МУН</w:t>
            </w:r>
            <w:r w:rsidRPr="002B4FE2">
              <w:rPr>
                <w:rFonts w:ascii="Times New Roman" w:hAnsi="Times New Roman" w:cs="Times New Roman"/>
                <w:color w:val="000000"/>
                <w:lang w:val="uk-UA" w:eastAsia="ru-RU"/>
              </w:rPr>
              <w:t>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FE2" w:rsidRPr="002B4FE2" w:rsidRDefault="002B4FE2" w:rsidP="00243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2B4FE2">
              <w:rPr>
                <w:rFonts w:ascii="Times New Roman" w:hAnsi="Times New Roman" w:cs="Times New Roman"/>
                <w:lang w:eastAsia="ru-RU"/>
              </w:rPr>
              <w:t xml:space="preserve">МУНИЦИПАЛЬНОЕ ОБЩЕОБРАЗОВАТЕЛЬНОЕ УЧРЕЖДЕНИЕ ГОРОДА ДЖАНКОЯ РЕСПУБЛИКИ КРЫМ </w:t>
            </w:r>
          </w:p>
          <w:p w:rsidR="002B4FE2" w:rsidRPr="002B4FE2" w:rsidRDefault="002B4FE2" w:rsidP="00243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4FE2">
              <w:rPr>
                <w:rFonts w:ascii="Times New Roman" w:hAnsi="Times New Roman" w:cs="Times New Roman"/>
                <w:lang w:eastAsia="ru-RU"/>
              </w:rPr>
              <w:t>«ШКОЛА-ГИМНАЗИЯ «№6»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FE2" w:rsidRPr="002B4FE2" w:rsidRDefault="002B4FE2" w:rsidP="0024393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2B4FE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КЪЫРЫМ ДЖУМХУРИСТИ ДЖАНКОЙ ШЕРИ МУНИЦИПАЛЬ УНУМТАСИЛЬ МУЭСИСЕСИ </w:t>
            </w:r>
          </w:p>
          <w:p w:rsidR="002B4FE2" w:rsidRPr="002B4FE2" w:rsidRDefault="002B4FE2" w:rsidP="0024393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4FE2">
              <w:rPr>
                <w:rFonts w:ascii="Times New Roman" w:hAnsi="Times New Roman" w:cs="Times New Roman"/>
                <w:color w:val="000000"/>
                <w:lang w:eastAsia="ru-RU"/>
              </w:rPr>
              <w:t>«МЕКТЕП-ГИМНАЗИЯ «№6»</w:t>
            </w:r>
          </w:p>
        </w:tc>
      </w:tr>
    </w:tbl>
    <w:p w:rsidR="008E3E22" w:rsidRDefault="008E3E22" w:rsidP="008E3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A84" w:rsidRPr="00C72851" w:rsidRDefault="004821AD" w:rsidP="008E3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D9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81A84" w:rsidRPr="00431D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Порядком проведения Всероссийской олимпиады школьников по</w:t>
      </w:r>
      <w:r w:rsidR="00431D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1A84" w:rsidRPr="00981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общеобразовательным предметам, утв. </w:t>
      </w:r>
      <w:hyperlink r:id="rId5" w:anchor="/document/99/499059977/" w:history="1">
        <w:r w:rsidR="00981A84" w:rsidRPr="00981A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981A84" w:rsidRPr="00981A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981A84" w:rsidRPr="00981A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18.11.2013 № 1252</w:t>
        </w:r>
      </w:hyperlink>
      <w:r w:rsidR="00981A84" w:rsidRPr="00981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1A84" w:rsidRPr="00431D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1A84" w:rsidRPr="00981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приказом</w:t>
      </w:r>
      <w:r w:rsidR="00981A84" w:rsidRPr="0043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1A84" w:rsidRPr="00981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981A84" w:rsidRPr="00981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«Об установлении сроков проведения регионального этапа Всероссийской</w:t>
      </w:r>
      <w:r w:rsidR="00981A84" w:rsidRPr="0043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A84" w:rsidRPr="00981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олимпиады школьников по общеобразовательным предметам в 2019/20 учебном году»</w:t>
      </w:r>
      <w:r w:rsidR="00981A84" w:rsidRPr="0043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1D9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науки, молодежи и спорта Республики Крым от 01.07.2019 № 1147 «О проведении школьного и муниципального этапов Всероссийской олимпиады школьников в 2019-2020 учебном году в Республике Крым</w:t>
      </w:r>
      <w:r w:rsidR="00072EEA" w:rsidRPr="00431D93">
        <w:rPr>
          <w:rFonts w:ascii="Times New Roman" w:hAnsi="Times New Roman" w:cs="Times New Roman"/>
          <w:sz w:val="24"/>
          <w:szCs w:val="24"/>
        </w:rPr>
        <w:t>»</w:t>
      </w:r>
      <w:r w:rsidRPr="00431D93">
        <w:rPr>
          <w:rFonts w:ascii="Times New Roman" w:hAnsi="Times New Roman" w:cs="Times New Roman"/>
          <w:sz w:val="24"/>
          <w:szCs w:val="24"/>
        </w:rPr>
        <w:t>, приказом</w:t>
      </w:r>
      <w:r w:rsidR="00072EEA" w:rsidRPr="00431D9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науки, молодежи и спорта Республики Крым от 19.07.2019 № 1254 «Об утверждении требований к проведению в Республике Крым Всероссийской олимпиады школьников в 2019-2020 учебном году, приказом отдела образования администрации города Джанкоя от 01.10.2019 № 433/02-01 «О проведении школьного и муниципального этапов Всероссийской олимпиады школьников в 2019-2020 учебном году в г. Джанкое»</w:t>
      </w:r>
      <w:r w:rsidR="00981A84" w:rsidRPr="00431D93">
        <w:rPr>
          <w:rFonts w:ascii="Times New Roman" w:hAnsi="Times New Roman" w:cs="Times New Roman"/>
          <w:sz w:val="24"/>
          <w:szCs w:val="24"/>
        </w:rPr>
        <w:t xml:space="preserve"> учащиеся МОУ «Школа-гимназия №6» г. Джанкоя приняли участие в муниципальном этапе Всероссийской олимпиады школьников по общеобразовательным предметам.</w:t>
      </w:r>
    </w:p>
    <w:p w:rsidR="00981A84" w:rsidRPr="00431D93" w:rsidRDefault="00981A84" w:rsidP="00243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D93">
        <w:rPr>
          <w:rFonts w:ascii="Times New Roman" w:hAnsi="Times New Roman" w:cs="Times New Roman"/>
          <w:sz w:val="24"/>
          <w:szCs w:val="24"/>
        </w:rPr>
        <w:t>Всего принявших участие- 1</w:t>
      </w:r>
      <w:r w:rsidR="003D0BAE">
        <w:rPr>
          <w:rFonts w:ascii="Times New Roman" w:hAnsi="Times New Roman" w:cs="Times New Roman"/>
          <w:sz w:val="24"/>
          <w:szCs w:val="24"/>
        </w:rPr>
        <w:t>32</w:t>
      </w:r>
      <w:r w:rsidRPr="00431D9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D0BAE">
        <w:rPr>
          <w:rFonts w:ascii="Times New Roman" w:hAnsi="Times New Roman" w:cs="Times New Roman"/>
          <w:sz w:val="24"/>
          <w:szCs w:val="24"/>
        </w:rPr>
        <w:t>а</w:t>
      </w:r>
      <w:r w:rsidR="007F0C9E" w:rsidRPr="00431D93">
        <w:rPr>
          <w:rFonts w:ascii="Times New Roman" w:hAnsi="Times New Roman" w:cs="Times New Roman"/>
          <w:sz w:val="24"/>
          <w:szCs w:val="24"/>
        </w:rPr>
        <w:t>.</w:t>
      </w:r>
    </w:p>
    <w:p w:rsidR="00981A84" w:rsidRPr="00431D93" w:rsidRDefault="00981A84" w:rsidP="00243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93">
        <w:rPr>
          <w:rFonts w:ascii="Times New Roman" w:hAnsi="Times New Roman" w:cs="Times New Roman"/>
          <w:sz w:val="24"/>
          <w:szCs w:val="24"/>
        </w:rPr>
        <w:t>Сравнение с предыдущими годами:</w:t>
      </w:r>
    </w:p>
    <w:tbl>
      <w:tblPr>
        <w:tblStyle w:val="a4"/>
        <w:tblW w:w="10189" w:type="dxa"/>
        <w:tblInd w:w="-5" w:type="dxa"/>
        <w:tblLook w:val="04A0" w:firstRow="1" w:lastRow="0" w:firstColumn="1" w:lastColumn="0" w:noHBand="0" w:noVBand="1"/>
      </w:tblPr>
      <w:tblGrid>
        <w:gridCol w:w="776"/>
        <w:gridCol w:w="1432"/>
        <w:gridCol w:w="861"/>
        <w:gridCol w:w="1193"/>
        <w:gridCol w:w="808"/>
        <w:gridCol w:w="656"/>
        <w:gridCol w:w="885"/>
        <w:gridCol w:w="921"/>
        <w:gridCol w:w="1193"/>
        <w:gridCol w:w="808"/>
        <w:gridCol w:w="656"/>
      </w:tblGrid>
      <w:tr w:rsidR="00981A84" w:rsidRPr="00B05F94" w:rsidTr="008E3E22">
        <w:tc>
          <w:tcPr>
            <w:tcW w:w="77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5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4463" w:type="dxa"/>
            <w:gridSpan w:val="5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981A84" w:rsidRPr="00B05F94" w:rsidTr="008E3E22">
        <w:tc>
          <w:tcPr>
            <w:tcW w:w="77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86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</w:p>
        </w:tc>
        <w:tc>
          <w:tcPr>
            <w:tcW w:w="1193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808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  <w:tc>
          <w:tcPr>
            <w:tcW w:w="1193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808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A84" w:rsidRPr="00B05F94" w:rsidTr="008E3E22">
        <w:tc>
          <w:tcPr>
            <w:tcW w:w="77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32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3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85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981A84" w:rsidRPr="00B05F94" w:rsidTr="008E3E22">
        <w:tc>
          <w:tcPr>
            <w:tcW w:w="77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32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85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981A84" w:rsidRPr="00B05F94" w:rsidTr="008E3E22">
        <w:tc>
          <w:tcPr>
            <w:tcW w:w="77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32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6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3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85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981A84" w:rsidRPr="00D20D08" w:rsidRDefault="00981A84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" w:type="dxa"/>
          </w:tcPr>
          <w:p w:rsidR="00981A84" w:rsidRPr="00D20D08" w:rsidRDefault="00981A84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05F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A84" w:rsidRPr="00B05F94" w:rsidTr="008E3E22">
        <w:tc>
          <w:tcPr>
            <w:tcW w:w="776" w:type="dxa"/>
          </w:tcPr>
          <w:p w:rsidR="00981A84" w:rsidRPr="001A2405" w:rsidRDefault="00981A84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32" w:type="dxa"/>
          </w:tcPr>
          <w:p w:rsidR="00981A84" w:rsidRPr="00BF68C3" w:rsidRDefault="001A2405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68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1" w:type="dxa"/>
          </w:tcPr>
          <w:p w:rsidR="00981A84" w:rsidRPr="001A2405" w:rsidRDefault="001A2405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93" w:type="dxa"/>
          </w:tcPr>
          <w:p w:rsidR="00981A84" w:rsidRPr="001A2405" w:rsidRDefault="001A2405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08" w:type="dxa"/>
          </w:tcPr>
          <w:p w:rsidR="00981A84" w:rsidRPr="001A2405" w:rsidRDefault="001A2405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56" w:type="dxa"/>
          </w:tcPr>
          <w:p w:rsidR="00981A84" w:rsidRPr="001A2405" w:rsidRDefault="00BF1317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A2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85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81A8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981A8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81A84" w:rsidRPr="00B05F94" w:rsidRDefault="00981A84" w:rsidP="0024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A84" w:rsidRDefault="00981A84" w:rsidP="00243932">
      <w:pPr>
        <w:spacing w:after="0" w:line="240" w:lineRule="auto"/>
        <w:ind w:left="91" w:firstLine="425"/>
        <w:rPr>
          <w:rFonts w:ascii="Times New Roman" w:hAnsi="Times New Roman" w:cs="Times New Roman"/>
          <w:sz w:val="24"/>
          <w:szCs w:val="24"/>
        </w:rPr>
      </w:pPr>
    </w:p>
    <w:p w:rsidR="001A2405" w:rsidRPr="00B05F94" w:rsidRDefault="001A2405" w:rsidP="00243932">
      <w:pPr>
        <w:spacing w:after="0" w:line="240" w:lineRule="auto"/>
        <w:ind w:left="526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Выводы:</w:t>
      </w:r>
      <w:r w:rsidRPr="00B05F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2405" w:rsidRDefault="0038061D" w:rsidP="00243932">
      <w:pPr>
        <w:spacing w:after="0" w:line="240" w:lineRule="auto"/>
        <w:ind w:left="230" w:firstLine="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2405" w:rsidRPr="00B05F94">
        <w:rPr>
          <w:rFonts w:ascii="Times New Roman" w:hAnsi="Times New Roman" w:cs="Times New Roman"/>
          <w:sz w:val="24"/>
          <w:szCs w:val="24"/>
        </w:rPr>
        <w:t>На основании протоколов заседания членов жюри в 201</w:t>
      </w:r>
      <w:r w:rsidR="001A2405">
        <w:rPr>
          <w:rFonts w:ascii="Times New Roman" w:hAnsi="Times New Roman" w:cs="Times New Roman"/>
          <w:sz w:val="24"/>
          <w:szCs w:val="24"/>
        </w:rPr>
        <w:t>9</w:t>
      </w:r>
      <w:r w:rsidR="001A2405" w:rsidRPr="00B05F94">
        <w:rPr>
          <w:rFonts w:ascii="Times New Roman" w:hAnsi="Times New Roman" w:cs="Times New Roman"/>
          <w:sz w:val="24"/>
          <w:szCs w:val="24"/>
        </w:rPr>
        <w:t xml:space="preserve">-2019 учебном году  в муниципальном этапе  всероссийской олимпиады школьников  приняли участие </w:t>
      </w:r>
      <w:r w:rsidR="007F0C9E">
        <w:rPr>
          <w:rFonts w:ascii="Times New Roman" w:hAnsi="Times New Roman" w:cs="Times New Roman"/>
          <w:sz w:val="24"/>
          <w:szCs w:val="24"/>
        </w:rPr>
        <w:t xml:space="preserve">125 </w:t>
      </w:r>
      <w:r w:rsidR="001A2405" w:rsidRPr="00B05F94">
        <w:rPr>
          <w:rFonts w:ascii="Times New Roman" w:hAnsi="Times New Roman" w:cs="Times New Roman"/>
          <w:sz w:val="24"/>
          <w:szCs w:val="24"/>
        </w:rPr>
        <w:t xml:space="preserve">учащихся МОУ «Школа-гимназия №6» г. Джанкоя, что на </w:t>
      </w:r>
      <w:r w:rsidR="007F0C9E">
        <w:rPr>
          <w:rFonts w:ascii="Times New Roman" w:hAnsi="Times New Roman" w:cs="Times New Roman"/>
          <w:sz w:val="24"/>
          <w:szCs w:val="24"/>
        </w:rPr>
        <w:t>2</w:t>
      </w:r>
      <w:r w:rsidR="00BF1317">
        <w:rPr>
          <w:rFonts w:ascii="Times New Roman" w:hAnsi="Times New Roman" w:cs="Times New Roman"/>
          <w:sz w:val="24"/>
          <w:szCs w:val="24"/>
        </w:rPr>
        <w:t>0</w:t>
      </w:r>
      <w:r w:rsidR="001A2405" w:rsidRPr="00B05F9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7F0C9E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1A2405" w:rsidRPr="00B05F94">
        <w:rPr>
          <w:rFonts w:ascii="Times New Roman" w:hAnsi="Times New Roman" w:cs="Times New Roman"/>
          <w:sz w:val="24"/>
          <w:szCs w:val="24"/>
        </w:rPr>
        <w:t>, чем в 201</w:t>
      </w:r>
      <w:r w:rsidR="007F0C9E">
        <w:rPr>
          <w:rFonts w:ascii="Times New Roman" w:hAnsi="Times New Roman" w:cs="Times New Roman"/>
          <w:sz w:val="24"/>
          <w:szCs w:val="24"/>
        </w:rPr>
        <w:t>8</w:t>
      </w:r>
      <w:r w:rsidR="001A2405" w:rsidRPr="00B05F94">
        <w:rPr>
          <w:rFonts w:ascii="Times New Roman" w:hAnsi="Times New Roman" w:cs="Times New Roman"/>
          <w:sz w:val="24"/>
          <w:szCs w:val="24"/>
        </w:rPr>
        <w:t>-201</w:t>
      </w:r>
      <w:r w:rsidR="007F0C9E">
        <w:rPr>
          <w:rFonts w:ascii="Times New Roman" w:hAnsi="Times New Roman" w:cs="Times New Roman"/>
          <w:sz w:val="24"/>
          <w:szCs w:val="24"/>
        </w:rPr>
        <w:t>9</w:t>
      </w:r>
      <w:r w:rsidR="001A2405" w:rsidRPr="00B05F9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F0C9E">
        <w:rPr>
          <w:rFonts w:ascii="Times New Roman" w:hAnsi="Times New Roman" w:cs="Times New Roman"/>
          <w:sz w:val="24"/>
          <w:szCs w:val="24"/>
        </w:rPr>
        <w:t>.</w:t>
      </w:r>
      <w:r w:rsidR="00746463">
        <w:rPr>
          <w:rFonts w:ascii="Times New Roman" w:hAnsi="Times New Roman" w:cs="Times New Roman"/>
          <w:sz w:val="24"/>
          <w:szCs w:val="24"/>
        </w:rPr>
        <w:t xml:space="preserve"> Не представлено ни одного участника от 9-х классов на муниципальный этап олимпиады по обществознанию</w:t>
      </w:r>
      <w:r w:rsidR="003D0BAE">
        <w:rPr>
          <w:rFonts w:ascii="Times New Roman" w:hAnsi="Times New Roman" w:cs="Times New Roman"/>
          <w:sz w:val="24"/>
          <w:szCs w:val="24"/>
        </w:rPr>
        <w:t xml:space="preserve"> и истории </w:t>
      </w:r>
      <w:proofErr w:type="gramStart"/>
      <w:r w:rsidR="003D0BAE">
        <w:rPr>
          <w:rFonts w:ascii="Times New Roman" w:hAnsi="Times New Roman" w:cs="Times New Roman"/>
          <w:sz w:val="24"/>
          <w:szCs w:val="24"/>
        </w:rPr>
        <w:t>( учитель</w:t>
      </w:r>
      <w:proofErr w:type="gramEnd"/>
      <w:r w:rsidR="003D0BAE">
        <w:rPr>
          <w:rFonts w:ascii="Times New Roman" w:hAnsi="Times New Roman" w:cs="Times New Roman"/>
          <w:sz w:val="24"/>
          <w:szCs w:val="24"/>
        </w:rPr>
        <w:t xml:space="preserve"> Кривошеев В.В.)</w:t>
      </w:r>
    </w:p>
    <w:p w:rsidR="003D0BAE" w:rsidRDefault="0038061D" w:rsidP="00243932">
      <w:pPr>
        <w:spacing w:after="0" w:line="240" w:lineRule="auto"/>
        <w:ind w:left="230" w:firstLine="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2405">
        <w:rPr>
          <w:rFonts w:ascii="Times New Roman" w:hAnsi="Times New Roman" w:cs="Times New Roman"/>
          <w:sz w:val="24"/>
          <w:szCs w:val="24"/>
        </w:rPr>
        <w:t>В</w:t>
      </w:r>
      <w:r w:rsidR="001A2405" w:rsidRPr="00B05F94">
        <w:rPr>
          <w:rFonts w:ascii="Times New Roman" w:hAnsi="Times New Roman" w:cs="Times New Roman"/>
          <w:sz w:val="24"/>
          <w:szCs w:val="24"/>
        </w:rPr>
        <w:t xml:space="preserve"> 201</w:t>
      </w:r>
      <w:r w:rsidR="007F0C9E">
        <w:rPr>
          <w:rFonts w:ascii="Times New Roman" w:hAnsi="Times New Roman" w:cs="Times New Roman"/>
          <w:sz w:val="24"/>
          <w:szCs w:val="24"/>
        </w:rPr>
        <w:t>9</w:t>
      </w:r>
      <w:r w:rsidR="001A2405" w:rsidRPr="00B05F94">
        <w:rPr>
          <w:rFonts w:ascii="Times New Roman" w:hAnsi="Times New Roman" w:cs="Times New Roman"/>
          <w:sz w:val="24"/>
          <w:szCs w:val="24"/>
        </w:rPr>
        <w:t>-20</w:t>
      </w:r>
      <w:r w:rsidR="007F0C9E">
        <w:rPr>
          <w:rFonts w:ascii="Times New Roman" w:hAnsi="Times New Roman" w:cs="Times New Roman"/>
          <w:sz w:val="24"/>
          <w:szCs w:val="24"/>
        </w:rPr>
        <w:t>20</w:t>
      </w:r>
      <w:r w:rsidR="001A2405" w:rsidRPr="00B05F94">
        <w:rPr>
          <w:rFonts w:ascii="Times New Roman" w:hAnsi="Times New Roman" w:cs="Times New Roman"/>
          <w:sz w:val="24"/>
          <w:szCs w:val="24"/>
        </w:rPr>
        <w:t xml:space="preserve">  число победителей и призеров  в муниципальном этапе Всероссийских олимпиад </w:t>
      </w:r>
      <w:r w:rsidR="007F0C9E">
        <w:rPr>
          <w:rFonts w:ascii="Times New Roman" w:hAnsi="Times New Roman" w:cs="Times New Roman"/>
          <w:sz w:val="24"/>
          <w:szCs w:val="24"/>
        </w:rPr>
        <w:t xml:space="preserve"> ниже на  13 </w:t>
      </w:r>
      <w:r w:rsidR="001A2405">
        <w:rPr>
          <w:rFonts w:ascii="Times New Roman" w:hAnsi="Times New Roman" w:cs="Times New Roman"/>
          <w:sz w:val="24"/>
          <w:szCs w:val="24"/>
        </w:rPr>
        <w:t>человек</w:t>
      </w:r>
      <w:r w:rsidR="00BF1317">
        <w:rPr>
          <w:rFonts w:ascii="Times New Roman" w:hAnsi="Times New Roman" w:cs="Times New Roman"/>
          <w:sz w:val="24"/>
          <w:szCs w:val="24"/>
        </w:rPr>
        <w:t xml:space="preserve"> </w:t>
      </w:r>
      <w:r w:rsidR="001A2405">
        <w:rPr>
          <w:rFonts w:ascii="Times New Roman" w:hAnsi="Times New Roman" w:cs="Times New Roman"/>
          <w:sz w:val="24"/>
          <w:szCs w:val="24"/>
        </w:rPr>
        <w:t>, чем в 201</w:t>
      </w:r>
      <w:r w:rsidR="007F0C9E">
        <w:rPr>
          <w:rFonts w:ascii="Times New Roman" w:hAnsi="Times New Roman" w:cs="Times New Roman"/>
          <w:sz w:val="24"/>
          <w:szCs w:val="24"/>
        </w:rPr>
        <w:t>8</w:t>
      </w:r>
      <w:r w:rsidR="001A2405">
        <w:rPr>
          <w:rFonts w:ascii="Times New Roman" w:hAnsi="Times New Roman" w:cs="Times New Roman"/>
          <w:sz w:val="24"/>
          <w:szCs w:val="24"/>
        </w:rPr>
        <w:t>-201</w:t>
      </w:r>
      <w:r w:rsidR="007F0C9E">
        <w:rPr>
          <w:rFonts w:ascii="Times New Roman" w:hAnsi="Times New Roman" w:cs="Times New Roman"/>
          <w:sz w:val="24"/>
          <w:szCs w:val="24"/>
        </w:rPr>
        <w:t>9</w:t>
      </w:r>
      <w:r w:rsidR="001A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0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3D0BAE">
        <w:rPr>
          <w:rFonts w:ascii="Times New Roman" w:hAnsi="Times New Roman" w:cs="Times New Roman"/>
          <w:sz w:val="24"/>
          <w:szCs w:val="24"/>
        </w:rPr>
        <w:t>.</w:t>
      </w:r>
    </w:p>
    <w:p w:rsidR="003D0BAE" w:rsidRDefault="002A4879" w:rsidP="00243932">
      <w:pPr>
        <w:spacing w:after="0" w:line="240" w:lineRule="auto"/>
        <w:ind w:left="230" w:firstLine="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cx1">
            <w:drawing>
              <wp:inline distT="0" distB="0" distL="0" distR="0" wp14:anchorId="04433374" wp14:editId="2119ADA1">
                <wp:extent cx="4572000" cy="2743200"/>
                <wp:effectExtent l="0" t="0" r="0" b="0"/>
                <wp:docPr id="1" name="Диаграмма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A7F060-F8F6-4DE8-A459-C83659B080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04433374" wp14:editId="2119ADA1">
                <wp:extent cx="4572000" cy="2743200"/>
                <wp:effectExtent l="0" t="0" r="0" b="0"/>
                <wp:docPr id="1" name="Диаграмма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A7F060-F8F6-4DE8-A459-C83659B0806B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иаграмма 1">
                          <a:extLst>
                            <a:ext uri="{FF2B5EF4-FFF2-40B4-BE49-F238E27FC236}">
                              <a16:creationId xmlns:a16="http://schemas.microsoft.com/office/drawing/2014/main" id="{F5A7F060-F8F6-4DE8-A459-C83659B0806B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31D93" w:rsidRDefault="0038061D" w:rsidP="00243932">
      <w:pPr>
        <w:spacing w:after="0" w:line="240" w:lineRule="auto"/>
        <w:ind w:left="230" w:firstLine="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1317">
        <w:rPr>
          <w:rFonts w:ascii="Times New Roman" w:hAnsi="Times New Roman" w:cs="Times New Roman"/>
          <w:sz w:val="24"/>
          <w:szCs w:val="24"/>
        </w:rPr>
        <w:t>К</w:t>
      </w:r>
      <w:r w:rsidR="00431D93">
        <w:rPr>
          <w:rFonts w:ascii="Times New Roman" w:hAnsi="Times New Roman" w:cs="Times New Roman"/>
          <w:sz w:val="24"/>
          <w:szCs w:val="24"/>
        </w:rPr>
        <w:t>оличество призеров и победителей</w:t>
      </w:r>
      <w:r w:rsidR="00BF68C3">
        <w:rPr>
          <w:rFonts w:ascii="Times New Roman" w:hAnsi="Times New Roman" w:cs="Times New Roman"/>
          <w:sz w:val="24"/>
          <w:szCs w:val="24"/>
        </w:rPr>
        <w:t xml:space="preserve"> по отношению к количеству участников</w:t>
      </w:r>
      <w:r>
        <w:rPr>
          <w:rFonts w:ascii="Times New Roman" w:hAnsi="Times New Roman" w:cs="Times New Roman"/>
          <w:sz w:val="24"/>
          <w:szCs w:val="24"/>
        </w:rPr>
        <w:t xml:space="preserve"> (  рейтинг предметов):</w:t>
      </w:r>
    </w:p>
    <w:tbl>
      <w:tblPr>
        <w:tblStyle w:val="a4"/>
        <w:tblW w:w="0" w:type="auto"/>
        <w:tblInd w:w="230" w:type="dxa"/>
        <w:tblLook w:val="04A0" w:firstRow="1" w:lastRow="0" w:firstColumn="1" w:lastColumn="0" w:noHBand="0" w:noVBand="1"/>
      </w:tblPr>
      <w:tblGrid>
        <w:gridCol w:w="1041"/>
        <w:gridCol w:w="3038"/>
        <w:gridCol w:w="3038"/>
      </w:tblGrid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8061D" w:rsidTr="0038061D">
        <w:tc>
          <w:tcPr>
            <w:tcW w:w="1041" w:type="dxa"/>
          </w:tcPr>
          <w:p w:rsidR="0038061D" w:rsidRPr="0038061D" w:rsidRDefault="0038061D" w:rsidP="0024393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38" w:type="dxa"/>
          </w:tcPr>
          <w:p w:rsidR="0038061D" w:rsidRDefault="0038061D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8061D" w:rsidRDefault="0038061D" w:rsidP="00243932">
      <w:pPr>
        <w:spacing w:after="0" w:line="240" w:lineRule="auto"/>
        <w:ind w:left="230" w:firstLine="479"/>
        <w:jc w:val="both"/>
        <w:rPr>
          <w:rFonts w:ascii="Times New Roman" w:hAnsi="Times New Roman" w:cs="Times New Roman"/>
          <w:sz w:val="24"/>
          <w:szCs w:val="24"/>
        </w:rPr>
      </w:pPr>
    </w:p>
    <w:p w:rsidR="0038061D" w:rsidRDefault="0038061D" w:rsidP="00243932">
      <w:pPr>
        <w:spacing w:after="0" w:line="240" w:lineRule="auto"/>
        <w:ind w:left="230" w:firstLine="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11E4">
        <w:rPr>
          <w:rFonts w:ascii="Times New Roman" w:hAnsi="Times New Roman" w:cs="Times New Roman"/>
          <w:sz w:val="24"/>
          <w:szCs w:val="24"/>
        </w:rPr>
        <w:t xml:space="preserve"> Рейтинг предметов по количеству победителей</w:t>
      </w:r>
    </w:p>
    <w:tbl>
      <w:tblPr>
        <w:tblStyle w:val="a4"/>
        <w:tblW w:w="0" w:type="auto"/>
        <w:tblInd w:w="230" w:type="dxa"/>
        <w:tblLook w:val="04A0" w:firstRow="1" w:lastRow="0" w:firstColumn="1" w:lastColumn="0" w:noHBand="0" w:noVBand="1"/>
      </w:tblPr>
      <w:tblGrid>
        <w:gridCol w:w="1041"/>
        <w:gridCol w:w="3119"/>
        <w:gridCol w:w="2976"/>
      </w:tblGrid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6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6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FC11E4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FC11E4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FC11E4" w:rsidRDefault="00803E71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463" w:rsidTr="00FC11E4">
        <w:tc>
          <w:tcPr>
            <w:tcW w:w="1041" w:type="dxa"/>
          </w:tcPr>
          <w:p w:rsidR="00746463" w:rsidRPr="00FC11E4" w:rsidRDefault="00746463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6463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746463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46463" w:rsidTr="00FC11E4">
        <w:tc>
          <w:tcPr>
            <w:tcW w:w="1041" w:type="dxa"/>
          </w:tcPr>
          <w:p w:rsidR="00746463" w:rsidRPr="00FC11E4" w:rsidRDefault="00746463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6463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746463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FC11E4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FC11E4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11E4" w:rsidTr="00FC11E4">
        <w:tc>
          <w:tcPr>
            <w:tcW w:w="1041" w:type="dxa"/>
          </w:tcPr>
          <w:p w:rsidR="00FC11E4" w:rsidRPr="00FC11E4" w:rsidRDefault="00FC11E4" w:rsidP="0024393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11E4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FC11E4" w:rsidRDefault="00746463" w:rsidP="0024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FC1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C11E4" w:rsidRDefault="00FC11E4" w:rsidP="00243932">
      <w:pPr>
        <w:spacing w:after="0" w:line="240" w:lineRule="auto"/>
        <w:ind w:left="230" w:firstLine="479"/>
        <w:jc w:val="both"/>
        <w:rPr>
          <w:rFonts w:ascii="Times New Roman" w:hAnsi="Times New Roman" w:cs="Times New Roman"/>
          <w:sz w:val="24"/>
          <w:szCs w:val="24"/>
        </w:rPr>
      </w:pPr>
    </w:p>
    <w:p w:rsidR="00746463" w:rsidRDefault="00746463" w:rsidP="00243932">
      <w:pPr>
        <w:spacing w:after="0" w:line="240" w:lineRule="auto"/>
        <w:ind w:left="5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 предметам победителей нет.</w:t>
      </w:r>
    </w:p>
    <w:p w:rsidR="00746463" w:rsidRDefault="00746463" w:rsidP="00243932">
      <w:pPr>
        <w:spacing w:after="0" w:line="240" w:lineRule="auto"/>
        <w:ind w:left="516"/>
        <w:rPr>
          <w:rFonts w:ascii="Times New Roman" w:hAnsi="Times New Roman" w:cs="Times New Roman"/>
          <w:sz w:val="24"/>
          <w:szCs w:val="24"/>
        </w:rPr>
      </w:pPr>
    </w:p>
    <w:p w:rsidR="00746463" w:rsidRDefault="002A4879" w:rsidP="00243932">
      <w:pPr>
        <w:spacing w:after="0" w:line="240" w:lineRule="auto"/>
        <w:ind w:left="5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</w:p>
    <w:p w:rsidR="002A4879" w:rsidRDefault="002A4879" w:rsidP="00243932">
      <w:pPr>
        <w:spacing w:after="0" w:line="240" w:lineRule="auto"/>
        <w:ind w:left="5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31D93" w:rsidRPr="00B05F94" w:rsidRDefault="00431D93" w:rsidP="00243932">
      <w:pPr>
        <w:spacing w:after="0" w:line="240" w:lineRule="auto"/>
        <w:ind w:left="516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  <w:u w:val="single" w:color="000000"/>
        </w:rPr>
        <w:t>Руководителям  МО:</w:t>
      </w:r>
      <w:r w:rsidRPr="00B0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93" w:rsidRPr="00B05F94" w:rsidRDefault="00431D93" w:rsidP="00243932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 xml:space="preserve">Проанализировать результативность участия учащихся в  </w:t>
      </w:r>
      <w:r w:rsidR="002A4879">
        <w:rPr>
          <w:rFonts w:ascii="Times New Roman" w:hAnsi="Times New Roman" w:cs="Times New Roman"/>
          <w:sz w:val="24"/>
          <w:szCs w:val="24"/>
        </w:rPr>
        <w:t xml:space="preserve">  муниципальном</w:t>
      </w:r>
      <w:r w:rsidRPr="00B05F94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организовать  обсуждение 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B05F94">
        <w:rPr>
          <w:rFonts w:ascii="Times New Roman" w:hAnsi="Times New Roman" w:cs="Times New Roman"/>
          <w:sz w:val="24"/>
          <w:szCs w:val="24"/>
        </w:rPr>
        <w:t xml:space="preserve">на заседаниях методических объединений учителей-предметников. </w:t>
      </w:r>
    </w:p>
    <w:p w:rsidR="00431D93" w:rsidRPr="00B05F94" w:rsidRDefault="00431D93" w:rsidP="00243932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>Рассмотреть вопрос о поощрении</w:t>
      </w:r>
      <w:r w:rsidR="002573E2">
        <w:rPr>
          <w:rFonts w:ascii="Times New Roman" w:hAnsi="Times New Roman" w:cs="Times New Roman"/>
          <w:sz w:val="24"/>
          <w:szCs w:val="24"/>
        </w:rPr>
        <w:t xml:space="preserve"> учащихся- победителей и призеров муниципального этапа</w:t>
      </w:r>
      <w:r w:rsidRPr="00B05F94">
        <w:rPr>
          <w:rFonts w:ascii="Times New Roman" w:hAnsi="Times New Roman" w:cs="Times New Roman"/>
          <w:sz w:val="24"/>
          <w:szCs w:val="24"/>
        </w:rPr>
        <w:t xml:space="preserve"> </w:t>
      </w:r>
      <w:r w:rsidR="002573E2">
        <w:rPr>
          <w:rFonts w:ascii="Times New Roman" w:hAnsi="Times New Roman" w:cs="Times New Roman"/>
          <w:sz w:val="24"/>
          <w:szCs w:val="24"/>
        </w:rPr>
        <w:t xml:space="preserve"> и </w:t>
      </w:r>
      <w:r w:rsidRPr="00B05F94">
        <w:rPr>
          <w:rFonts w:ascii="Times New Roman" w:hAnsi="Times New Roman" w:cs="Times New Roman"/>
          <w:sz w:val="24"/>
          <w:szCs w:val="24"/>
        </w:rPr>
        <w:t>учителей, подготовивших победителей и призеров олимпиад</w:t>
      </w:r>
      <w:r w:rsidR="002573E2">
        <w:rPr>
          <w:rFonts w:ascii="Times New Roman" w:hAnsi="Times New Roman" w:cs="Times New Roman"/>
          <w:sz w:val="24"/>
          <w:szCs w:val="24"/>
        </w:rPr>
        <w:t xml:space="preserve"> ( приложение № 1)</w:t>
      </w:r>
    </w:p>
    <w:p w:rsidR="00431D93" w:rsidRPr="00B05F94" w:rsidRDefault="00431D93" w:rsidP="00243932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 xml:space="preserve">Включить </w:t>
      </w:r>
      <w:proofErr w:type="gramStart"/>
      <w:r w:rsidRPr="00B05F94">
        <w:rPr>
          <w:rFonts w:ascii="Times New Roman" w:hAnsi="Times New Roman" w:cs="Times New Roman"/>
          <w:sz w:val="24"/>
          <w:szCs w:val="24"/>
        </w:rPr>
        <w:t>в  систему</w:t>
      </w:r>
      <w:proofErr w:type="gramEnd"/>
      <w:r w:rsidRPr="00B05F94">
        <w:rPr>
          <w:rFonts w:ascii="Times New Roman" w:hAnsi="Times New Roman" w:cs="Times New Roman"/>
          <w:sz w:val="24"/>
          <w:szCs w:val="24"/>
        </w:rPr>
        <w:t xml:space="preserve"> работы по подготовке обучающихся к Всероссийской олимпиаде школьников разработку и внедрение индивидуальных программ работы педагогов с одаренными детьми.</w:t>
      </w:r>
    </w:p>
    <w:p w:rsidR="00431D93" w:rsidRDefault="00431D93" w:rsidP="00243932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>Совершенствовать работу с одаренными детьми, шире используя углубленное изучение предметов, потенциал учреждений дополнительного образования детей,  внеурочную деятельность в 5-9 классах по программам: «Школа олимпийского резерва», «Шаг в науку», «Основы научно-исследовательской деятельности», факультативы и элективные курсы в 10-11 классах: «Основы проектной деятельности по</w:t>
      </w:r>
      <w:r w:rsidR="00ED079F">
        <w:rPr>
          <w:rFonts w:ascii="Times New Roman" w:hAnsi="Times New Roman" w:cs="Times New Roman"/>
          <w:sz w:val="24"/>
          <w:szCs w:val="24"/>
        </w:rPr>
        <w:t xml:space="preserve"> естествознанию</w:t>
      </w:r>
      <w:r w:rsidRPr="00B05F94">
        <w:rPr>
          <w:rFonts w:ascii="Times New Roman" w:hAnsi="Times New Roman" w:cs="Times New Roman"/>
          <w:sz w:val="24"/>
          <w:szCs w:val="24"/>
        </w:rPr>
        <w:t xml:space="preserve">», «Основы проектной деятельности по </w:t>
      </w:r>
      <w:r w:rsidR="00ED079F">
        <w:rPr>
          <w:rFonts w:ascii="Times New Roman" w:hAnsi="Times New Roman" w:cs="Times New Roman"/>
          <w:sz w:val="24"/>
          <w:szCs w:val="24"/>
        </w:rPr>
        <w:t>истории</w:t>
      </w:r>
      <w:r w:rsidRPr="00B05F94">
        <w:rPr>
          <w:rFonts w:ascii="Times New Roman" w:hAnsi="Times New Roman" w:cs="Times New Roman"/>
          <w:sz w:val="24"/>
          <w:szCs w:val="24"/>
        </w:rPr>
        <w:t xml:space="preserve">», «Решение нестандартных задач по информатике». </w:t>
      </w:r>
    </w:p>
    <w:p w:rsidR="00431D93" w:rsidRPr="00B05F94" w:rsidRDefault="00431D93" w:rsidP="00243932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участие в дистанционных предметных олимпиадах и конкурсах.</w:t>
      </w:r>
    </w:p>
    <w:p w:rsidR="00431D93" w:rsidRPr="00B05F94" w:rsidRDefault="00431D93" w:rsidP="002439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 xml:space="preserve">Учителям – предметникам:  </w:t>
      </w:r>
    </w:p>
    <w:p w:rsidR="00ED079F" w:rsidRPr="00ED079F" w:rsidRDefault="00431D93" w:rsidP="00243932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подход в работе с мотивированными детьми, начинать работу по подготовке учащихся к </w:t>
      </w:r>
      <w:proofErr w:type="gramStart"/>
      <w:r w:rsidRPr="00B05F94">
        <w:rPr>
          <w:rFonts w:ascii="Times New Roman" w:hAnsi="Times New Roman" w:cs="Times New Roman"/>
          <w:sz w:val="24"/>
          <w:szCs w:val="24"/>
        </w:rPr>
        <w:t>олимпиаде  с</w:t>
      </w:r>
      <w:proofErr w:type="gramEnd"/>
      <w:r w:rsidRPr="00B05F94">
        <w:rPr>
          <w:rFonts w:ascii="Times New Roman" w:hAnsi="Times New Roman" w:cs="Times New Roman"/>
          <w:sz w:val="24"/>
          <w:szCs w:val="24"/>
        </w:rPr>
        <w:t xml:space="preserve"> начала  </w:t>
      </w:r>
      <w:r w:rsidR="00ED079F">
        <w:rPr>
          <w:rFonts w:ascii="Times New Roman" w:hAnsi="Times New Roman" w:cs="Times New Roman"/>
          <w:sz w:val="24"/>
          <w:szCs w:val="24"/>
        </w:rPr>
        <w:t>2020</w:t>
      </w:r>
      <w:r w:rsidRPr="00B05F94">
        <w:rPr>
          <w:rFonts w:ascii="Times New Roman" w:hAnsi="Times New Roman" w:cs="Times New Roman"/>
          <w:sz w:val="24"/>
          <w:szCs w:val="24"/>
        </w:rPr>
        <w:t>-202</w:t>
      </w:r>
      <w:r w:rsidR="00ED079F">
        <w:rPr>
          <w:rFonts w:ascii="Times New Roman" w:hAnsi="Times New Roman" w:cs="Times New Roman"/>
          <w:sz w:val="24"/>
          <w:szCs w:val="24"/>
        </w:rPr>
        <w:t>1</w:t>
      </w:r>
      <w:r w:rsidRPr="00B05F94">
        <w:rPr>
          <w:rFonts w:ascii="Times New Roman" w:hAnsi="Times New Roman" w:cs="Times New Roman"/>
          <w:sz w:val="24"/>
          <w:szCs w:val="24"/>
        </w:rPr>
        <w:t xml:space="preserve"> учебного года, </w:t>
      </w:r>
    </w:p>
    <w:p w:rsidR="00431D93" w:rsidRPr="00B05F94" w:rsidRDefault="00431D93" w:rsidP="00243932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 xml:space="preserve">при подготовке учащихся к олимпиаде учитывать: </w:t>
      </w:r>
    </w:p>
    <w:p w:rsidR="00431D93" w:rsidRPr="00B05F94" w:rsidRDefault="00431D93" w:rsidP="00243932">
      <w:pPr>
        <w:numPr>
          <w:ilvl w:val="2"/>
          <w:numId w:val="1"/>
        </w:numPr>
        <w:spacing w:after="0" w:line="24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>результаты, типичные ошибки при выполнении заданий олимпиады-2001</w:t>
      </w:r>
      <w:r w:rsidR="00ED079F">
        <w:rPr>
          <w:rFonts w:ascii="Times New Roman" w:hAnsi="Times New Roman" w:cs="Times New Roman"/>
          <w:sz w:val="24"/>
          <w:szCs w:val="24"/>
        </w:rPr>
        <w:t>9</w:t>
      </w:r>
      <w:r w:rsidRPr="00B05F94">
        <w:rPr>
          <w:rFonts w:ascii="Times New Roman" w:hAnsi="Times New Roman" w:cs="Times New Roman"/>
          <w:sz w:val="24"/>
          <w:szCs w:val="24"/>
        </w:rPr>
        <w:t>-20</w:t>
      </w:r>
      <w:r w:rsidR="00ED079F">
        <w:rPr>
          <w:rFonts w:ascii="Times New Roman" w:hAnsi="Times New Roman" w:cs="Times New Roman"/>
          <w:sz w:val="24"/>
          <w:szCs w:val="24"/>
        </w:rPr>
        <w:t>20</w:t>
      </w:r>
      <w:r w:rsidRPr="00B05F94">
        <w:rPr>
          <w:rFonts w:ascii="Times New Roman" w:hAnsi="Times New Roman" w:cs="Times New Roman"/>
          <w:sz w:val="24"/>
          <w:szCs w:val="24"/>
        </w:rPr>
        <w:t>г.;</w:t>
      </w:r>
    </w:p>
    <w:p w:rsidR="00431D93" w:rsidRDefault="00431D93" w:rsidP="00243932">
      <w:pPr>
        <w:numPr>
          <w:ilvl w:val="2"/>
          <w:numId w:val="1"/>
        </w:numPr>
        <w:spacing w:after="0" w:line="24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F9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предметных комиссий. </w:t>
      </w:r>
    </w:p>
    <w:p w:rsidR="00ED079F" w:rsidRDefault="00ED079F" w:rsidP="00243932">
      <w:pPr>
        <w:numPr>
          <w:ilvl w:val="0"/>
          <w:numId w:val="1"/>
        </w:numPr>
        <w:spacing w:after="0" w:line="24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Учителям, подготовившим победителей муниципального этапа олимпиад, систематически проводить занятия с обучающимися по подготовке к региональному этапу.</w:t>
      </w:r>
    </w:p>
    <w:p w:rsidR="00981A84" w:rsidRPr="003A1267" w:rsidRDefault="00ED079F" w:rsidP="00243932">
      <w:pPr>
        <w:numPr>
          <w:ilvl w:val="0"/>
          <w:numId w:val="1"/>
        </w:numPr>
        <w:spacing w:after="0" w:line="240" w:lineRule="auto"/>
        <w:ind w:right="28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Указать учителю истории и обществознания Кривошееву В.В. на </w:t>
      </w:r>
      <w:r w:rsidR="003A1267">
        <w:rPr>
          <w:rFonts w:ascii="Times New Roman" w:hAnsi="Times New Roman" w:cs="Times New Roman"/>
          <w:sz w:val="24"/>
          <w:szCs w:val="24"/>
        </w:rPr>
        <w:t>недопустимость отсутствия обучающихся 9-х классов, победителей и призеров школьного этапа, на муниципальном этапе</w:t>
      </w: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А.Е.Бочкала</w:t>
      </w:r>
      <w:proofErr w:type="spellEnd"/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F32E80" w:rsidRDefault="00F32E80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:rsidR="00F32E80" w:rsidRDefault="00F32E80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:rsidR="00F32E80" w:rsidRDefault="00F32E80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:rsidR="00F32E80" w:rsidRDefault="00F32E80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:rsidR="00F32E80" w:rsidRDefault="00F32E80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:rsidR="00F32E80" w:rsidRDefault="00F32E80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:rsidR="003A1267" w:rsidRDefault="003A1267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4FE2">
        <w:rPr>
          <w:rFonts w:ascii="Times New Roman" w:hAnsi="Times New Roman" w:cs="Times New Roman"/>
          <w:sz w:val="24"/>
          <w:szCs w:val="24"/>
        </w:rPr>
        <w:t>№1</w:t>
      </w:r>
    </w:p>
    <w:p w:rsidR="002B4FE2" w:rsidRDefault="002B4FE2" w:rsidP="00243932">
      <w:pPr>
        <w:spacing w:after="0" w:line="24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243932">
        <w:rPr>
          <w:rFonts w:ascii="Times New Roman" w:hAnsi="Times New Roman" w:cs="Times New Roman"/>
          <w:sz w:val="24"/>
          <w:szCs w:val="24"/>
        </w:rPr>
        <w:t xml:space="preserve"> 625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243932">
        <w:rPr>
          <w:rFonts w:ascii="Times New Roman" w:hAnsi="Times New Roman" w:cs="Times New Roman"/>
          <w:sz w:val="24"/>
          <w:szCs w:val="24"/>
        </w:rPr>
        <w:t xml:space="preserve"> 20.12.2019</w:t>
      </w:r>
    </w:p>
    <w:p w:rsidR="003A1267" w:rsidRDefault="003A1267" w:rsidP="00243932">
      <w:pPr>
        <w:spacing w:after="0" w:line="240" w:lineRule="auto"/>
        <w:ind w:right="28"/>
      </w:pPr>
    </w:p>
    <w:p w:rsidR="00981A84" w:rsidRDefault="00981A84" w:rsidP="00243932">
      <w:pPr>
        <w:spacing w:after="0" w:line="240" w:lineRule="auto"/>
        <w:jc w:val="both"/>
      </w:pP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196"/>
        <w:gridCol w:w="1665"/>
        <w:gridCol w:w="816"/>
        <w:gridCol w:w="1583"/>
        <w:gridCol w:w="1402"/>
        <w:gridCol w:w="709"/>
        <w:gridCol w:w="1559"/>
      </w:tblGrid>
      <w:tr w:rsidR="003A1267" w:rsidRPr="003A1267" w:rsidTr="00F32E80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 участников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3A1267" w:rsidRPr="003A1267" w:rsidTr="00F32E80">
        <w:trPr>
          <w:trHeight w:val="8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Сандлер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Кривошеев В.В.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Филипенко Николай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Кривошеев В.В.</w:t>
            </w:r>
          </w:p>
        </w:tc>
      </w:tr>
      <w:tr w:rsidR="003A1267" w:rsidRPr="003A1267" w:rsidTr="00F32E80">
        <w:trPr>
          <w:trHeight w:val="4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267" w:rsidRPr="003A1267" w:rsidTr="00F32E8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Сиварь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Кривошеев В.В.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Приходин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Кривошеев В.В.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Саушкин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Кривошеев В.В.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Бондаровский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Кривошеев В.В.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Свинцицкая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Гоморова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Жумабаева 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Жадан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Валерия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Бочкала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A1267" w:rsidRPr="003A1267" w:rsidTr="00F32E8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Кошлань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Добржанская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Бережной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А.Н.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Копейка Никита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Добржанская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Добржанская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Добржанская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Свинцицкая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Сандлер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Дмитренко Екатерина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Сандлер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Кудзиева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Склярова О.В.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Веретюк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Сиварь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Талах Л.С.</w:t>
            </w:r>
          </w:p>
        </w:tc>
      </w:tr>
      <w:tr w:rsidR="003A1267" w:rsidRPr="003A1267" w:rsidTr="00F32E8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Бабчук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Чикиев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У.С.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Чикиев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У.С.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Карина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Чикиев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У.С.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Чикиев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У.С.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Владислав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Милюкова Ольга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Бондаровский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Владислав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Бондаровский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Сенько Е.В.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Г.М.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Алиса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Валерия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Свинцицкая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Гоморова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Бондаровский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Приходина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 И.Е.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Милюкова Ольга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Столинец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Каширина Илона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Приходина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Джемадинов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Дубина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Сеферов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Каширина Илона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Приходина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Югазова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Милюкова Ольга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Гредина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Милюкова Ольга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Гредина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Столинец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Гредина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Жумабаева  Алина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Лисюк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Сиварь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Лисюк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Валерия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Гавриченко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Бережной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Лисюк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Джемадинов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Кокчеева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Р.Э.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Бережной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Кокчеева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Р.Э.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Копейка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Кобылинская Н.К.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Шайнуров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Вениамин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Володько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Пулатова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Петровна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Ольта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Дружинец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3A1267" w:rsidRPr="003A1267" w:rsidTr="00F32E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Мачулян</w:t>
            </w:r>
            <w:proofErr w:type="spellEnd"/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67" w:rsidRPr="003A1267" w:rsidRDefault="003A1267" w:rsidP="0024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 Л.В.</w:t>
            </w:r>
          </w:p>
        </w:tc>
      </w:tr>
    </w:tbl>
    <w:p w:rsidR="00981A84" w:rsidRPr="003A1267" w:rsidRDefault="00981A84" w:rsidP="00243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A84" w:rsidRPr="003A1267" w:rsidSect="008E3E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D4C8D"/>
    <w:multiLevelType w:val="hybridMultilevel"/>
    <w:tmpl w:val="176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F94"/>
    <w:multiLevelType w:val="hybridMultilevel"/>
    <w:tmpl w:val="52108534"/>
    <w:lvl w:ilvl="0" w:tplc="A3B02652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86700">
      <w:start w:val="1"/>
      <w:numFmt w:val="decimal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0DCD6">
      <w:start w:val="1"/>
      <w:numFmt w:val="bullet"/>
      <w:lvlText w:val="–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8444E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04D12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45B74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EE482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C01452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E2FFC0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A4B71"/>
    <w:multiLevelType w:val="hybridMultilevel"/>
    <w:tmpl w:val="EC24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AD"/>
    <w:rsid w:val="00072EEA"/>
    <w:rsid w:val="001A2405"/>
    <w:rsid w:val="001C3CCB"/>
    <w:rsid w:val="00243932"/>
    <w:rsid w:val="002573E2"/>
    <w:rsid w:val="002A4879"/>
    <w:rsid w:val="002B4FE2"/>
    <w:rsid w:val="003531C8"/>
    <w:rsid w:val="0038061D"/>
    <w:rsid w:val="003A1267"/>
    <w:rsid w:val="003D0BAE"/>
    <w:rsid w:val="00431D93"/>
    <w:rsid w:val="004821AD"/>
    <w:rsid w:val="005B4152"/>
    <w:rsid w:val="00746463"/>
    <w:rsid w:val="007F0C9E"/>
    <w:rsid w:val="00803E71"/>
    <w:rsid w:val="008E3E22"/>
    <w:rsid w:val="00981A84"/>
    <w:rsid w:val="00BF1317"/>
    <w:rsid w:val="00BF68C3"/>
    <w:rsid w:val="00C72851"/>
    <w:rsid w:val="00ED079F"/>
    <w:rsid w:val="00F32E80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42E3E"/>
  <w15:chartTrackingRefBased/>
  <w15:docId w15:val="{57CDB7EF-0C2E-4844-899D-8EEFD8D8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es">
    <w:name w:val="matches"/>
    <w:basedOn w:val="a0"/>
    <w:rsid w:val="00981A84"/>
  </w:style>
  <w:style w:type="character" w:styleId="a3">
    <w:name w:val="Hyperlink"/>
    <w:basedOn w:val="a0"/>
    <w:uiPriority w:val="99"/>
    <w:semiHidden/>
    <w:unhideWhenUsed/>
    <w:rsid w:val="00981A84"/>
    <w:rPr>
      <w:color w:val="0000FF"/>
      <w:u w:val="single"/>
    </w:rPr>
  </w:style>
  <w:style w:type="character" w:customStyle="1" w:styleId="sfwc">
    <w:name w:val="sfwc"/>
    <w:basedOn w:val="a0"/>
    <w:rsid w:val="00981A84"/>
  </w:style>
  <w:style w:type="table" w:styleId="a4">
    <w:name w:val="Table Grid"/>
    <w:basedOn w:val="a1"/>
    <w:uiPriority w:val="39"/>
    <w:rsid w:val="0098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4/relationships/chartEx" Target="charts/chartEx1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1050;&#1085;&#1080;&#1075;&#1072;1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Лист1!$A$1:$A$19</cx:f>
        <cx:lvl ptCount="19">
          <cx:pt idx="0">ОБЖ</cx:pt>
          <cx:pt idx="1">Русский язык</cx:pt>
          <cx:pt idx="2">Информатика</cx:pt>
          <cx:pt idx="3">Английский язык</cx:pt>
          <cx:pt idx="4">Физическая культура</cx:pt>
          <cx:pt idx="5">Экономика</cx:pt>
          <cx:pt idx="6">История</cx:pt>
          <cx:pt idx="7">Право</cx:pt>
          <cx:pt idx="8">Технология</cx:pt>
          <cx:pt idx="9">Литература</cx:pt>
          <cx:pt idx="10">Обществознание</cx:pt>
          <cx:pt idx="11">Астрономия</cx:pt>
          <cx:pt idx="12">Биология</cx:pt>
          <cx:pt idx="13">Экология</cx:pt>
          <cx:pt idx="14">Химия</cx:pt>
          <cx:pt idx="15">География</cx:pt>
          <cx:pt idx="16">Физика</cx:pt>
          <cx:pt idx="17">Искусство</cx:pt>
          <cx:pt idx="18">Математика</cx:pt>
        </cx:lvl>
      </cx:strDim>
      <cx:numDim type="val">
        <cx:f>Лист1!$B$1:$B$19</cx:f>
        <cx:lvl ptCount="19" formatCode="Основной">
          <cx:pt idx="0">7</cx:pt>
          <cx:pt idx="1">6</cx:pt>
          <cx:pt idx="2">7</cx:pt>
          <cx:pt idx="3">10</cx:pt>
          <cx:pt idx="4">9</cx:pt>
          <cx:pt idx="5">3</cx:pt>
          <cx:pt idx="6">6</cx:pt>
          <cx:pt idx="7">3</cx:pt>
          <cx:pt idx="8">2</cx:pt>
          <cx:pt idx="9">5</cx:pt>
          <cx:pt idx="10">7</cx:pt>
          <cx:pt idx="11">1</cx:pt>
          <cx:pt idx="12">13</cx:pt>
          <cx:pt idx="13">8</cx:pt>
          <cx:pt idx="14">6</cx:pt>
          <cx:pt idx="15">9</cx:pt>
          <cx:pt idx="16">7</cx:pt>
          <cx:pt idx="17">2</cx:pt>
          <cx:pt idx="18">21</cx:pt>
        </cx:lvl>
      </cx:numDim>
    </cx:data>
  </cx:chartData>
  <cx:chart>
    <cx:title pos="t" align="ctr" overlay="0">
      <cx:tx>
        <cx:txData>
          <cx:v>Количество участников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ru-RU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Количество участников</a:t>
          </a:r>
        </a:p>
      </cx:txPr>
    </cx:title>
    <cx:plotArea>
      <cx:plotAreaRegion>
        <cx:series layoutId="clusteredColumn" uniqueId="{8B0D210C-BDD3-44A6-893D-A216CFFC7281}">
          <cx:dataLabels pos="inEnd">
            <cx:visibility seriesName="0" categoryName="0" value="1"/>
          </cx:dataLabels>
          <cx:dataId val="0"/>
          <cx:layoutPr>
            <cx:aggregation/>
          </cx:layoutPr>
          <cx:axisId val="1"/>
        </cx:series>
        <cx:series layoutId="paretoLine" ownerIdx="0" uniqueId="{5D1CDB31-B418-47FF-9255-949394EAB24B}">
          <cx:axisId val="2"/>
        </cx:series>
      </cx:plotAreaRegion>
      <cx:axis id="0">
        <cx:catScaling gapWidth="0"/>
        <cx:tickLabels/>
      </cx:axis>
      <cx:axis id="1" hidden="1">
        <cx:valScaling/>
        <cx:majorGridlines/>
        <cx:tickLabels/>
      </cx:axis>
      <cx:axis id="2" hidden="1">
        <cx:valScaling max="1" min="0"/>
        <cx:title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Diakov</cp:lastModifiedBy>
  <cp:revision>2</cp:revision>
  <dcterms:created xsi:type="dcterms:W3CDTF">2019-12-23T06:02:00Z</dcterms:created>
  <dcterms:modified xsi:type="dcterms:W3CDTF">2019-12-23T06:02:00Z</dcterms:modified>
</cp:coreProperties>
</file>