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11" w14:textId="77777777" w:rsidR="00636F33" w:rsidRPr="00636F33" w:rsidRDefault="00D64276" w:rsidP="00636F33">
      <w:pPr>
        <w:spacing w:after="0" w:line="240" w:lineRule="auto"/>
        <w:ind w:left="4962" w:right="0"/>
        <w:jc w:val="left"/>
        <w:rPr>
          <w:sz w:val="28"/>
          <w:szCs w:val="28"/>
        </w:rPr>
      </w:pPr>
      <w:r w:rsidRPr="00636F33">
        <w:rPr>
          <w:sz w:val="28"/>
          <w:szCs w:val="28"/>
        </w:rPr>
        <w:t xml:space="preserve">Приложение </w:t>
      </w:r>
    </w:p>
    <w:p w14:paraId="34480830" w14:textId="72FF57C4" w:rsidR="00712D23" w:rsidRPr="00636F33" w:rsidRDefault="00D64276" w:rsidP="00636F33">
      <w:pPr>
        <w:spacing w:after="0" w:line="240" w:lineRule="auto"/>
        <w:ind w:left="4962" w:right="0"/>
        <w:jc w:val="left"/>
        <w:rPr>
          <w:sz w:val="28"/>
          <w:szCs w:val="28"/>
        </w:rPr>
      </w:pPr>
      <w:r w:rsidRPr="00636F33">
        <w:rPr>
          <w:sz w:val="28"/>
          <w:szCs w:val="28"/>
        </w:rPr>
        <w:t xml:space="preserve">к приказу № </w:t>
      </w:r>
      <w:r w:rsidR="00636F33" w:rsidRPr="00636F33">
        <w:rPr>
          <w:sz w:val="28"/>
          <w:szCs w:val="28"/>
        </w:rPr>
        <w:t xml:space="preserve">445 </w:t>
      </w:r>
      <w:r w:rsidRPr="00636F33">
        <w:rPr>
          <w:sz w:val="28"/>
          <w:szCs w:val="28"/>
        </w:rPr>
        <w:t xml:space="preserve">от </w:t>
      </w:r>
      <w:r w:rsidR="00636F33" w:rsidRPr="00636F33">
        <w:rPr>
          <w:sz w:val="28"/>
          <w:szCs w:val="28"/>
        </w:rPr>
        <w:t>27.10.2021</w:t>
      </w:r>
      <w:r w:rsidRPr="00636F33">
        <w:rPr>
          <w:sz w:val="28"/>
          <w:szCs w:val="28"/>
        </w:rPr>
        <w:t xml:space="preserve">г. </w:t>
      </w:r>
    </w:p>
    <w:p w14:paraId="4673F4EB" w14:textId="77777777" w:rsidR="00636F33" w:rsidRDefault="00636F33" w:rsidP="00636F33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213B9636" w14:textId="77777777" w:rsidR="00026EDF" w:rsidRDefault="00636F33" w:rsidP="00636F33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636F33">
        <w:rPr>
          <w:sz w:val="28"/>
          <w:szCs w:val="28"/>
        </w:rPr>
        <w:t xml:space="preserve">ПОЛОЖЕНИЕ </w:t>
      </w:r>
    </w:p>
    <w:p w14:paraId="4A6EE869" w14:textId="05FE67E4" w:rsidR="00712D23" w:rsidRDefault="00636F33" w:rsidP="00636F33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636F33">
        <w:rPr>
          <w:sz w:val="28"/>
          <w:szCs w:val="28"/>
        </w:rPr>
        <w:t>о видеонаблюдении</w:t>
      </w:r>
      <w:r>
        <w:rPr>
          <w:sz w:val="28"/>
          <w:szCs w:val="28"/>
        </w:rPr>
        <w:t xml:space="preserve"> в МОУ «Школа – гимназия №6» </w:t>
      </w:r>
      <w:proofErr w:type="spellStart"/>
      <w:r>
        <w:rPr>
          <w:sz w:val="28"/>
          <w:szCs w:val="28"/>
        </w:rPr>
        <w:t>г.Джанкоя</w:t>
      </w:r>
      <w:proofErr w:type="spellEnd"/>
    </w:p>
    <w:p w14:paraId="0BE45A3E" w14:textId="77777777" w:rsidR="00026EDF" w:rsidRPr="00636F33" w:rsidRDefault="00026EDF" w:rsidP="00636F33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1BD6EF38" w14:textId="77777777" w:rsidR="00712D23" w:rsidRPr="00636F33" w:rsidRDefault="00D64276" w:rsidP="00636F33">
      <w:pPr>
        <w:numPr>
          <w:ilvl w:val="0"/>
          <w:numId w:val="1"/>
        </w:numPr>
        <w:spacing w:after="0" w:line="240" w:lineRule="auto"/>
        <w:ind w:left="0" w:right="0" w:hanging="221"/>
        <w:jc w:val="center"/>
        <w:rPr>
          <w:sz w:val="28"/>
          <w:szCs w:val="28"/>
        </w:rPr>
      </w:pPr>
      <w:r w:rsidRPr="00636F33">
        <w:rPr>
          <w:b/>
          <w:sz w:val="28"/>
          <w:szCs w:val="28"/>
        </w:rPr>
        <w:t xml:space="preserve">Общие положения. </w:t>
      </w:r>
    </w:p>
    <w:p w14:paraId="1FA4007A" w14:textId="77777777" w:rsidR="00712D23" w:rsidRPr="00636F33" w:rsidRDefault="00D64276" w:rsidP="00636F33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636F33">
        <w:rPr>
          <w:b/>
          <w:sz w:val="28"/>
          <w:szCs w:val="28"/>
        </w:rPr>
        <w:t xml:space="preserve"> </w:t>
      </w:r>
    </w:p>
    <w:p w14:paraId="71B30695" w14:textId="0935A427" w:rsidR="00712D23" w:rsidRPr="00636F33" w:rsidRDefault="00D64276" w:rsidP="00636F33">
      <w:pPr>
        <w:numPr>
          <w:ilvl w:val="1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Настоящее Положение о видеонаблюдении </w:t>
      </w:r>
      <w:r w:rsidR="005D6E79">
        <w:rPr>
          <w:sz w:val="28"/>
          <w:szCs w:val="28"/>
        </w:rPr>
        <w:t xml:space="preserve">МОУ «Школа – гимназия №6» </w:t>
      </w:r>
      <w:proofErr w:type="spellStart"/>
      <w:r w:rsidR="005D6E79">
        <w:rPr>
          <w:sz w:val="28"/>
          <w:szCs w:val="28"/>
        </w:rPr>
        <w:t>г.Джанкоя</w:t>
      </w:r>
      <w:proofErr w:type="spellEnd"/>
      <w:r w:rsidR="005D6E79" w:rsidRPr="00636F33">
        <w:rPr>
          <w:sz w:val="28"/>
          <w:szCs w:val="28"/>
        </w:rPr>
        <w:t xml:space="preserve"> </w:t>
      </w:r>
      <w:r w:rsidRPr="00636F33">
        <w:rPr>
          <w:sz w:val="28"/>
          <w:szCs w:val="28"/>
        </w:rPr>
        <w:t xml:space="preserve">(далее - «Учреждение» и «Положение») разработано в соответствии с Федеральным законом от 27.07.2006 № 152 - ФЗ «О персональных данных», постановлением Правительства Российской Федерации от 17.11.2007 № 781 «Об утверждении Положения об обеспечении безопасности персональных данных при их обработке в информационных системах персональных данных». </w:t>
      </w:r>
    </w:p>
    <w:p w14:paraId="7C108028" w14:textId="77777777" w:rsidR="00712D23" w:rsidRPr="00636F33" w:rsidRDefault="00D64276" w:rsidP="00636F33">
      <w:pPr>
        <w:numPr>
          <w:ilvl w:val="1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Положение о видеонаблюдении определяет порядок использования видеоаппаратуры и организации системы видеонаблюдения. </w:t>
      </w:r>
    </w:p>
    <w:p w14:paraId="20116C74" w14:textId="77777777" w:rsidR="00712D23" w:rsidRPr="00636F33" w:rsidRDefault="00D64276" w:rsidP="005D6E79">
      <w:pPr>
        <w:numPr>
          <w:ilvl w:val="1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Под видеонаблюдением понимается непосредственное осуществление видеонаблюдения посредством использования видеокамер для получения видеоинформации об объекте и помещениях, а также запись полученного изображения и его хранение для последующего использования. </w:t>
      </w:r>
    </w:p>
    <w:p w14:paraId="577A6399" w14:textId="0B365EB1" w:rsidR="00712D23" w:rsidRPr="00636F33" w:rsidRDefault="00D64276" w:rsidP="005D6E79">
      <w:pPr>
        <w:numPr>
          <w:ilvl w:val="1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Система видеонаблюдения в Учреждении является элементом общей системы безопасности  Учреждения, направленной на обеспечение общественной безопасности, предупреждение возможных террористических акций и других противоправных проявлений в отношении  </w:t>
      </w:r>
      <w:r w:rsidR="005D6E79">
        <w:rPr>
          <w:sz w:val="28"/>
          <w:szCs w:val="28"/>
        </w:rPr>
        <w:t xml:space="preserve">обучающихся, </w:t>
      </w:r>
      <w:r w:rsidRPr="00636F33">
        <w:rPr>
          <w:sz w:val="28"/>
          <w:szCs w:val="28"/>
        </w:rPr>
        <w:t xml:space="preserve">сотрудников Учреждения и посетителей, предупреждение возникновения чрезвычайных ситуации и (или) происшествий и обеспечение объективности расследования в случаях их возникновения, для осуществления контроля за соблюдением работниками трудовой дисциплины, правил внутреннего трудового распорядка, обеспечения сохранности имущества, создания оптимальных условий труда на рабочих местах. </w:t>
      </w:r>
    </w:p>
    <w:p w14:paraId="1473F338" w14:textId="0C3A12BD" w:rsidR="005D6E79" w:rsidRDefault="00D64276" w:rsidP="005D6E79">
      <w:pPr>
        <w:numPr>
          <w:ilvl w:val="1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Система видеонаблюдения является открытой, ведется с целью обеспечения безопасности </w:t>
      </w:r>
      <w:r w:rsidR="005D6E79">
        <w:rPr>
          <w:sz w:val="28"/>
          <w:szCs w:val="28"/>
        </w:rPr>
        <w:t xml:space="preserve">обучающихся, </w:t>
      </w:r>
      <w:r w:rsidRPr="00636F33">
        <w:rPr>
          <w:sz w:val="28"/>
          <w:szCs w:val="28"/>
        </w:rPr>
        <w:t xml:space="preserve">работников учреждения и посетителей, и не может быть направлена на сбор информации о конкретном человеке. Настоящее Положение обязательно к соблюдению работниками Учреждения. Каждый работник подлежит ознакомлению с Положением под </w:t>
      </w:r>
      <w:proofErr w:type="spellStart"/>
      <w:r w:rsidRPr="00636F33">
        <w:rPr>
          <w:sz w:val="28"/>
          <w:szCs w:val="28"/>
        </w:rPr>
        <w:t>роспиь</w:t>
      </w:r>
      <w:proofErr w:type="spellEnd"/>
      <w:r w:rsidRPr="00636F33">
        <w:rPr>
          <w:sz w:val="28"/>
          <w:szCs w:val="28"/>
        </w:rPr>
        <w:t xml:space="preserve"> в Листе ознакомления. </w:t>
      </w:r>
    </w:p>
    <w:p w14:paraId="2AED850C" w14:textId="77777777" w:rsidR="005D6E79" w:rsidRDefault="005D6E79" w:rsidP="005D6E79">
      <w:pPr>
        <w:spacing w:after="0" w:line="240" w:lineRule="auto"/>
        <w:ind w:left="0" w:right="0"/>
        <w:rPr>
          <w:sz w:val="28"/>
          <w:szCs w:val="28"/>
        </w:rPr>
      </w:pPr>
    </w:p>
    <w:p w14:paraId="0D4BCD09" w14:textId="3F466FC1" w:rsidR="00712D23" w:rsidRPr="00636F33" w:rsidRDefault="00D64276" w:rsidP="005D6E79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636F33">
        <w:rPr>
          <w:b/>
          <w:sz w:val="28"/>
          <w:szCs w:val="28"/>
        </w:rPr>
        <w:t>2. Цели и задачи организации видеонаблюдения.</w:t>
      </w:r>
    </w:p>
    <w:p w14:paraId="30058DB0" w14:textId="77777777" w:rsidR="00712D23" w:rsidRPr="00636F33" w:rsidRDefault="00D64276" w:rsidP="005D6E79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636F33">
        <w:rPr>
          <w:b/>
          <w:sz w:val="28"/>
          <w:szCs w:val="28"/>
        </w:rPr>
        <w:t xml:space="preserve"> </w:t>
      </w:r>
    </w:p>
    <w:p w14:paraId="60197459" w14:textId="77777777" w:rsidR="00712D23" w:rsidRPr="00636F33" w:rsidRDefault="00D64276" w:rsidP="005D6E79">
      <w:p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2.1. Система видеонаблюдения призвана выполнять следующие задачи: </w:t>
      </w:r>
    </w:p>
    <w:p w14:paraId="4B916B40" w14:textId="77777777" w:rsidR="00712D23" w:rsidRPr="00636F33" w:rsidRDefault="00D64276" w:rsidP="005D6E79">
      <w:pPr>
        <w:numPr>
          <w:ilvl w:val="2"/>
          <w:numId w:val="2"/>
        </w:numPr>
        <w:spacing w:after="0" w:line="240" w:lineRule="auto"/>
        <w:ind w:left="1418" w:right="0" w:hanging="860"/>
        <w:rPr>
          <w:sz w:val="28"/>
          <w:szCs w:val="28"/>
        </w:rPr>
      </w:pPr>
      <w:r w:rsidRPr="00636F33">
        <w:rPr>
          <w:sz w:val="28"/>
          <w:szCs w:val="28"/>
        </w:rPr>
        <w:t xml:space="preserve">Повышение эффективности действий при возникновении нештатных и чрезвычайных ситуаций. </w:t>
      </w:r>
    </w:p>
    <w:p w14:paraId="24CC45D3" w14:textId="77777777" w:rsidR="00712D23" w:rsidRPr="00636F33" w:rsidRDefault="00D64276" w:rsidP="005D6E79">
      <w:pPr>
        <w:numPr>
          <w:ilvl w:val="2"/>
          <w:numId w:val="2"/>
        </w:numPr>
        <w:spacing w:after="0" w:line="240" w:lineRule="auto"/>
        <w:ind w:left="1418" w:right="0" w:hanging="860"/>
        <w:rPr>
          <w:sz w:val="28"/>
          <w:szCs w:val="28"/>
        </w:rPr>
      </w:pPr>
      <w:r w:rsidRPr="00636F33">
        <w:rPr>
          <w:sz w:val="28"/>
          <w:szCs w:val="28"/>
        </w:rPr>
        <w:t xml:space="preserve">Обеспечение противопожарной защиты здания. </w:t>
      </w:r>
    </w:p>
    <w:p w14:paraId="4B9F85BF" w14:textId="0E91BB17" w:rsidR="00712D23" w:rsidRPr="00636F33" w:rsidRDefault="00D64276" w:rsidP="005D6E79">
      <w:pPr>
        <w:numPr>
          <w:ilvl w:val="2"/>
          <w:numId w:val="2"/>
        </w:numPr>
        <w:spacing w:after="0" w:line="240" w:lineRule="auto"/>
        <w:ind w:left="1418" w:right="0" w:hanging="860"/>
        <w:rPr>
          <w:sz w:val="28"/>
          <w:szCs w:val="28"/>
        </w:rPr>
      </w:pPr>
      <w:r w:rsidRPr="00636F33">
        <w:rPr>
          <w:sz w:val="28"/>
          <w:szCs w:val="28"/>
        </w:rPr>
        <w:lastRenderedPageBreak/>
        <w:t xml:space="preserve">Обеспечение антитеррористической защиты </w:t>
      </w:r>
      <w:r w:rsidR="005D6E79">
        <w:rPr>
          <w:sz w:val="28"/>
          <w:szCs w:val="28"/>
        </w:rPr>
        <w:t xml:space="preserve">обучающихся, </w:t>
      </w:r>
      <w:r w:rsidRPr="00636F33">
        <w:rPr>
          <w:sz w:val="28"/>
          <w:szCs w:val="28"/>
        </w:rPr>
        <w:t xml:space="preserve">работников, посетителей и территории учреждения, охраны порядка и безопасности. </w:t>
      </w:r>
    </w:p>
    <w:p w14:paraId="41DABEE9" w14:textId="77777777" w:rsidR="00712D23" w:rsidRPr="00636F33" w:rsidRDefault="00D64276" w:rsidP="005D6E79">
      <w:pPr>
        <w:numPr>
          <w:ilvl w:val="2"/>
          <w:numId w:val="2"/>
        </w:numPr>
        <w:spacing w:after="0" w:line="240" w:lineRule="auto"/>
        <w:ind w:left="1418" w:right="0" w:hanging="860"/>
        <w:rPr>
          <w:sz w:val="28"/>
          <w:szCs w:val="28"/>
        </w:rPr>
      </w:pPr>
      <w:r w:rsidRPr="00636F33">
        <w:rPr>
          <w:sz w:val="28"/>
          <w:szCs w:val="28"/>
        </w:rPr>
        <w:t xml:space="preserve">Предупреждение, устранение причин (последствий) деятельности, приводящей к порче имущества учреждения. </w:t>
      </w:r>
    </w:p>
    <w:p w14:paraId="7FDAD844" w14:textId="77777777" w:rsidR="00712D23" w:rsidRPr="00636F33" w:rsidRDefault="00D64276" w:rsidP="005D6E79">
      <w:pPr>
        <w:numPr>
          <w:ilvl w:val="2"/>
          <w:numId w:val="2"/>
        </w:numPr>
        <w:spacing w:after="0" w:line="240" w:lineRule="auto"/>
        <w:ind w:left="1418" w:right="0" w:hanging="860"/>
        <w:rPr>
          <w:sz w:val="28"/>
          <w:szCs w:val="28"/>
        </w:rPr>
      </w:pPr>
      <w:r w:rsidRPr="00636F33">
        <w:rPr>
          <w:sz w:val="28"/>
          <w:szCs w:val="28"/>
        </w:rPr>
        <w:t xml:space="preserve">Осуществление контроля за ненадлежащим выполнением работниками своих должностных обязанностей. </w:t>
      </w:r>
    </w:p>
    <w:p w14:paraId="09A7B0ED" w14:textId="5B455DDB" w:rsidR="00712D23" w:rsidRPr="00636F33" w:rsidRDefault="00D64276" w:rsidP="005D6E79">
      <w:pPr>
        <w:numPr>
          <w:ilvl w:val="2"/>
          <w:numId w:val="2"/>
        </w:numPr>
        <w:spacing w:after="0" w:line="240" w:lineRule="auto"/>
        <w:ind w:left="1418" w:right="0" w:hanging="860"/>
        <w:rPr>
          <w:sz w:val="28"/>
          <w:szCs w:val="28"/>
        </w:rPr>
      </w:pPr>
      <w:r w:rsidRPr="00636F33">
        <w:rPr>
          <w:sz w:val="28"/>
          <w:szCs w:val="28"/>
        </w:rPr>
        <w:t xml:space="preserve">Пресечение противоправных действий со стороны </w:t>
      </w:r>
      <w:r w:rsidR="005D6E79">
        <w:rPr>
          <w:sz w:val="28"/>
          <w:szCs w:val="28"/>
        </w:rPr>
        <w:t xml:space="preserve">обучающихся, </w:t>
      </w:r>
      <w:r w:rsidRPr="00636F33">
        <w:rPr>
          <w:sz w:val="28"/>
          <w:szCs w:val="28"/>
        </w:rPr>
        <w:t xml:space="preserve">работников и посетителей Учреждения. </w:t>
      </w:r>
    </w:p>
    <w:p w14:paraId="013B3045" w14:textId="747C463C" w:rsidR="00712D23" w:rsidRPr="00636F33" w:rsidRDefault="00D64276" w:rsidP="005D6E79">
      <w:pPr>
        <w:numPr>
          <w:ilvl w:val="2"/>
          <w:numId w:val="2"/>
        </w:numPr>
        <w:spacing w:after="0" w:line="240" w:lineRule="auto"/>
        <w:ind w:left="1418" w:right="0" w:hanging="860"/>
        <w:rPr>
          <w:sz w:val="28"/>
          <w:szCs w:val="28"/>
        </w:rPr>
      </w:pPr>
      <w:r w:rsidRPr="00636F33">
        <w:rPr>
          <w:sz w:val="28"/>
          <w:szCs w:val="28"/>
        </w:rPr>
        <w:t xml:space="preserve">Повышение эффективности действий при возникновении нештатных и чрезвычайных ситуаций. </w:t>
      </w:r>
    </w:p>
    <w:p w14:paraId="56B77512" w14:textId="7DC3DE1D" w:rsidR="00712D23" w:rsidRPr="00636F33" w:rsidRDefault="00D64276" w:rsidP="005D6E79">
      <w:pPr>
        <w:numPr>
          <w:ilvl w:val="1"/>
          <w:numId w:val="3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Видеонаблюдение осуществляется с целью документальной фиксации возможных противоправных действий, которые могут нанести вред </w:t>
      </w:r>
      <w:r w:rsidR="005D6E79">
        <w:rPr>
          <w:sz w:val="28"/>
          <w:szCs w:val="28"/>
        </w:rPr>
        <w:t xml:space="preserve">обучающимся, </w:t>
      </w:r>
      <w:r w:rsidRPr="00636F33">
        <w:rPr>
          <w:sz w:val="28"/>
          <w:szCs w:val="28"/>
        </w:rPr>
        <w:t xml:space="preserve">работникам, </w:t>
      </w:r>
      <w:r w:rsidR="005D6E79">
        <w:rPr>
          <w:sz w:val="28"/>
          <w:szCs w:val="28"/>
        </w:rPr>
        <w:t xml:space="preserve">посетителям </w:t>
      </w:r>
      <w:r w:rsidRPr="00636F33">
        <w:rPr>
          <w:sz w:val="28"/>
          <w:szCs w:val="28"/>
        </w:rPr>
        <w:t xml:space="preserve">и имуществу. В случае необходимости материалы видеозаписей, полученных камерами видеонаблюдения, будут использованы в качестве доказательства в уголовном или гражданском судопроизводстве для доказывания факта совершения противоправного действия, а также для установления личности лица, совершившего соответствующее противоправное действие. </w:t>
      </w:r>
    </w:p>
    <w:p w14:paraId="5713219C" w14:textId="77777777" w:rsidR="00712D23" w:rsidRPr="00636F33" w:rsidRDefault="00D64276" w:rsidP="005D6E79">
      <w:pPr>
        <w:numPr>
          <w:ilvl w:val="1"/>
          <w:numId w:val="3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Система видеонаблюдения должна обеспечивать: </w:t>
      </w:r>
    </w:p>
    <w:p w14:paraId="13FD3C76" w14:textId="77777777" w:rsidR="00712D23" w:rsidRPr="00636F33" w:rsidRDefault="00D64276" w:rsidP="005D6E79">
      <w:pPr>
        <w:numPr>
          <w:ilvl w:val="0"/>
          <w:numId w:val="4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видеофиксацию текущего состояния объекта видеонаблюдения; </w:t>
      </w:r>
    </w:p>
    <w:p w14:paraId="750525B9" w14:textId="77777777" w:rsidR="00712D23" w:rsidRPr="00636F33" w:rsidRDefault="00D64276" w:rsidP="005D6E79">
      <w:pPr>
        <w:numPr>
          <w:ilvl w:val="0"/>
          <w:numId w:val="4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сохранение архива видеозаписей для последующего анализа; </w:t>
      </w:r>
    </w:p>
    <w:p w14:paraId="61852683" w14:textId="77777777" w:rsidR="00712D23" w:rsidRPr="00636F33" w:rsidRDefault="00D64276" w:rsidP="005D6E79">
      <w:pPr>
        <w:numPr>
          <w:ilvl w:val="0"/>
          <w:numId w:val="4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воспроизведение ранее записанной информации; </w:t>
      </w:r>
    </w:p>
    <w:p w14:paraId="4C23569E" w14:textId="77777777" w:rsidR="00712D23" w:rsidRPr="00636F33" w:rsidRDefault="00D64276" w:rsidP="005D6E79">
      <w:pPr>
        <w:numPr>
          <w:ilvl w:val="0"/>
          <w:numId w:val="4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оперативный доступ к архиву видеозаписей за конкретный период времени и с определённых видеокамер. </w:t>
      </w:r>
    </w:p>
    <w:p w14:paraId="02BEBBE0" w14:textId="77777777" w:rsidR="00712D23" w:rsidRPr="00636F33" w:rsidRDefault="00D64276" w:rsidP="005D6E79">
      <w:p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2.4. Входящие в состав видеоаппаратуры компоненты не должны оказывать вредное влияние на здоровье человека, а также химическое, биологическое, радиационное, механическое, электромагнитное и термическое воздействие на окружающую среду. </w:t>
      </w:r>
    </w:p>
    <w:p w14:paraId="22B1571F" w14:textId="77777777" w:rsidR="00DF6940" w:rsidRDefault="00DF6940" w:rsidP="00636F33">
      <w:pPr>
        <w:spacing w:after="0" w:line="240" w:lineRule="auto"/>
        <w:ind w:left="0" w:right="0" w:hanging="10"/>
        <w:jc w:val="center"/>
        <w:rPr>
          <w:b/>
          <w:sz w:val="28"/>
          <w:szCs w:val="28"/>
        </w:rPr>
      </w:pPr>
    </w:p>
    <w:p w14:paraId="6A3A36FF" w14:textId="1224A3EC" w:rsidR="00712D23" w:rsidRPr="00636F33" w:rsidRDefault="00D64276" w:rsidP="00636F33">
      <w:pPr>
        <w:spacing w:after="0" w:line="240" w:lineRule="auto"/>
        <w:ind w:left="0" w:right="0" w:hanging="10"/>
        <w:jc w:val="center"/>
        <w:rPr>
          <w:sz w:val="28"/>
          <w:szCs w:val="28"/>
        </w:rPr>
      </w:pPr>
      <w:r w:rsidRPr="00636F33">
        <w:rPr>
          <w:b/>
          <w:sz w:val="28"/>
          <w:szCs w:val="28"/>
        </w:rPr>
        <w:t xml:space="preserve">3. Порядок организации системы видеонаблюдения. </w:t>
      </w:r>
    </w:p>
    <w:p w14:paraId="565CBE70" w14:textId="77777777" w:rsidR="00712D23" w:rsidRPr="00636F33" w:rsidRDefault="00D64276" w:rsidP="00636F33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636F33">
        <w:rPr>
          <w:b/>
          <w:sz w:val="28"/>
          <w:szCs w:val="28"/>
        </w:rPr>
        <w:t xml:space="preserve"> </w:t>
      </w:r>
    </w:p>
    <w:p w14:paraId="3F02AB73" w14:textId="77777777" w:rsidR="00712D23" w:rsidRPr="00636F33" w:rsidRDefault="00D64276" w:rsidP="00636F33">
      <w:pPr>
        <w:numPr>
          <w:ilvl w:val="1"/>
          <w:numId w:val="10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Решение об установке видеонаблюдения принимает директор Учреждения. Видеонаблюдение в Учреждении вводится приказом директора Учреждения. </w:t>
      </w:r>
    </w:p>
    <w:p w14:paraId="64782FAB" w14:textId="77777777" w:rsidR="00712D23" w:rsidRPr="00636F33" w:rsidRDefault="00D64276" w:rsidP="00636F33">
      <w:pPr>
        <w:numPr>
          <w:ilvl w:val="1"/>
          <w:numId w:val="10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Ответственный за функционирование системы видеонаблюдения назначается приказом директора Учреждения. </w:t>
      </w:r>
    </w:p>
    <w:p w14:paraId="71C9AB9A" w14:textId="77777777" w:rsidR="00712D23" w:rsidRPr="00636F33" w:rsidRDefault="00D64276" w:rsidP="00636F33">
      <w:pPr>
        <w:numPr>
          <w:ilvl w:val="1"/>
          <w:numId w:val="10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Система видеонаблюдения Учреждения является открытой, входит в систему контроля доступа и включает в себя ряд устройств: видеокамеры, видеомониторы, видеорегистраторы, датчики, записывающие устройства и др. Видеонаблюдение осуществляет передачу видеоизображения в режиме реального времени. </w:t>
      </w:r>
    </w:p>
    <w:p w14:paraId="60C93625" w14:textId="77777777" w:rsidR="00712D23" w:rsidRPr="00636F33" w:rsidRDefault="00D64276" w:rsidP="00636F33">
      <w:pPr>
        <w:numPr>
          <w:ilvl w:val="1"/>
          <w:numId w:val="10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Места установки видеокамер в Учреждении определяется по мере возникновения необходимости в соответствии с конкретными задачами. </w:t>
      </w:r>
    </w:p>
    <w:p w14:paraId="222F0561" w14:textId="77777777" w:rsidR="00712D23" w:rsidRPr="00636F33" w:rsidRDefault="00D64276" w:rsidP="00636F33">
      <w:pPr>
        <w:numPr>
          <w:ilvl w:val="1"/>
          <w:numId w:val="10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lastRenderedPageBreak/>
        <w:t xml:space="preserve">Видеокамеры устанавливаются в местах открытых для общего доступа (коридор, </w:t>
      </w:r>
      <w:proofErr w:type="gramStart"/>
      <w:r w:rsidRPr="00636F33">
        <w:rPr>
          <w:sz w:val="28"/>
          <w:szCs w:val="28"/>
        </w:rPr>
        <w:t>холл,  вход</w:t>
      </w:r>
      <w:proofErr w:type="gramEnd"/>
      <w:r w:rsidRPr="00636F33">
        <w:rPr>
          <w:sz w:val="28"/>
          <w:szCs w:val="28"/>
        </w:rPr>
        <w:t xml:space="preserve"> в здание, кабинеты). Устанавливать видеокамеры в помещениях, где работники Учреждения не выполняют </w:t>
      </w:r>
      <w:proofErr w:type="gramStart"/>
      <w:r w:rsidRPr="00636F33">
        <w:rPr>
          <w:sz w:val="28"/>
          <w:szCs w:val="28"/>
        </w:rPr>
        <w:t>служебные обязанности (туалетные комнаты и др.)</w:t>
      </w:r>
      <w:proofErr w:type="gramEnd"/>
      <w:r w:rsidRPr="00636F33">
        <w:rPr>
          <w:sz w:val="28"/>
          <w:szCs w:val="28"/>
        </w:rPr>
        <w:t xml:space="preserve"> запрещается. </w:t>
      </w:r>
    </w:p>
    <w:p w14:paraId="00EE2F36" w14:textId="77777777" w:rsidR="00712D23" w:rsidRPr="00636F33" w:rsidRDefault="00D64276" w:rsidP="00636F33">
      <w:pPr>
        <w:numPr>
          <w:ilvl w:val="1"/>
          <w:numId w:val="10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Информация, полученная посредством видеонаблюдения, предоставляется в соответствующие службы и государственные органы только по их письменным запросам в случаях, предусмотренных действующим законодательством. </w:t>
      </w:r>
    </w:p>
    <w:p w14:paraId="4C95DD58" w14:textId="73CB4303" w:rsidR="00712D23" w:rsidRPr="00636F33" w:rsidRDefault="00DF6940" w:rsidP="00636F33">
      <w:pPr>
        <w:numPr>
          <w:ilvl w:val="1"/>
          <w:numId w:val="10"/>
        </w:num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Обучающихся, р</w:t>
      </w:r>
      <w:r w:rsidR="00D64276" w:rsidRPr="00636F33">
        <w:rPr>
          <w:sz w:val="28"/>
          <w:szCs w:val="28"/>
        </w:rPr>
        <w:t xml:space="preserve">аботников и посетителей Учреждения, которые потенциально могут попасть в зону </w:t>
      </w:r>
      <w:proofErr w:type="gramStart"/>
      <w:r w:rsidR="00D64276" w:rsidRPr="00636F33">
        <w:rPr>
          <w:sz w:val="28"/>
          <w:szCs w:val="28"/>
        </w:rPr>
        <w:t>видеонаблюдения</w:t>
      </w:r>
      <w:proofErr w:type="gramEnd"/>
      <w:r w:rsidR="00D64276" w:rsidRPr="00636F33">
        <w:rPr>
          <w:sz w:val="28"/>
          <w:szCs w:val="28"/>
        </w:rPr>
        <w:t xml:space="preserve"> информируют о ведении видеонаблюдения следующими способами: </w:t>
      </w:r>
    </w:p>
    <w:p w14:paraId="2C5951B0" w14:textId="77777777" w:rsidR="00712D23" w:rsidRPr="00636F33" w:rsidRDefault="00D64276" w:rsidP="00636F33">
      <w:pPr>
        <w:numPr>
          <w:ilvl w:val="0"/>
          <w:numId w:val="4"/>
        </w:numPr>
        <w:spacing w:after="0" w:line="240" w:lineRule="auto"/>
        <w:ind w:left="0" w:right="0" w:hanging="127"/>
        <w:rPr>
          <w:sz w:val="28"/>
          <w:szCs w:val="28"/>
        </w:rPr>
      </w:pPr>
      <w:r w:rsidRPr="00636F33">
        <w:rPr>
          <w:sz w:val="28"/>
          <w:szCs w:val="28"/>
        </w:rPr>
        <w:t xml:space="preserve">посредством размещения на видных местах специальных информационных табличек с надписями и символами с указанием на то, что ведется видеонаблюдение, </w:t>
      </w:r>
    </w:p>
    <w:p w14:paraId="7921FC40" w14:textId="77777777" w:rsidR="00712D23" w:rsidRPr="00636F33" w:rsidRDefault="00D64276" w:rsidP="00636F33">
      <w:pPr>
        <w:numPr>
          <w:ilvl w:val="1"/>
          <w:numId w:val="6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Функции по обеспечению бесперебойной работы элементов системы видеонаблюдения, проведение регулярного технического контроля, профилактическое обслуживание системы, работы по ремонту, модернизации и расширению системы, обеспечению отказоустойчивости на программном и аппаратном уровнях, осуществляет сотрудник организации, назначаемый приказом Директора, либо сторонняя организация. </w:t>
      </w:r>
    </w:p>
    <w:p w14:paraId="27D727F3" w14:textId="77777777" w:rsidR="00712D23" w:rsidRPr="00636F33" w:rsidRDefault="00D64276" w:rsidP="00636F33">
      <w:pPr>
        <w:numPr>
          <w:ilvl w:val="1"/>
          <w:numId w:val="6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В Учреждении запрещается использование устройств, предназначенных для негласного получения информации (скрытых камер). </w:t>
      </w:r>
    </w:p>
    <w:p w14:paraId="04246322" w14:textId="796CE046" w:rsidR="00712D23" w:rsidRPr="00636F33" w:rsidRDefault="00D64276" w:rsidP="00636F33">
      <w:pPr>
        <w:numPr>
          <w:ilvl w:val="1"/>
          <w:numId w:val="6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>Лица, являющиеся работниками Учреждения на момент введения системы видеонаблюдения, должны в письменной форме выразить свое согласие или несогласие на введение данной системы. Если работник не согласен на введение видеонаблюдения, то после выполнения процедур, предусмотренных Трудовым кодексом РФ (письменное уведомление о предстоящих изме</w:t>
      </w:r>
      <w:r w:rsidR="00DF6940">
        <w:rPr>
          <w:sz w:val="28"/>
          <w:szCs w:val="28"/>
        </w:rPr>
        <w:t>не</w:t>
      </w:r>
      <w:r w:rsidRPr="00636F33">
        <w:rPr>
          <w:sz w:val="28"/>
          <w:szCs w:val="28"/>
        </w:rPr>
        <w:t>ниях, предложение дру</w:t>
      </w:r>
      <w:r w:rsidR="00DF6940">
        <w:rPr>
          <w:sz w:val="28"/>
          <w:szCs w:val="28"/>
        </w:rPr>
        <w:t>г</w:t>
      </w:r>
      <w:r w:rsidRPr="00636F33">
        <w:rPr>
          <w:sz w:val="28"/>
          <w:szCs w:val="28"/>
        </w:rPr>
        <w:t xml:space="preserve">ой работы) трудовой договор с ним может быть расторгнут по пункту 7 статьи 77 ТК РФ. </w:t>
      </w:r>
    </w:p>
    <w:p w14:paraId="02FBB844" w14:textId="77777777" w:rsidR="00712D23" w:rsidRPr="00636F33" w:rsidRDefault="00D64276" w:rsidP="00636F33">
      <w:pPr>
        <w:numPr>
          <w:ilvl w:val="1"/>
          <w:numId w:val="6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Работники, вновь принимаемые на работу, выражают свое согласие на проведение видеонаблюдения путем ознакомления с Правилами внутреннего трудового распорядка Учреждения и настоящим Положением. </w:t>
      </w:r>
    </w:p>
    <w:p w14:paraId="0DD8C2ED" w14:textId="77777777" w:rsidR="00712D23" w:rsidRPr="00636F33" w:rsidRDefault="00D64276" w:rsidP="00636F33">
      <w:pPr>
        <w:numPr>
          <w:ilvl w:val="1"/>
          <w:numId w:val="6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О видеонаблюдении работники и посетители информируются путем размещения специальных информационных табличек в зонах видимости видеокамер. </w:t>
      </w:r>
    </w:p>
    <w:p w14:paraId="4FBAB6BF" w14:textId="77777777" w:rsidR="00712D23" w:rsidRPr="00636F33" w:rsidRDefault="00D64276" w:rsidP="00636F33">
      <w:pPr>
        <w:spacing w:after="0" w:line="240" w:lineRule="auto"/>
        <w:ind w:left="0" w:right="0"/>
        <w:jc w:val="left"/>
        <w:rPr>
          <w:sz w:val="28"/>
          <w:szCs w:val="28"/>
        </w:rPr>
      </w:pPr>
      <w:r w:rsidRPr="00636F33">
        <w:rPr>
          <w:sz w:val="28"/>
          <w:szCs w:val="28"/>
        </w:rPr>
        <w:t xml:space="preserve"> </w:t>
      </w:r>
    </w:p>
    <w:p w14:paraId="49019427" w14:textId="77777777" w:rsidR="00712D23" w:rsidRPr="00636F33" w:rsidRDefault="00D64276" w:rsidP="00636F33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636F33">
        <w:rPr>
          <w:b/>
          <w:sz w:val="28"/>
          <w:szCs w:val="28"/>
        </w:rPr>
        <w:t xml:space="preserve">4. Режим видеонаблюдения в Учреждении </w:t>
      </w:r>
    </w:p>
    <w:p w14:paraId="5C9D830B" w14:textId="77777777" w:rsidR="00712D23" w:rsidRPr="00636F33" w:rsidRDefault="00D64276" w:rsidP="00636F33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636F33">
        <w:rPr>
          <w:b/>
          <w:sz w:val="28"/>
          <w:szCs w:val="28"/>
        </w:rPr>
        <w:t xml:space="preserve"> </w:t>
      </w:r>
    </w:p>
    <w:p w14:paraId="56EFA76B" w14:textId="2728820F" w:rsidR="00712D23" w:rsidRPr="00DF6940" w:rsidRDefault="00D64276" w:rsidP="00DF6940">
      <w:pPr>
        <w:numPr>
          <w:ilvl w:val="1"/>
          <w:numId w:val="8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Видеонаблюдение в Учреждении ведется постоянно при помощи камер открытого видеонаблюдения. </w:t>
      </w:r>
    </w:p>
    <w:p w14:paraId="42F69CEC" w14:textId="77777777" w:rsidR="00712D23" w:rsidRPr="00636F33" w:rsidRDefault="00D64276" w:rsidP="00636F33">
      <w:pPr>
        <w:numPr>
          <w:ilvl w:val="1"/>
          <w:numId w:val="8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Срок хранения видеозаписей составляет 30 (тридцать) дней, после чего запись автоматически уничтожается. Если камеры видеонаблюдения зафиксировали конфликтную (нестандартную) ситуацию, то для таких записей устанавливается специальный срок хранения – 6 (шесть) месяцев. Если камеры зафиксировали конфликтную ситуацию между посетителем и работником </w:t>
      </w:r>
      <w:r w:rsidRPr="00636F33">
        <w:rPr>
          <w:sz w:val="28"/>
          <w:szCs w:val="28"/>
        </w:rPr>
        <w:lastRenderedPageBreak/>
        <w:t xml:space="preserve">Учреждения, то такие записи подлежат хранению в течение срока исковой давности, </w:t>
      </w:r>
      <w:proofErr w:type="gramStart"/>
      <w:r w:rsidRPr="00636F33">
        <w:rPr>
          <w:sz w:val="28"/>
          <w:szCs w:val="28"/>
        </w:rPr>
        <w:t>т.е.</w:t>
      </w:r>
      <w:proofErr w:type="gramEnd"/>
      <w:r w:rsidRPr="00636F33">
        <w:rPr>
          <w:sz w:val="28"/>
          <w:szCs w:val="28"/>
        </w:rPr>
        <w:t xml:space="preserve"> в течение трех лет с момента установления факта возникновения конфликта. Если камеры зафиксировали административный проступок, то такие записи хранятся в течение всего срока производства по административному делу. По надлежащему запросу правоохранительных органов или по постановлению о выемке данные материалы передаются правоохранительным органам. </w:t>
      </w:r>
    </w:p>
    <w:p w14:paraId="09EED68A" w14:textId="77777777" w:rsidR="00712D23" w:rsidRPr="00636F33" w:rsidRDefault="00D64276" w:rsidP="00636F33">
      <w:pPr>
        <w:numPr>
          <w:ilvl w:val="1"/>
          <w:numId w:val="8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Если камеры зафиксировали конфликтную ситуацию, то такие записи подлежат хранению в течение срока исковой давности, </w:t>
      </w:r>
      <w:proofErr w:type="gramStart"/>
      <w:r w:rsidRPr="00636F33">
        <w:rPr>
          <w:sz w:val="28"/>
          <w:szCs w:val="28"/>
        </w:rPr>
        <w:t>т.е.</w:t>
      </w:r>
      <w:proofErr w:type="gramEnd"/>
      <w:r w:rsidRPr="00636F33">
        <w:rPr>
          <w:sz w:val="28"/>
          <w:szCs w:val="28"/>
        </w:rPr>
        <w:t xml:space="preserve"> в течение трех лет. </w:t>
      </w:r>
    </w:p>
    <w:p w14:paraId="2AA92694" w14:textId="77777777" w:rsidR="00712D23" w:rsidRPr="00636F33" w:rsidRDefault="00D64276" w:rsidP="00636F33">
      <w:pPr>
        <w:numPr>
          <w:ilvl w:val="1"/>
          <w:numId w:val="8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В помещениях, предназначенных для личных нужд работников, видеонаблюдение не ведется. </w:t>
      </w:r>
    </w:p>
    <w:p w14:paraId="3639C951" w14:textId="77777777" w:rsidR="00712D23" w:rsidRPr="00636F33" w:rsidRDefault="00D64276" w:rsidP="00636F33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636F33">
        <w:rPr>
          <w:sz w:val="28"/>
          <w:szCs w:val="28"/>
        </w:rPr>
        <w:t xml:space="preserve"> </w:t>
      </w:r>
    </w:p>
    <w:p w14:paraId="61ED0230" w14:textId="77777777" w:rsidR="00712D23" w:rsidRPr="00636F33" w:rsidRDefault="00D64276" w:rsidP="00636F33">
      <w:pPr>
        <w:spacing w:after="0" w:line="240" w:lineRule="auto"/>
        <w:ind w:left="0" w:right="0" w:hanging="10"/>
        <w:jc w:val="center"/>
        <w:rPr>
          <w:sz w:val="28"/>
          <w:szCs w:val="28"/>
        </w:rPr>
      </w:pPr>
      <w:r w:rsidRPr="00636F33">
        <w:rPr>
          <w:b/>
          <w:sz w:val="28"/>
          <w:szCs w:val="28"/>
        </w:rPr>
        <w:t xml:space="preserve">5. Порядок доступа к записям системы видеоконтроля, их хранения, уничтожения и передача данных третьим лицам. </w:t>
      </w:r>
    </w:p>
    <w:p w14:paraId="5C79DC81" w14:textId="77777777" w:rsidR="00712D23" w:rsidRPr="00636F33" w:rsidRDefault="00D64276" w:rsidP="00636F33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636F33">
        <w:rPr>
          <w:b/>
          <w:sz w:val="28"/>
          <w:szCs w:val="28"/>
        </w:rPr>
        <w:t xml:space="preserve"> </w:t>
      </w:r>
    </w:p>
    <w:p w14:paraId="4A0D1E60" w14:textId="366355C2" w:rsidR="00712D23" w:rsidRPr="00636F33" w:rsidRDefault="00D64276" w:rsidP="00636F33">
      <w:pPr>
        <w:numPr>
          <w:ilvl w:val="1"/>
          <w:numId w:val="9"/>
        </w:numPr>
        <w:spacing w:after="0" w:line="240" w:lineRule="auto"/>
        <w:ind w:left="0" w:right="0" w:firstLine="0"/>
        <w:rPr>
          <w:sz w:val="28"/>
          <w:szCs w:val="28"/>
        </w:rPr>
      </w:pPr>
      <w:r w:rsidRPr="00636F33">
        <w:rPr>
          <w:sz w:val="28"/>
          <w:szCs w:val="28"/>
        </w:rPr>
        <w:t xml:space="preserve">Отображение процесса видеосъемки производится на мониторе, установленном в </w:t>
      </w:r>
      <w:r w:rsidR="00872176">
        <w:rPr>
          <w:sz w:val="28"/>
          <w:szCs w:val="28"/>
        </w:rPr>
        <w:t>кабинете заместителя директора по хозяйственной работе</w:t>
      </w:r>
      <w:r w:rsidRPr="00636F33">
        <w:rPr>
          <w:sz w:val="28"/>
          <w:szCs w:val="28"/>
        </w:rPr>
        <w:t xml:space="preserve"> (кабинет </w:t>
      </w:r>
      <w:r w:rsidR="00872176">
        <w:rPr>
          <w:sz w:val="28"/>
          <w:szCs w:val="28"/>
        </w:rPr>
        <w:t>зам</w:t>
      </w:r>
      <w:r w:rsidRPr="00636F33">
        <w:rPr>
          <w:sz w:val="28"/>
          <w:szCs w:val="28"/>
        </w:rPr>
        <w:t>директора</w:t>
      </w:r>
      <w:r w:rsidR="00872176">
        <w:rPr>
          <w:sz w:val="28"/>
          <w:szCs w:val="28"/>
        </w:rPr>
        <w:t xml:space="preserve"> по ХР</w:t>
      </w:r>
      <w:r w:rsidRPr="00636F33">
        <w:rPr>
          <w:sz w:val="28"/>
          <w:szCs w:val="28"/>
        </w:rPr>
        <w:t xml:space="preserve"> - зона ограниченного доступа) с целью своевременного реагирования на возникновение признаков и причин опасных ситуаций. </w:t>
      </w:r>
    </w:p>
    <w:p w14:paraId="745316B9" w14:textId="77777777" w:rsidR="00712D23" w:rsidRPr="00636F33" w:rsidRDefault="00D64276" w:rsidP="00636F33">
      <w:pPr>
        <w:numPr>
          <w:ilvl w:val="1"/>
          <w:numId w:val="9"/>
        </w:numPr>
        <w:spacing w:after="0" w:line="240" w:lineRule="auto"/>
        <w:ind w:left="0" w:right="0" w:firstLine="0"/>
        <w:rPr>
          <w:sz w:val="28"/>
          <w:szCs w:val="28"/>
        </w:rPr>
      </w:pPr>
      <w:r w:rsidRPr="00636F33">
        <w:rPr>
          <w:sz w:val="28"/>
          <w:szCs w:val="28"/>
        </w:rPr>
        <w:t xml:space="preserve">Система видеонаблюдения предполагает запись информации на жесткий диск видеорегистратора, которая не подлежит перезаписи, уничтожается автоматически по мере заполнения жесткого диска. </w:t>
      </w:r>
    </w:p>
    <w:p w14:paraId="329BACD8" w14:textId="77777777" w:rsidR="00712D23" w:rsidRPr="00636F33" w:rsidRDefault="00D64276" w:rsidP="00636F33">
      <w:pPr>
        <w:numPr>
          <w:ilvl w:val="1"/>
          <w:numId w:val="9"/>
        </w:numPr>
        <w:spacing w:after="0" w:line="240" w:lineRule="auto"/>
        <w:ind w:left="0" w:right="0" w:firstLine="0"/>
        <w:rPr>
          <w:sz w:val="28"/>
          <w:szCs w:val="28"/>
        </w:rPr>
      </w:pPr>
      <w:r w:rsidRPr="00636F33">
        <w:rPr>
          <w:sz w:val="28"/>
          <w:szCs w:val="28"/>
        </w:rPr>
        <w:t xml:space="preserve">Информация, собранная на видеомонитор при помощи видеонаблюдения, относится к персональным данным, за разглашение которых виновные лица могут быть привлечены к ответственности вплоть до увольнения. </w:t>
      </w:r>
    </w:p>
    <w:p w14:paraId="1942BB34" w14:textId="490EAE73" w:rsidR="00712D23" w:rsidRPr="00636F33" w:rsidRDefault="00D64276" w:rsidP="00636F33">
      <w:pPr>
        <w:numPr>
          <w:ilvl w:val="1"/>
          <w:numId w:val="9"/>
        </w:numPr>
        <w:spacing w:after="0" w:line="240" w:lineRule="auto"/>
        <w:ind w:left="0" w:right="0" w:firstLine="0"/>
        <w:rPr>
          <w:sz w:val="28"/>
          <w:szCs w:val="28"/>
        </w:rPr>
      </w:pPr>
      <w:r w:rsidRPr="00636F33">
        <w:rPr>
          <w:sz w:val="28"/>
          <w:szCs w:val="28"/>
        </w:rPr>
        <w:t xml:space="preserve">Запись камер видеонаблюдения подлежит хранению в течение срока, установленного в п. 4.3. настоящего Положения. Каждая запись опечатывается и хранится в сейфе, на ней указывается день и время записи. </w:t>
      </w:r>
    </w:p>
    <w:p w14:paraId="30148079" w14:textId="77777777" w:rsidR="00712D23" w:rsidRPr="00636F33" w:rsidRDefault="00D64276" w:rsidP="00636F33">
      <w:pPr>
        <w:numPr>
          <w:ilvl w:val="1"/>
          <w:numId w:val="9"/>
        </w:numPr>
        <w:spacing w:after="0" w:line="240" w:lineRule="auto"/>
        <w:ind w:left="0" w:right="0" w:firstLine="0"/>
        <w:rPr>
          <w:sz w:val="28"/>
          <w:szCs w:val="28"/>
        </w:rPr>
      </w:pPr>
      <w:r w:rsidRPr="00636F33">
        <w:rPr>
          <w:sz w:val="28"/>
          <w:szCs w:val="28"/>
        </w:rPr>
        <w:t xml:space="preserve">Ответственным за организацию хранения и уничтожения записей является директор Учреждения. </w:t>
      </w:r>
    </w:p>
    <w:p w14:paraId="1D917FD8" w14:textId="53475655" w:rsidR="00712D23" w:rsidRPr="00636F33" w:rsidRDefault="00D64276" w:rsidP="00636F33">
      <w:pPr>
        <w:numPr>
          <w:ilvl w:val="1"/>
          <w:numId w:val="9"/>
        </w:numPr>
        <w:spacing w:after="0" w:line="240" w:lineRule="auto"/>
        <w:ind w:left="0" w:right="0" w:firstLine="0"/>
        <w:rPr>
          <w:sz w:val="28"/>
          <w:szCs w:val="28"/>
        </w:rPr>
      </w:pPr>
      <w:r w:rsidRPr="00636F33">
        <w:rPr>
          <w:sz w:val="28"/>
          <w:szCs w:val="28"/>
        </w:rPr>
        <w:t>Функции по обеспечению безопасности хранения, настройке и изменению параметров системы, конфигурирование системы, управление параметрами архивирования, управление учетными записями доступа к системе видеонаблюдения (логины/пароли) и назначение прав доступа, осуществляет сотрудник учреждения, назначенный приказ</w:t>
      </w:r>
      <w:r w:rsidR="00872176">
        <w:rPr>
          <w:sz w:val="28"/>
          <w:szCs w:val="28"/>
        </w:rPr>
        <w:t>о</w:t>
      </w:r>
      <w:r w:rsidRPr="00636F33">
        <w:rPr>
          <w:sz w:val="28"/>
          <w:szCs w:val="28"/>
        </w:rPr>
        <w:t xml:space="preserve">м директора. Любые работы с системой видеонаблюдения, осуществляемые сотрудником, в рамках установленного данным пунктом, осуществляются только по распоряжению директора. </w:t>
      </w:r>
    </w:p>
    <w:p w14:paraId="71E24BCB" w14:textId="77777777" w:rsidR="00712D23" w:rsidRPr="00636F33" w:rsidRDefault="00D64276" w:rsidP="00636F33">
      <w:pPr>
        <w:numPr>
          <w:ilvl w:val="1"/>
          <w:numId w:val="9"/>
        </w:numPr>
        <w:spacing w:after="0" w:line="240" w:lineRule="auto"/>
        <w:ind w:left="0" w:right="0" w:firstLine="0"/>
        <w:rPr>
          <w:sz w:val="28"/>
          <w:szCs w:val="28"/>
        </w:rPr>
      </w:pPr>
      <w:r w:rsidRPr="00636F33">
        <w:rPr>
          <w:sz w:val="28"/>
          <w:szCs w:val="28"/>
        </w:rPr>
        <w:t xml:space="preserve">Обеспечением конфиденциальности является пароль доступа к информации видеорегистратора, хранящийся у директора Учреждения. </w:t>
      </w:r>
    </w:p>
    <w:p w14:paraId="1182B225" w14:textId="77777777" w:rsidR="00712D23" w:rsidRPr="00636F33" w:rsidRDefault="00D64276" w:rsidP="00636F33">
      <w:pPr>
        <w:numPr>
          <w:ilvl w:val="1"/>
          <w:numId w:val="9"/>
        </w:numPr>
        <w:spacing w:after="0" w:line="240" w:lineRule="auto"/>
        <w:ind w:left="0" w:right="0" w:firstLine="0"/>
        <w:rPr>
          <w:sz w:val="28"/>
          <w:szCs w:val="28"/>
        </w:rPr>
      </w:pPr>
      <w:r w:rsidRPr="00636F33">
        <w:rPr>
          <w:sz w:val="28"/>
          <w:szCs w:val="28"/>
        </w:rPr>
        <w:t xml:space="preserve">Доступ к месту хранения записей имеет директор, лица его замещающие и лица, назначенные приказом директора. </w:t>
      </w:r>
    </w:p>
    <w:p w14:paraId="5DF8F19B" w14:textId="77777777" w:rsidR="00712D23" w:rsidRPr="00636F33" w:rsidRDefault="00D64276" w:rsidP="00636F33">
      <w:pPr>
        <w:numPr>
          <w:ilvl w:val="1"/>
          <w:numId w:val="9"/>
        </w:numPr>
        <w:spacing w:after="0" w:line="240" w:lineRule="auto"/>
        <w:ind w:left="0" w:right="0" w:firstLine="0"/>
        <w:rPr>
          <w:sz w:val="28"/>
          <w:szCs w:val="28"/>
        </w:rPr>
      </w:pPr>
      <w:r w:rsidRPr="00636F33">
        <w:rPr>
          <w:sz w:val="28"/>
          <w:szCs w:val="28"/>
        </w:rPr>
        <w:lastRenderedPageBreak/>
        <w:t>Просмотр записанных изображений должен осуществляться в зоне ограниченного доступа исключительно при личном участии директора (при отсутствии посторонних лиц). Для защиты публичных интересов (</w:t>
      </w:r>
      <w:proofErr w:type="gramStart"/>
      <w:r w:rsidRPr="00636F33">
        <w:rPr>
          <w:sz w:val="28"/>
          <w:szCs w:val="28"/>
        </w:rPr>
        <w:t>т.е.</w:t>
      </w:r>
      <w:proofErr w:type="gramEnd"/>
      <w:r w:rsidRPr="00636F33">
        <w:rPr>
          <w:sz w:val="28"/>
          <w:szCs w:val="28"/>
        </w:rPr>
        <w:t xml:space="preserve"> выявления факта совершения правонарушения) в просмотре могут участвовать лица, изображенные на записи, сотрудники правоохранительных органов. </w:t>
      </w:r>
    </w:p>
    <w:p w14:paraId="3259C20B" w14:textId="77777777" w:rsidR="00712D23" w:rsidRPr="00636F33" w:rsidRDefault="00D64276" w:rsidP="00636F33">
      <w:pPr>
        <w:numPr>
          <w:ilvl w:val="1"/>
          <w:numId w:val="9"/>
        </w:numPr>
        <w:spacing w:after="0" w:line="240" w:lineRule="auto"/>
        <w:ind w:left="0" w:right="0" w:firstLine="0"/>
        <w:rPr>
          <w:sz w:val="28"/>
          <w:szCs w:val="28"/>
        </w:rPr>
      </w:pPr>
      <w:r w:rsidRPr="00636F33">
        <w:rPr>
          <w:sz w:val="28"/>
          <w:szCs w:val="28"/>
        </w:rPr>
        <w:t xml:space="preserve">Запись информации видеонаблюдения является конфиденциальной, не подлежит перезаписи с жесткого диска видеорегистратора, редактированию, передаче третьим лицам, кроме уполномоченных работников Учреждения, назначенных </w:t>
      </w:r>
      <w:proofErr w:type="gramStart"/>
      <w:r w:rsidRPr="00636F33">
        <w:rPr>
          <w:sz w:val="28"/>
          <w:szCs w:val="28"/>
        </w:rPr>
        <w:t>приказом директора</w:t>
      </w:r>
      <w:proofErr w:type="gramEnd"/>
      <w:r w:rsidRPr="00636F33">
        <w:rPr>
          <w:sz w:val="28"/>
          <w:szCs w:val="28"/>
        </w:rPr>
        <w:t xml:space="preserve"> и не может использоваться кем-либо в личных целях. </w:t>
      </w:r>
    </w:p>
    <w:p w14:paraId="3875E7B4" w14:textId="77777777" w:rsidR="00712D23" w:rsidRPr="00636F33" w:rsidRDefault="00D64276" w:rsidP="00636F33">
      <w:pPr>
        <w:spacing w:after="0" w:line="240" w:lineRule="auto"/>
        <w:ind w:left="0" w:right="0" w:firstLine="0"/>
        <w:rPr>
          <w:sz w:val="28"/>
          <w:szCs w:val="28"/>
        </w:rPr>
      </w:pPr>
      <w:r w:rsidRPr="00636F33">
        <w:rPr>
          <w:sz w:val="28"/>
          <w:szCs w:val="28"/>
        </w:rPr>
        <w:t xml:space="preserve">5.11 Видеоматериалы не могут выкладываться в Интернет, локальную сеть или доводиться до всеобщего сведения без письменного согласия лиц, в отношении которых отснят видеоматериал. </w:t>
      </w:r>
    </w:p>
    <w:p w14:paraId="1E46B7B7" w14:textId="77777777" w:rsidR="00712D23" w:rsidRPr="00636F33" w:rsidRDefault="00D64276" w:rsidP="00636F33">
      <w:pPr>
        <w:numPr>
          <w:ilvl w:val="1"/>
          <w:numId w:val="11"/>
        </w:numPr>
        <w:spacing w:after="0" w:line="240" w:lineRule="auto"/>
        <w:ind w:left="0" w:right="0" w:firstLine="0"/>
        <w:rPr>
          <w:sz w:val="28"/>
          <w:szCs w:val="28"/>
        </w:rPr>
      </w:pPr>
      <w:r w:rsidRPr="00636F33">
        <w:rPr>
          <w:sz w:val="28"/>
          <w:szCs w:val="28"/>
        </w:rPr>
        <w:t xml:space="preserve">Передача записей камер видеонаблюдения третьей стороне допускается только в исключительных случаях (по запросу следственных и судебных органов). Вопрос о передаче записей решает директор Учреждения. </w:t>
      </w:r>
    </w:p>
    <w:p w14:paraId="1A029A5C" w14:textId="77777777" w:rsidR="00712D23" w:rsidRPr="00636F33" w:rsidRDefault="00D64276" w:rsidP="00636F33">
      <w:pPr>
        <w:numPr>
          <w:ilvl w:val="1"/>
          <w:numId w:val="11"/>
        </w:numPr>
        <w:spacing w:after="0" w:line="240" w:lineRule="auto"/>
        <w:ind w:left="0" w:right="0" w:firstLine="0"/>
        <w:rPr>
          <w:sz w:val="28"/>
          <w:szCs w:val="28"/>
        </w:rPr>
      </w:pPr>
      <w:r w:rsidRPr="00636F33">
        <w:rPr>
          <w:sz w:val="28"/>
          <w:szCs w:val="28"/>
        </w:rPr>
        <w:t xml:space="preserve">Лицо, виновное в причинении вреда нарушением конфиденциальности записей камер, несет ответственность в порядке, предусмотренном действующим законодательством Российской Федерации. </w:t>
      </w:r>
    </w:p>
    <w:p w14:paraId="70E87BB5" w14:textId="77777777" w:rsidR="00712D23" w:rsidRPr="00636F33" w:rsidRDefault="00D64276" w:rsidP="00636F33">
      <w:pPr>
        <w:numPr>
          <w:ilvl w:val="1"/>
          <w:numId w:val="11"/>
        </w:numPr>
        <w:spacing w:after="0" w:line="240" w:lineRule="auto"/>
        <w:ind w:left="0" w:right="0" w:firstLine="0"/>
        <w:rPr>
          <w:sz w:val="28"/>
          <w:szCs w:val="28"/>
        </w:rPr>
      </w:pPr>
      <w:r w:rsidRPr="00636F33">
        <w:rPr>
          <w:sz w:val="28"/>
          <w:szCs w:val="28"/>
        </w:rPr>
        <w:t xml:space="preserve">По истечении срока хранения материалов они подлежат уничтожению. </w:t>
      </w:r>
    </w:p>
    <w:p w14:paraId="21DEC91D" w14:textId="77777777" w:rsidR="00712D23" w:rsidRPr="00636F33" w:rsidRDefault="00D64276" w:rsidP="00636F33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636F33">
        <w:rPr>
          <w:sz w:val="28"/>
          <w:szCs w:val="28"/>
        </w:rPr>
        <w:t xml:space="preserve"> </w:t>
      </w:r>
    </w:p>
    <w:p w14:paraId="7AD628D6" w14:textId="77777777" w:rsidR="00712D23" w:rsidRPr="00636F33" w:rsidRDefault="00D64276" w:rsidP="00636F33">
      <w:pPr>
        <w:spacing w:after="0" w:line="240" w:lineRule="auto"/>
        <w:ind w:left="0" w:right="0" w:hanging="10"/>
        <w:jc w:val="center"/>
        <w:rPr>
          <w:sz w:val="28"/>
          <w:szCs w:val="28"/>
        </w:rPr>
      </w:pPr>
      <w:r w:rsidRPr="00636F33">
        <w:rPr>
          <w:b/>
          <w:sz w:val="28"/>
          <w:szCs w:val="28"/>
        </w:rPr>
        <w:t xml:space="preserve">6. Безопасность персональных данных. </w:t>
      </w:r>
    </w:p>
    <w:p w14:paraId="04E988A4" w14:textId="77777777" w:rsidR="00712D23" w:rsidRPr="00636F33" w:rsidRDefault="00D64276" w:rsidP="00636F33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636F33">
        <w:rPr>
          <w:b/>
          <w:sz w:val="28"/>
          <w:szCs w:val="28"/>
        </w:rPr>
        <w:t xml:space="preserve"> </w:t>
      </w:r>
    </w:p>
    <w:p w14:paraId="0E2BA877" w14:textId="77777777" w:rsidR="00712D23" w:rsidRPr="00636F33" w:rsidRDefault="00D64276" w:rsidP="00636F33">
      <w:pPr>
        <w:numPr>
          <w:ilvl w:val="1"/>
          <w:numId w:val="7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В тех случаях, когда система видеонаблюдения позволяет отслеживать деятельность работников Учреждения на рабочем месте, такое наблюдение будет считаться обработкой персональных данных. </w:t>
      </w:r>
    </w:p>
    <w:p w14:paraId="3BEA8924" w14:textId="77777777" w:rsidR="00712D23" w:rsidRPr="00636F33" w:rsidRDefault="00D64276" w:rsidP="00636F33">
      <w:pPr>
        <w:numPr>
          <w:ilvl w:val="1"/>
          <w:numId w:val="7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Учреждение обязуется принимать меры, необходимые для обеспечения выполнения обязанностей, предусмотренных ФЗ «О персональных данных» и принятых в соответствии с ним нормативными правовыми актам. </w:t>
      </w:r>
    </w:p>
    <w:p w14:paraId="2F9BEE7D" w14:textId="77777777" w:rsidR="00712D23" w:rsidRPr="00636F33" w:rsidRDefault="00D64276" w:rsidP="00636F33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636F33">
        <w:rPr>
          <w:sz w:val="28"/>
          <w:szCs w:val="28"/>
        </w:rPr>
        <w:t xml:space="preserve"> </w:t>
      </w:r>
    </w:p>
    <w:p w14:paraId="0C190509" w14:textId="77777777" w:rsidR="00712D23" w:rsidRPr="00636F33" w:rsidRDefault="00D64276" w:rsidP="00636F33">
      <w:pPr>
        <w:spacing w:after="0" w:line="240" w:lineRule="auto"/>
        <w:ind w:left="0" w:right="0" w:hanging="10"/>
        <w:jc w:val="center"/>
        <w:rPr>
          <w:sz w:val="28"/>
          <w:szCs w:val="28"/>
        </w:rPr>
      </w:pPr>
      <w:r w:rsidRPr="00636F33">
        <w:rPr>
          <w:b/>
          <w:sz w:val="28"/>
          <w:szCs w:val="28"/>
        </w:rPr>
        <w:t xml:space="preserve">7. Заключительные положения. </w:t>
      </w:r>
    </w:p>
    <w:p w14:paraId="36E2D2A8" w14:textId="77777777" w:rsidR="00712D23" w:rsidRPr="00636F33" w:rsidRDefault="00D64276" w:rsidP="00636F33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636F33">
        <w:rPr>
          <w:b/>
          <w:sz w:val="28"/>
          <w:szCs w:val="28"/>
        </w:rPr>
        <w:t xml:space="preserve"> </w:t>
      </w:r>
    </w:p>
    <w:p w14:paraId="36B84D33" w14:textId="77777777" w:rsidR="00712D23" w:rsidRPr="00636F33" w:rsidRDefault="00D64276" w:rsidP="00636F33">
      <w:pPr>
        <w:numPr>
          <w:ilvl w:val="1"/>
          <w:numId w:val="5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 xml:space="preserve">Настоящее Положение вводится в действие с момента утверждения его директором Учреждения. </w:t>
      </w:r>
    </w:p>
    <w:p w14:paraId="57767305" w14:textId="77777777" w:rsidR="00712D23" w:rsidRPr="00636F33" w:rsidRDefault="00D64276" w:rsidP="00636F33">
      <w:pPr>
        <w:numPr>
          <w:ilvl w:val="1"/>
          <w:numId w:val="5"/>
        </w:numPr>
        <w:spacing w:after="0" w:line="240" w:lineRule="auto"/>
        <w:ind w:left="0" w:right="0"/>
        <w:rPr>
          <w:sz w:val="28"/>
          <w:szCs w:val="28"/>
        </w:rPr>
      </w:pPr>
      <w:r w:rsidRPr="00636F33">
        <w:rPr>
          <w:sz w:val="28"/>
          <w:szCs w:val="28"/>
        </w:rPr>
        <w:t>Изменения и дополнения в настоящее Положение вносятся приказом директором Учреждения. 7.3. Срок действия Положения бессрочный. Положение действует до момента утверждения и введения в действие нового Положения.</w:t>
      </w:r>
      <w:r w:rsidRPr="00636F33">
        <w:rPr>
          <w:rFonts w:eastAsia="Calibri"/>
          <w:sz w:val="28"/>
          <w:szCs w:val="28"/>
        </w:rPr>
        <w:t xml:space="preserve"> </w:t>
      </w:r>
    </w:p>
    <w:sectPr w:rsidR="00712D23" w:rsidRPr="00636F33">
      <w:pgSz w:w="11906" w:h="16838"/>
      <w:pgMar w:top="1110" w:right="790" w:bottom="11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327F"/>
    <w:multiLevelType w:val="multilevel"/>
    <w:tmpl w:val="7CCABD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EB4C8E"/>
    <w:multiLevelType w:val="multilevel"/>
    <w:tmpl w:val="E83CFA04"/>
    <w:lvl w:ilvl="0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411787"/>
    <w:multiLevelType w:val="multilevel"/>
    <w:tmpl w:val="9DBEF15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E86ACD"/>
    <w:multiLevelType w:val="hybridMultilevel"/>
    <w:tmpl w:val="09DC7EFC"/>
    <w:lvl w:ilvl="0" w:tplc="F2A670E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96E964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A61CD4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C86C8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A6186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92F3B2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6A244C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60852E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4093C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EE329B"/>
    <w:multiLevelType w:val="multilevel"/>
    <w:tmpl w:val="EEDC071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F03DFF"/>
    <w:multiLevelType w:val="multilevel"/>
    <w:tmpl w:val="052E0A3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254F17"/>
    <w:multiLevelType w:val="multilevel"/>
    <w:tmpl w:val="C1BA8DB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2421E8"/>
    <w:multiLevelType w:val="multilevel"/>
    <w:tmpl w:val="85244FD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1077BA"/>
    <w:multiLevelType w:val="multilevel"/>
    <w:tmpl w:val="E58A78A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1C0EA4"/>
    <w:multiLevelType w:val="multilevel"/>
    <w:tmpl w:val="C830866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F97329"/>
    <w:multiLevelType w:val="multilevel"/>
    <w:tmpl w:val="65AABD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23"/>
    <w:rsid w:val="00026EDF"/>
    <w:rsid w:val="000F510C"/>
    <w:rsid w:val="005D6E79"/>
    <w:rsid w:val="00636F33"/>
    <w:rsid w:val="00712D23"/>
    <w:rsid w:val="00872176"/>
    <w:rsid w:val="008F29F0"/>
    <w:rsid w:val="00D64276"/>
    <w:rsid w:val="00D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AE05"/>
  <w15:docId w15:val="{83D39889-61D2-4394-A894-7A125C6D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312" w:lineRule="auto"/>
      <w:ind w:left="10" w:right="57" w:hanging="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Деев</dc:creator>
  <cp:keywords/>
  <cp:lastModifiedBy>Елена</cp:lastModifiedBy>
  <cp:revision>3</cp:revision>
  <cp:lastPrinted>2021-11-19T12:42:00Z</cp:lastPrinted>
  <dcterms:created xsi:type="dcterms:W3CDTF">2021-11-18T12:52:00Z</dcterms:created>
  <dcterms:modified xsi:type="dcterms:W3CDTF">2021-11-19T12:42:00Z</dcterms:modified>
</cp:coreProperties>
</file>