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3729"/>
        <w:gridCol w:w="3709"/>
        <w:gridCol w:w="3724"/>
      </w:tblGrid>
      <w:tr w:rsidR="00AC35D0">
        <w:trPr>
          <w:trHeight w:val="1281"/>
          <w:jc w:val="right"/>
        </w:trPr>
        <w:tc>
          <w:tcPr>
            <w:tcW w:w="3729" w:type="dxa"/>
            <w:tcBorders>
              <w:bottom w:val="single" w:sz="4" w:space="0" w:color="000000"/>
            </w:tcBorders>
          </w:tcPr>
          <w:p w:rsidR="00AC35D0" w:rsidRDefault="00AC35D0">
            <w:pPr>
              <w:pStyle w:val="TableParagraph"/>
              <w:spacing w:line="244" w:lineRule="exact"/>
              <w:ind w:left="953"/>
            </w:pPr>
            <w:r>
              <w:t>МУНІЦИПАЛЬНА</w:t>
            </w:r>
          </w:p>
          <w:p w:rsidR="00AC35D0" w:rsidRDefault="00AC35D0">
            <w:pPr>
              <w:pStyle w:val="TableParagraph"/>
              <w:spacing w:before="37" w:line="276" w:lineRule="auto"/>
              <w:ind w:left="189" w:right="175" w:hanging="27"/>
              <w:jc w:val="both"/>
            </w:pPr>
            <w:r>
              <w:t>ЗАГАЛЬНООСВІТНЯ УСТАНОВА МІСТА ДЖАНКОЯ РЕСПУБЛІКИ КРИМ «ШКОЛА-ГІМНАЗІЯ «№6»</w:t>
            </w:r>
          </w:p>
        </w:tc>
        <w:tc>
          <w:tcPr>
            <w:tcW w:w="3709" w:type="dxa"/>
            <w:tcBorders>
              <w:bottom w:val="single" w:sz="4" w:space="0" w:color="000000"/>
            </w:tcBorders>
          </w:tcPr>
          <w:p w:rsidR="00AC35D0" w:rsidRDefault="00AC35D0">
            <w:pPr>
              <w:pStyle w:val="TableParagraph"/>
              <w:ind w:left="460" w:right="449" w:firstLine="374"/>
            </w:pPr>
            <w:r>
              <w:t>МУНИЦИПАЛЬНОЕ ОБЩЕОБРАЗОВАТЕЛЬНОЕ</w:t>
            </w:r>
          </w:p>
          <w:p w:rsidR="00AC35D0" w:rsidRDefault="00AC35D0">
            <w:pPr>
              <w:pStyle w:val="TableParagraph"/>
              <w:ind w:left="176" w:right="188" w:firstLine="1"/>
              <w:jc w:val="center"/>
            </w:pPr>
            <w:r>
              <w:t>УЧРЕЖДЕНИЕ ГОРОДА ДЖАНКОЯ РЕСПУБЛИКИ КРЫМ</w:t>
            </w:r>
          </w:p>
          <w:p w:rsidR="00AC35D0" w:rsidRDefault="00AC35D0">
            <w:pPr>
              <w:pStyle w:val="TableParagraph"/>
              <w:spacing w:line="251" w:lineRule="exact"/>
              <w:ind w:left="415" w:right="423"/>
              <w:jc w:val="center"/>
            </w:pPr>
            <w:r>
              <w:t>«ШКОЛА-ГИМНАЗИЯ «№6»</w:t>
            </w:r>
          </w:p>
        </w:tc>
        <w:tc>
          <w:tcPr>
            <w:tcW w:w="3724" w:type="dxa"/>
            <w:tcBorders>
              <w:bottom w:val="single" w:sz="4" w:space="0" w:color="000000"/>
            </w:tcBorders>
          </w:tcPr>
          <w:p w:rsidR="00AC35D0" w:rsidRDefault="00AC35D0">
            <w:pPr>
              <w:pStyle w:val="TableParagraph"/>
              <w:spacing w:line="276" w:lineRule="auto"/>
              <w:ind w:left="188" w:right="80" w:hanging="1"/>
              <w:jc w:val="center"/>
            </w:pPr>
            <w:r>
              <w:t>КЪЫРЫМ ДЖУМХУРИСТИ ДЖАНКОЙ ШЕРИ</w:t>
            </w:r>
            <w:r>
              <w:rPr>
                <w:spacing w:val="-14"/>
              </w:rPr>
              <w:t xml:space="preserve"> </w:t>
            </w:r>
            <w:r>
              <w:t>МУНИЦИПАЛЬ УНУМТАСИЛЬ</w:t>
            </w:r>
            <w:r>
              <w:rPr>
                <w:spacing w:val="-4"/>
              </w:rPr>
              <w:t xml:space="preserve"> </w:t>
            </w:r>
            <w:r>
              <w:t>МУЭСИСЕСИ</w:t>
            </w:r>
          </w:p>
          <w:p w:rsidR="00AC35D0" w:rsidRDefault="00AC35D0">
            <w:pPr>
              <w:pStyle w:val="TableParagraph"/>
              <w:spacing w:line="251" w:lineRule="exact"/>
              <w:ind w:left="447" w:right="339"/>
              <w:jc w:val="center"/>
            </w:pPr>
            <w:r>
              <w:t>«МЕКТЕП-ГИМНАЗИЯ «№6»</w:t>
            </w:r>
          </w:p>
        </w:tc>
      </w:tr>
    </w:tbl>
    <w:p w:rsidR="00AC35D0" w:rsidRDefault="00AC35D0">
      <w:pPr>
        <w:spacing w:line="228" w:lineRule="exact"/>
        <w:ind w:left="1113" w:right="871"/>
        <w:jc w:val="center"/>
        <w:rPr>
          <w:sz w:val="20"/>
        </w:rPr>
      </w:pPr>
      <w:r>
        <w:rPr>
          <w:sz w:val="20"/>
        </w:rPr>
        <w:t>ОКПО: 00802225, ОГРН: 1159102006711, ИНН/КПП: 9105008557/910501001, ОКУД: 0301006,</w:t>
      </w:r>
    </w:p>
    <w:p w:rsidR="00AC35D0" w:rsidRPr="00282EFA" w:rsidRDefault="00AC35D0">
      <w:pPr>
        <w:ind w:left="1125" w:right="871"/>
        <w:jc w:val="center"/>
        <w:rPr>
          <w:sz w:val="20"/>
          <w:lang w:val="en-US"/>
        </w:rPr>
      </w:pPr>
      <w:r>
        <w:rPr>
          <w:sz w:val="20"/>
        </w:rPr>
        <w:t xml:space="preserve">ул. Ленина, </w:t>
      </w:r>
      <w:smartTag w:uri="urn:schemas-microsoft-com:office:smarttags" w:element="metricconverter">
        <w:smartTagPr>
          <w:attr w:name="ProductID" w:val="46, г"/>
        </w:smartTagPr>
        <w:r>
          <w:rPr>
            <w:sz w:val="20"/>
          </w:rPr>
          <w:t>46, г</w:t>
        </w:r>
      </w:smartTag>
      <w:r>
        <w:rPr>
          <w:sz w:val="20"/>
        </w:rPr>
        <w:t xml:space="preserve">. Джанкой, Республика Крым, 296108 тел. </w:t>
      </w:r>
      <w:r w:rsidRPr="00282EFA">
        <w:rPr>
          <w:sz w:val="20"/>
          <w:lang w:val="en-US"/>
        </w:rPr>
        <w:t xml:space="preserve">(06564) 30250, e-mail </w:t>
      </w:r>
      <w:hyperlink r:id="rId5">
        <w:r w:rsidRPr="00282EFA">
          <w:rPr>
            <w:sz w:val="20"/>
            <w:lang w:val="en-US"/>
          </w:rPr>
          <w:t xml:space="preserve">admin@edustyle.info, </w:t>
        </w:r>
      </w:hyperlink>
      <w:r>
        <w:rPr>
          <w:sz w:val="20"/>
        </w:rPr>
        <w:t>сайт</w:t>
      </w:r>
      <w:r w:rsidRPr="00282EFA">
        <w:rPr>
          <w:sz w:val="20"/>
          <w:lang w:val="en-US"/>
        </w:rPr>
        <w:t xml:space="preserve"> mou6.ru</w:t>
      </w:r>
    </w:p>
    <w:p w:rsidR="00AC35D0" w:rsidRPr="00282EFA" w:rsidRDefault="00AC35D0">
      <w:pPr>
        <w:pStyle w:val="BodyText"/>
        <w:spacing w:before="8"/>
        <w:rPr>
          <w:sz w:val="22"/>
          <w:lang w:val="en-US"/>
        </w:rPr>
      </w:pPr>
    </w:p>
    <w:p w:rsidR="00AC35D0" w:rsidRDefault="00AC35D0">
      <w:pPr>
        <w:pStyle w:val="Heading1"/>
        <w:ind w:right="332"/>
        <w:jc w:val="center"/>
      </w:pPr>
      <w:r>
        <w:t>ПРИКАЗ</w:t>
      </w:r>
    </w:p>
    <w:p w:rsidR="00AC35D0" w:rsidRDefault="00AC35D0" w:rsidP="00B15BE1">
      <w:pPr>
        <w:tabs>
          <w:tab w:val="left" w:pos="10206"/>
        </w:tabs>
        <w:spacing w:before="182"/>
        <w:ind w:left="1642" w:right="-7"/>
        <w:rPr>
          <w:b/>
          <w:sz w:val="24"/>
        </w:rPr>
      </w:pPr>
      <w:r>
        <w:rPr>
          <w:b/>
          <w:sz w:val="24"/>
        </w:rPr>
        <w:t xml:space="preserve">от </w:t>
      </w:r>
      <w:r>
        <w:rPr>
          <w:b/>
          <w:spacing w:val="2"/>
          <w:sz w:val="24"/>
        </w:rPr>
        <w:t xml:space="preserve"> 20</w:t>
      </w:r>
      <w:r>
        <w:rPr>
          <w:b/>
          <w:sz w:val="24"/>
        </w:rPr>
        <w:t>.04.2021</w:t>
      </w:r>
      <w:r>
        <w:rPr>
          <w:b/>
          <w:sz w:val="24"/>
        </w:rPr>
        <w:tab/>
        <w:t>№</w:t>
      </w:r>
      <w:r>
        <w:rPr>
          <w:b/>
          <w:spacing w:val="-2"/>
          <w:sz w:val="24"/>
        </w:rPr>
        <w:t xml:space="preserve"> 112</w:t>
      </w:r>
    </w:p>
    <w:p w:rsidR="00AC35D0" w:rsidRDefault="00AC35D0" w:rsidP="00B15BE1">
      <w:pPr>
        <w:pStyle w:val="BodyText"/>
        <w:spacing w:before="178"/>
        <w:ind w:left="1642" w:right="-7"/>
      </w:pPr>
    </w:p>
    <w:p w:rsidR="00AC35D0" w:rsidRDefault="00AC35D0" w:rsidP="00B15BE1">
      <w:pPr>
        <w:pStyle w:val="BodyText"/>
        <w:spacing w:before="178"/>
        <w:ind w:left="1642" w:right="-7"/>
      </w:pPr>
      <w:r>
        <w:t>Об итогах защиты</w:t>
      </w:r>
    </w:p>
    <w:p w:rsidR="00AC35D0" w:rsidRDefault="00AC35D0" w:rsidP="00B15BE1">
      <w:pPr>
        <w:pStyle w:val="BodyText"/>
        <w:spacing w:before="182" w:line="396" w:lineRule="auto"/>
        <w:ind w:left="1642" w:right="-7"/>
      </w:pPr>
      <w:r>
        <w:t>индивидуальных итоговых проектов обучающихся 9 классов</w:t>
      </w:r>
    </w:p>
    <w:p w:rsidR="00AC35D0" w:rsidRDefault="00AC35D0" w:rsidP="00B15BE1">
      <w:pPr>
        <w:pStyle w:val="BodyText"/>
        <w:spacing w:before="4"/>
        <w:ind w:left="1642" w:right="-7"/>
      </w:pPr>
      <w:r>
        <w:t>в 2020-2021 учебном году</w:t>
      </w:r>
    </w:p>
    <w:p w:rsidR="00AC35D0" w:rsidRDefault="00AC35D0" w:rsidP="00B15BE1">
      <w:pPr>
        <w:pStyle w:val="BodyText"/>
        <w:ind w:right="-7"/>
        <w:rPr>
          <w:sz w:val="26"/>
        </w:rPr>
      </w:pPr>
    </w:p>
    <w:p w:rsidR="00AC35D0" w:rsidRDefault="00AC35D0" w:rsidP="00B15BE1">
      <w:pPr>
        <w:pStyle w:val="BodyText"/>
        <w:spacing w:before="9"/>
        <w:ind w:right="-7"/>
        <w:rPr>
          <w:sz w:val="29"/>
        </w:rPr>
      </w:pPr>
    </w:p>
    <w:p w:rsidR="00AC35D0" w:rsidRPr="009B3FA2" w:rsidRDefault="00AC35D0" w:rsidP="00B15BE1">
      <w:pPr>
        <w:spacing w:line="259" w:lineRule="auto"/>
        <w:ind w:left="1642" w:right="-7" w:firstLine="518"/>
        <w:jc w:val="both"/>
        <w:rPr>
          <w:sz w:val="24"/>
          <w:szCs w:val="24"/>
        </w:rPr>
      </w:pPr>
      <w:r w:rsidRPr="009B3FA2">
        <w:rPr>
          <w:sz w:val="24"/>
          <w:szCs w:val="24"/>
        </w:rPr>
        <w:t>На основании протоколов комиссий по защите индивидуальных итоговых проектов учащихся 9-х классов от 19.03. 2021 , с целью регламентирования процедуры итоговой оценки достижения метапредметных результатов образования в соответствии с требованиями Федеральных государственных образовательных стандартов среднего общего образования и основного общего (далее ФГОС СОО и ФГОС ООО) и допуска к государственной итоговой аттестации в 2021 учебном году</w:t>
      </w:r>
    </w:p>
    <w:p w:rsidR="00AC35D0" w:rsidRPr="009B3FA2" w:rsidRDefault="00AC35D0" w:rsidP="00B15BE1">
      <w:pPr>
        <w:pStyle w:val="BodyText"/>
        <w:spacing w:before="157"/>
        <w:ind w:left="1642" w:right="-7"/>
        <w:jc w:val="both"/>
      </w:pPr>
      <w:r w:rsidRPr="009B3FA2">
        <w:t>ПРИКАЗЫВАЮ:</w:t>
      </w:r>
    </w:p>
    <w:p w:rsidR="00AC35D0" w:rsidRPr="009B3FA2" w:rsidRDefault="00AC35D0" w:rsidP="00B15BE1">
      <w:pPr>
        <w:pStyle w:val="BodyText"/>
        <w:numPr>
          <w:ilvl w:val="0"/>
          <w:numId w:val="1"/>
        </w:numPr>
        <w:spacing w:before="183"/>
        <w:ind w:right="-7"/>
        <w:jc w:val="both"/>
      </w:pPr>
      <w:r w:rsidRPr="009B3FA2">
        <w:t>Считать защищенными проекты у 86 учащихся 9-х классов ( см.приложение)</w:t>
      </w:r>
    </w:p>
    <w:p w:rsidR="00AC35D0" w:rsidRPr="009B3FA2" w:rsidRDefault="00AC35D0" w:rsidP="00B15BE1">
      <w:pPr>
        <w:pStyle w:val="BodyText"/>
        <w:numPr>
          <w:ilvl w:val="0"/>
          <w:numId w:val="1"/>
        </w:numPr>
        <w:spacing w:before="183"/>
        <w:ind w:right="-7"/>
        <w:jc w:val="both"/>
      </w:pPr>
      <w:r w:rsidRPr="009B3FA2">
        <w:t>За успешную защиту проектов отметить грамотами следующих учащихся:</w:t>
      </w:r>
    </w:p>
    <w:p w:rsidR="00AC35D0" w:rsidRPr="009B3FA2" w:rsidRDefault="00AC35D0" w:rsidP="009B3FA2">
      <w:pPr>
        <w:pStyle w:val="BodyText"/>
        <w:numPr>
          <w:ilvl w:val="1"/>
          <w:numId w:val="1"/>
        </w:numPr>
        <w:spacing w:before="183"/>
        <w:jc w:val="both"/>
      </w:pPr>
      <w:r w:rsidRPr="009B3FA2">
        <w:t>Аблаеву Алиме-9А</w:t>
      </w:r>
    </w:p>
    <w:p w:rsidR="00AC35D0" w:rsidRPr="009B3FA2" w:rsidRDefault="00AC35D0" w:rsidP="009B3FA2">
      <w:pPr>
        <w:pStyle w:val="BodyText"/>
        <w:numPr>
          <w:ilvl w:val="1"/>
          <w:numId w:val="1"/>
        </w:numPr>
        <w:spacing w:before="183"/>
        <w:jc w:val="both"/>
      </w:pPr>
      <w:r w:rsidRPr="009B3FA2">
        <w:t>Булыгу Максима-9А</w:t>
      </w:r>
    </w:p>
    <w:p w:rsidR="00AC35D0" w:rsidRPr="009B3FA2" w:rsidRDefault="00AC35D0" w:rsidP="009B3FA2">
      <w:pPr>
        <w:pStyle w:val="BodyText"/>
        <w:numPr>
          <w:ilvl w:val="1"/>
          <w:numId w:val="1"/>
        </w:numPr>
        <w:spacing w:before="183"/>
        <w:jc w:val="both"/>
      </w:pPr>
      <w:r w:rsidRPr="009B3FA2">
        <w:t>Ермакову Дарью-9А</w:t>
      </w:r>
    </w:p>
    <w:p w:rsidR="00AC35D0" w:rsidRPr="009B3FA2" w:rsidRDefault="00AC35D0" w:rsidP="009B3FA2">
      <w:pPr>
        <w:pStyle w:val="BodyText"/>
        <w:numPr>
          <w:ilvl w:val="1"/>
          <w:numId w:val="1"/>
        </w:numPr>
        <w:spacing w:before="183"/>
        <w:jc w:val="both"/>
      </w:pPr>
      <w:r w:rsidRPr="009B3FA2">
        <w:t>Кравчук Злату-9А</w:t>
      </w:r>
    </w:p>
    <w:p w:rsidR="00AC35D0" w:rsidRPr="009B3FA2" w:rsidRDefault="00AC35D0" w:rsidP="009B3FA2">
      <w:pPr>
        <w:pStyle w:val="BodyText"/>
        <w:numPr>
          <w:ilvl w:val="1"/>
          <w:numId w:val="1"/>
        </w:numPr>
        <w:spacing w:before="183"/>
        <w:jc w:val="both"/>
      </w:pPr>
      <w:r w:rsidRPr="009B3FA2">
        <w:t>Ткаченко Валерию-9А</w:t>
      </w:r>
    </w:p>
    <w:p w:rsidR="00AC35D0" w:rsidRPr="009B3FA2" w:rsidRDefault="00AC35D0" w:rsidP="009B3FA2">
      <w:pPr>
        <w:pStyle w:val="BodyText"/>
        <w:numPr>
          <w:ilvl w:val="1"/>
          <w:numId w:val="1"/>
        </w:numPr>
        <w:spacing w:before="183"/>
        <w:jc w:val="both"/>
      </w:pPr>
      <w:r w:rsidRPr="009B3FA2">
        <w:t>Быданову Викторию-9Б</w:t>
      </w:r>
    </w:p>
    <w:p w:rsidR="00AC35D0" w:rsidRPr="009B3FA2" w:rsidRDefault="00AC35D0" w:rsidP="009B3FA2">
      <w:pPr>
        <w:pStyle w:val="BodyText"/>
        <w:numPr>
          <w:ilvl w:val="1"/>
          <w:numId w:val="1"/>
        </w:numPr>
        <w:spacing w:before="183"/>
        <w:jc w:val="both"/>
      </w:pPr>
      <w:r w:rsidRPr="009B3FA2">
        <w:t>Волощук Валерию-9Б</w:t>
      </w:r>
    </w:p>
    <w:p w:rsidR="00AC35D0" w:rsidRPr="009B3FA2" w:rsidRDefault="00AC35D0" w:rsidP="009B3FA2">
      <w:pPr>
        <w:pStyle w:val="BodyText"/>
        <w:numPr>
          <w:ilvl w:val="1"/>
          <w:numId w:val="1"/>
        </w:numPr>
        <w:spacing w:before="183"/>
        <w:jc w:val="both"/>
      </w:pPr>
      <w:r w:rsidRPr="009B3FA2">
        <w:t>Грицкевич Александру-9Б</w:t>
      </w:r>
    </w:p>
    <w:p w:rsidR="00AC35D0" w:rsidRPr="009B3FA2" w:rsidRDefault="00AC35D0" w:rsidP="009B3FA2">
      <w:pPr>
        <w:pStyle w:val="BodyText"/>
        <w:numPr>
          <w:ilvl w:val="1"/>
          <w:numId w:val="1"/>
        </w:numPr>
        <w:spacing w:before="183"/>
        <w:jc w:val="both"/>
      </w:pPr>
      <w:r w:rsidRPr="009B3FA2">
        <w:t>Дорина Маргарита-9В</w:t>
      </w:r>
    </w:p>
    <w:p w:rsidR="00AC35D0" w:rsidRPr="009B3FA2" w:rsidRDefault="00AC35D0" w:rsidP="009B3FA2">
      <w:pPr>
        <w:pStyle w:val="BodyText"/>
        <w:numPr>
          <w:ilvl w:val="1"/>
          <w:numId w:val="1"/>
        </w:numPr>
        <w:spacing w:before="183"/>
        <w:jc w:val="both"/>
      </w:pPr>
      <w:r w:rsidRPr="009B3FA2">
        <w:t>Сеферова Эмиля-9В</w:t>
      </w:r>
    </w:p>
    <w:p w:rsidR="00AC35D0" w:rsidRPr="009B3FA2" w:rsidRDefault="00AC35D0" w:rsidP="009B3FA2">
      <w:pPr>
        <w:pStyle w:val="BodyText"/>
        <w:numPr>
          <w:ilvl w:val="1"/>
          <w:numId w:val="1"/>
        </w:numPr>
        <w:spacing w:before="183"/>
        <w:jc w:val="both"/>
      </w:pPr>
      <w:r w:rsidRPr="009B3FA2">
        <w:t>Сиваря Дмитрия-9В</w:t>
      </w:r>
    </w:p>
    <w:p w:rsidR="00AC35D0" w:rsidRPr="009B3FA2" w:rsidRDefault="00AC35D0" w:rsidP="009B3FA2">
      <w:pPr>
        <w:pStyle w:val="BodyText"/>
        <w:spacing w:before="183"/>
        <w:ind w:left="1980"/>
        <w:jc w:val="both"/>
      </w:pPr>
      <w:r w:rsidRPr="009B3FA2">
        <w:t xml:space="preserve">             </w:t>
      </w:r>
    </w:p>
    <w:p w:rsidR="00AC35D0" w:rsidRPr="009B3FA2" w:rsidRDefault="00AC35D0" w:rsidP="009B3FA2">
      <w:pPr>
        <w:pStyle w:val="BodyText"/>
        <w:spacing w:before="183"/>
        <w:ind w:left="1980" w:hanging="110"/>
        <w:jc w:val="both"/>
        <w:rPr>
          <w:color w:val="000000"/>
          <w:shd w:val="clear" w:color="auto" w:fill="FFFFFF"/>
        </w:rPr>
      </w:pPr>
      <w:r w:rsidRPr="009B3FA2">
        <w:t xml:space="preserve">  3. Научным руководителям </w:t>
      </w:r>
      <w:r w:rsidRPr="009B3FA2">
        <w:rPr>
          <w:color w:val="000000"/>
          <w:shd w:val="clear" w:color="auto" w:fill="FFFFFF"/>
        </w:rPr>
        <w:t>  более внимательно относиться к  соблюдению выполнения единых требований к оформлению проекта; при выборе тем проектов, учитывать возможность практического применения  его результатов.</w:t>
      </w:r>
    </w:p>
    <w:p w:rsidR="00AC35D0" w:rsidRPr="009B3FA2" w:rsidRDefault="00AC35D0" w:rsidP="009B3FA2">
      <w:pPr>
        <w:pStyle w:val="BodyText"/>
        <w:spacing w:before="183"/>
        <w:ind w:left="1980" w:hanging="110"/>
        <w:jc w:val="both"/>
      </w:pPr>
      <w:r w:rsidRPr="009B3FA2">
        <w:rPr>
          <w:color w:val="000000"/>
          <w:shd w:val="clear" w:color="auto" w:fill="FFFFFF"/>
        </w:rPr>
        <w:t>4.</w:t>
      </w:r>
      <w:r w:rsidRPr="009B3FA2">
        <w:t xml:space="preserve"> Учителям-предметникам продолжить работу над такими навыками учащихся, как</w:t>
      </w:r>
    </w:p>
    <w:p w:rsidR="00AC35D0" w:rsidRPr="009B3FA2" w:rsidRDefault="00AC35D0" w:rsidP="009B3FA2">
      <w:pPr>
        <w:pStyle w:val="BodyText"/>
        <w:spacing w:before="183"/>
        <w:ind w:left="1980" w:hanging="110"/>
        <w:jc w:val="both"/>
      </w:pPr>
      <w:r w:rsidRPr="009B3FA2">
        <w:t xml:space="preserve">- самостоятельно определять цели, ставить и формулировать новые задачи в учебе и познавательной деятельности ; </w:t>
      </w:r>
    </w:p>
    <w:p w:rsidR="00AC35D0" w:rsidRPr="009B3FA2" w:rsidRDefault="00AC35D0" w:rsidP="009B3FA2">
      <w:pPr>
        <w:pStyle w:val="BodyText"/>
        <w:spacing w:before="183"/>
        <w:ind w:left="1980" w:hanging="110"/>
        <w:jc w:val="both"/>
      </w:pPr>
      <w:r w:rsidRPr="009B3FA2">
        <w:t xml:space="preserve">- самостоятельно устанавливать причинно-следственные связи, строить логические рассуждения, делать выводы ; </w:t>
      </w:r>
    </w:p>
    <w:p w:rsidR="00AC35D0" w:rsidRPr="009B3FA2" w:rsidRDefault="00AC35D0" w:rsidP="009B3FA2">
      <w:pPr>
        <w:pStyle w:val="BodyText"/>
        <w:spacing w:before="183"/>
        <w:ind w:left="1980" w:hanging="110"/>
        <w:jc w:val="both"/>
      </w:pPr>
      <w:r w:rsidRPr="009B3FA2">
        <w:t>- работать индивидуально и в группе, организовывать учебное сотрудничество и совместную деятельность с учителем и сверстниками ;</w:t>
      </w:r>
    </w:p>
    <w:p w:rsidR="00AC35D0" w:rsidRPr="009B3FA2" w:rsidRDefault="00AC35D0" w:rsidP="009B3FA2">
      <w:pPr>
        <w:pStyle w:val="BodyText"/>
        <w:spacing w:before="183"/>
        <w:ind w:left="1980" w:hanging="110"/>
        <w:jc w:val="both"/>
      </w:pPr>
      <w:r w:rsidRPr="009B3FA2">
        <w:t xml:space="preserve"> - грамотно владеть устной, письменной, монологической контекстной речью.</w:t>
      </w:r>
    </w:p>
    <w:p w:rsidR="00AC35D0" w:rsidRPr="009B3FA2" w:rsidRDefault="00AC35D0" w:rsidP="009B3FA2">
      <w:pPr>
        <w:pStyle w:val="BodyText"/>
        <w:spacing w:before="183"/>
        <w:ind w:left="1980" w:hanging="110"/>
        <w:jc w:val="both"/>
      </w:pPr>
      <w:r w:rsidRPr="009B3FA2">
        <w:t>5. Классным руководителям 9-х классов: Веретюк Ю.А., Гарбуз И.Б., Кривошееву В.В. довести приказ об итогах защиты проектных работ до сведения родителей.</w:t>
      </w:r>
    </w:p>
    <w:p w:rsidR="00AC35D0" w:rsidRPr="009B3FA2" w:rsidRDefault="00AC35D0" w:rsidP="009B3FA2">
      <w:pPr>
        <w:pStyle w:val="BodyText"/>
        <w:spacing w:before="183"/>
        <w:ind w:left="1980" w:hanging="110"/>
        <w:jc w:val="both"/>
      </w:pPr>
      <w:r w:rsidRPr="009B3FA2">
        <w:t>6. Заместителю директора по учебной работе Гоморовой А.А. опубликовать данный приказ на сайте МОУ «Школа-гимназия №6» г. Джанкоя.</w:t>
      </w:r>
    </w:p>
    <w:p w:rsidR="00AC35D0" w:rsidRPr="009B3FA2" w:rsidRDefault="00AC35D0" w:rsidP="009B3FA2">
      <w:pPr>
        <w:pStyle w:val="BodyText"/>
        <w:spacing w:before="183"/>
        <w:ind w:left="1980" w:hanging="110"/>
        <w:jc w:val="both"/>
      </w:pPr>
      <w:r w:rsidRPr="009B3FA2">
        <w:t>7. Контроль за исполнением данного приказа оставляю за собой.</w:t>
      </w:r>
    </w:p>
    <w:p w:rsidR="00AC35D0" w:rsidRPr="009B3FA2" w:rsidRDefault="00AC35D0" w:rsidP="009B3FA2">
      <w:pPr>
        <w:pStyle w:val="BodyText"/>
        <w:jc w:val="both"/>
      </w:pPr>
    </w:p>
    <w:p w:rsidR="00AC35D0" w:rsidRPr="009B3FA2" w:rsidRDefault="00AC35D0" w:rsidP="009B3FA2">
      <w:pPr>
        <w:spacing w:before="180" w:line="259" w:lineRule="auto"/>
        <w:ind w:left="1642" w:right="875"/>
        <w:jc w:val="both"/>
        <w:rPr>
          <w:sz w:val="24"/>
          <w:szCs w:val="24"/>
        </w:rPr>
      </w:pPr>
      <w:r w:rsidRPr="009B3FA2">
        <w:rPr>
          <w:sz w:val="24"/>
          <w:szCs w:val="24"/>
          <w:u w:val="single"/>
        </w:rPr>
        <w:t>Основание:</w:t>
      </w:r>
      <w:r w:rsidRPr="009B3FA2">
        <w:rPr>
          <w:sz w:val="24"/>
          <w:szCs w:val="24"/>
        </w:rPr>
        <w:t xml:space="preserve"> Положение об итоговом индивидуальном проекте обучающихся в МОУ «Школа- гимназия №6» г. Джанкоя, утвержденное приказом МОУ «Школа-гимназия №6» от 28.12.</w:t>
      </w:r>
    </w:p>
    <w:p w:rsidR="00AC35D0" w:rsidRPr="009B3FA2" w:rsidRDefault="00AC35D0" w:rsidP="009B3FA2">
      <w:pPr>
        <w:spacing w:line="264" w:lineRule="exact"/>
        <w:ind w:left="1642"/>
        <w:jc w:val="both"/>
        <w:rPr>
          <w:sz w:val="24"/>
          <w:szCs w:val="24"/>
        </w:rPr>
      </w:pPr>
      <w:r w:rsidRPr="009B3FA2">
        <w:rPr>
          <w:sz w:val="24"/>
          <w:szCs w:val="24"/>
        </w:rPr>
        <w:t>2019 № 663</w:t>
      </w:r>
    </w:p>
    <w:p w:rsidR="00AC35D0" w:rsidRPr="009B3FA2" w:rsidRDefault="00AC35D0" w:rsidP="009B3FA2">
      <w:pPr>
        <w:pStyle w:val="BodyText"/>
        <w:jc w:val="both"/>
      </w:pPr>
    </w:p>
    <w:p w:rsidR="00AC35D0" w:rsidRDefault="00AC35D0" w:rsidP="009B3FA2">
      <w:pPr>
        <w:pStyle w:val="BodyText"/>
        <w:tabs>
          <w:tab w:val="left" w:pos="4677"/>
        </w:tabs>
        <w:spacing w:before="199"/>
        <w:ind w:left="1642"/>
        <w:jc w:val="both"/>
      </w:pPr>
      <w:r w:rsidRPr="009B3FA2">
        <w:t>Директор</w:t>
      </w:r>
      <w:r w:rsidRPr="009B3FA2">
        <w:rPr>
          <w:spacing w:val="-1"/>
        </w:rPr>
        <w:t xml:space="preserve"> </w:t>
      </w:r>
      <w:r w:rsidRPr="009B3FA2">
        <w:t>МОУ</w:t>
      </w:r>
      <w:r w:rsidRPr="009B3FA2">
        <w:tab/>
        <w:t>Е.Ф.</w:t>
      </w:r>
      <w:r>
        <w:t xml:space="preserve"> </w:t>
      </w:r>
      <w:r w:rsidRPr="009B3FA2">
        <w:t>Литвинова</w:t>
      </w:r>
    </w:p>
    <w:p w:rsidR="00AC35D0" w:rsidRDefault="00AC35D0">
      <w:pPr>
        <w:pStyle w:val="BodyText"/>
        <w:spacing w:before="1"/>
        <w:rPr>
          <w:sz w:val="33"/>
        </w:rPr>
        <w:sectPr w:rsidR="00AC35D0" w:rsidSect="009B3FA2">
          <w:type w:val="continuous"/>
          <w:pgSz w:w="11910" w:h="16840"/>
          <w:pgMar w:top="0" w:right="800" w:bottom="280" w:left="60" w:header="720" w:footer="720" w:gutter="0"/>
          <w:cols w:space="720"/>
        </w:sectPr>
      </w:pPr>
    </w:p>
    <w:p w:rsidR="00AC35D0" w:rsidRDefault="00AC35D0">
      <w:pPr>
        <w:pStyle w:val="BodyText"/>
        <w:spacing w:before="1"/>
        <w:rPr>
          <w:sz w:val="33"/>
        </w:rPr>
      </w:pPr>
    </w:p>
    <w:p w:rsidR="00AC35D0" w:rsidRDefault="00AC35D0" w:rsidP="00B15BE1">
      <w:pPr>
        <w:pStyle w:val="BodyText"/>
        <w:spacing w:line="396" w:lineRule="auto"/>
        <w:ind w:left="7260" w:right="437"/>
        <w:jc w:val="right"/>
      </w:pPr>
      <w:r>
        <w:t xml:space="preserve">   </w:t>
      </w:r>
      <w:bookmarkStart w:id="0" w:name="_GoBack"/>
      <w:r>
        <w:t xml:space="preserve">Приложение к приказу </w:t>
      </w:r>
    </w:p>
    <w:p w:rsidR="00AC35D0" w:rsidRDefault="00AC35D0" w:rsidP="00B15BE1">
      <w:pPr>
        <w:pStyle w:val="BodyText"/>
        <w:spacing w:line="396" w:lineRule="auto"/>
        <w:ind w:left="7260" w:right="437"/>
        <w:jc w:val="right"/>
      </w:pPr>
      <w:r>
        <w:t xml:space="preserve">МОУ «Школа-  гимназия №6» </w:t>
      </w:r>
    </w:p>
    <w:p w:rsidR="00AC35D0" w:rsidRDefault="00AC35D0" w:rsidP="00B15BE1">
      <w:pPr>
        <w:pStyle w:val="BodyText"/>
        <w:spacing w:line="396" w:lineRule="auto"/>
        <w:ind w:left="7260" w:right="437"/>
        <w:jc w:val="right"/>
      </w:pPr>
      <w:r>
        <w:t xml:space="preserve">г. Джанкоя  от  20.04.2021                                        </w:t>
      </w:r>
    </w:p>
    <w:p w:rsidR="00AC35D0" w:rsidRDefault="00AC35D0" w:rsidP="00B15BE1">
      <w:pPr>
        <w:pStyle w:val="BodyText"/>
        <w:spacing w:line="396" w:lineRule="auto"/>
        <w:ind w:left="7260" w:right="437"/>
        <w:jc w:val="right"/>
      </w:pPr>
      <w:r>
        <w:t xml:space="preserve"> № 112</w:t>
      </w:r>
    </w:p>
    <w:tbl>
      <w:tblPr>
        <w:tblW w:w="1598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0"/>
        <w:gridCol w:w="2260"/>
        <w:gridCol w:w="2060"/>
        <w:gridCol w:w="580"/>
        <w:gridCol w:w="6160"/>
        <w:gridCol w:w="990"/>
        <w:gridCol w:w="980"/>
        <w:gridCol w:w="1433"/>
        <w:gridCol w:w="1025"/>
      </w:tblGrid>
      <w:tr w:rsidR="00AC35D0" w:rsidRPr="00246A79" w:rsidTr="00FE4CEC">
        <w:trPr>
          <w:trHeight w:val="264"/>
        </w:trPr>
        <w:tc>
          <w:tcPr>
            <w:tcW w:w="500" w:type="dxa"/>
            <w:noWrap/>
            <w:vAlign w:val="bottom"/>
          </w:tcPr>
          <w:bookmarkEnd w:id="0"/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Фамилия, имя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4428" w:type="dxa"/>
            <w:gridSpan w:val="4"/>
            <w:noWrap/>
            <w:vAlign w:val="bottom"/>
          </w:tcPr>
          <w:p w:rsidR="00AC35D0" w:rsidRPr="00246A79" w:rsidRDefault="00AC35D0" w:rsidP="009B3FA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Оценки</w:t>
            </w:r>
          </w:p>
          <w:p w:rsidR="00AC35D0" w:rsidRPr="00246A79" w:rsidRDefault="00AC35D0" w:rsidP="009B3FA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AC35D0" w:rsidRPr="00246A79" w:rsidRDefault="00AC35D0" w:rsidP="009B3FA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AC35D0" w:rsidRPr="00246A79" w:rsidRDefault="00AC35D0" w:rsidP="009B3FA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C35D0" w:rsidRPr="00246A79" w:rsidTr="00246A79">
        <w:trPr>
          <w:trHeight w:val="264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Н. рук.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Сводная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Аблаева Алиме</w:t>
            </w:r>
          </w:p>
        </w:tc>
        <w:tc>
          <w:tcPr>
            <w:tcW w:w="20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физическая культура, значение физической культуры в развитии личности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Бабий Егор</w:t>
            </w:r>
          </w:p>
        </w:tc>
        <w:tc>
          <w:tcPr>
            <w:tcW w:w="20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Марченко Е.В.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Вегетарианство: за и против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81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Бейфер Наталия</w:t>
            </w:r>
          </w:p>
        </w:tc>
        <w:tc>
          <w:tcPr>
            <w:tcW w:w="20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Лёгкая атлетика – королева спорта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81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Борисов Никита</w:t>
            </w:r>
          </w:p>
        </w:tc>
        <w:tc>
          <w:tcPr>
            <w:tcW w:w="20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Добржанская Е.А.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Тренажер мыши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Булыга Максим</w:t>
            </w:r>
          </w:p>
        </w:tc>
        <w:tc>
          <w:tcPr>
            <w:tcW w:w="20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Кривошеев В.В.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«Основы конституционного строя»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Веретюк Арина</w:t>
            </w:r>
          </w:p>
        </w:tc>
        <w:tc>
          <w:tcPr>
            <w:tcW w:w="20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Акробатика: спорт или искусство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Голощапова Анна</w:t>
            </w:r>
          </w:p>
        </w:tc>
        <w:tc>
          <w:tcPr>
            <w:tcW w:w="20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Мы выбираем ГТО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81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Дубина Дарья</w:t>
            </w:r>
          </w:p>
        </w:tc>
        <w:tc>
          <w:tcPr>
            <w:tcW w:w="20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 xml:space="preserve"> Развитие гибкости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81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Елисеева Карина</w:t>
            </w:r>
          </w:p>
        </w:tc>
        <w:tc>
          <w:tcPr>
            <w:tcW w:w="20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Сколиоз. Как с ним бороться?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81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Ермакова  Дарья</w:t>
            </w:r>
          </w:p>
        </w:tc>
        <w:tc>
          <w:tcPr>
            <w:tcW w:w="20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Веретюк Ю.А.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Речевой портрет Елизаветы II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Журова Диана</w:t>
            </w:r>
          </w:p>
        </w:tc>
        <w:tc>
          <w:tcPr>
            <w:tcW w:w="20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Галицкая Я.И.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Закаливание организма как средство укрепления здоровья человека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49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Заикина Полина</w:t>
            </w:r>
          </w:p>
        </w:tc>
        <w:tc>
          <w:tcPr>
            <w:tcW w:w="20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Шин Л.Ю.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6160" w:type="dxa"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Влияние уровня развития коммуникативных навыков на популярность подростка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74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Ильченко Ярослав</w:t>
            </w:r>
          </w:p>
        </w:tc>
        <w:tc>
          <w:tcPr>
            <w:tcW w:w="20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Кокчеева Р.Э.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6160" w:type="dxa"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Радиоактивноость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Карпова Екатерина</w:t>
            </w:r>
          </w:p>
        </w:tc>
        <w:tc>
          <w:tcPr>
            <w:tcW w:w="20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Марченко Е.В.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Биологическая роль витаминов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48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Козуб Никита</w:t>
            </w:r>
          </w:p>
        </w:tc>
        <w:tc>
          <w:tcPr>
            <w:tcW w:w="20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Гавриченко П.В.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Цивилизация Майя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Колбаса Алиса</w:t>
            </w:r>
          </w:p>
        </w:tc>
        <w:tc>
          <w:tcPr>
            <w:tcW w:w="20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 xml:space="preserve">Закаливание организма 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Колесникова Виктория</w:t>
            </w:r>
          </w:p>
        </w:tc>
        <w:tc>
          <w:tcPr>
            <w:tcW w:w="20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Спорт и допинг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Кравчук Злата</w:t>
            </w:r>
          </w:p>
        </w:tc>
        <w:tc>
          <w:tcPr>
            <w:tcW w:w="20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Кривошеев В.В.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«Подростковая преступность»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Кушнирчук Милана</w:t>
            </w:r>
          </w:p>
        </w:tc>
        <w:tc>
          <w:tcPr>
            <w:tcW w:w="20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Физкультура, спорт, здоровье-будущее России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Мамроцкий Любомир</w:t>
            </w:r>
          </w:p>
        </w:tc>
        <w:tc>
          <w:tcPr>
            <w:tcW w:w="20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Веретюк Ю.А.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Самодисциплина и волевые качества человека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Мачакра Виктория</w:t>
            </w:r>
          </w:p>
        </w:tc>
        <w:tc>
          <w:tcPr>
            <w:tcW w:w="20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Кривошеев В.В.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«Чай и кофе: история, традиции, легенды»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66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Овчинникова Екатерина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Дейнека Н.В.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О чем нам говорит цвет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81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Пискунова Альбина</w:t>
            </w:r>
          </w:p>
        </w:tc>
        <w:tc>
          <w:tcPr>
            <w:tcW w:w="20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Полищук Дарья</w:t>
            </w:r>
          </w:p>
        </w:tc>
        <w:tc>
          <w:tcPr>
            <w:tcW w:w="20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Здоровое питаниие- залог крепкого здоровья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64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Попович Валерий</w:t>
            </w:r>
          </w:p>
        </w:tc>
        <w:tc>
          <w:tcPr>
            <w:tcW w:w="20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Кокчеева Р.Э.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__«Введение в физику черных дыр»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Приходин Дмитрий</w:t>
            </w:r>
          </w:p>
        </w:tc>
        <w:tc>
          <w:tcPr>
            <w:tcW w:w="20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Закаливание эффективное средство укрепления здоровья человека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81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Ткаченко Валерия</w:t>
            </w:r>
          </w:p>
        </w:tc>
        <w:tc>
          <w:tcPr>
            <w:tcW w:w="20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Гавриченко П.В.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6160" w:type="dxa"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Исторические объекты Крыма как возможность создания новых туристических маршрутов.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Абрамчук Оксана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6160" w:type="dxa"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48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Алиев Али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41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Быданова Виктория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Марченко Е.В.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Эфирные масла и их роль в жизни человека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Власюк Артём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Волощук Валерия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Дейнека Н.В.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Изготовление эклеров в домашних условиях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Грибова Юлиана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Дейнека Н.В.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Маникюр и педикюр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41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Гриценко Сергей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Дейнека Н.В.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Угроза военной  безопасности Российской Федерации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Грицкевич Александра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Марченко Е.В.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Влияние гимнастических упражнений на улучшение зрения у подростков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Дынник Александра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Лисюк Н.П.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Корейская поп-музыка-феномен ее популярности  в мире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Ерматов Руслан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Марченко Е.В.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Вред алкоголя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59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Кесь Дарья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Марченко Е.В.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Вегетариантство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81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Конюхов Александр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Марченко Е.В.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Кто такие совообразные и как  за ним ухаживать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Корнейчук Максим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Марченко Е.В.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Как курение вредит здоровью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62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Кузьмина Виктория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Кривошеев В.В.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Криминалистика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Куликов Тимур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Дейнека Н.В.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Фотография: история ее и современность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62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Лунгу Кира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Марченко Е.В.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Как влияет курение на организм человека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Новокрещенных Полина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Кривошеев В.В.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Наполеон Бонопарт8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Подъяблонская Алина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Марченко Е.В.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Коронавирусная инфекция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61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Расторгуев Владислав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66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Рыбин Даниил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Кривошеев В.В.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Международный терроризм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Синица Данил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Захаров Г.М.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Моделизм пластмассовых моделей военной техники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77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Суханек Виктор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Легкая атлетика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Уманец Ольга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Филин Никита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Я выбираю спорт как альтернативу вредным привычкам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81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Чистоклетов Даниил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Моя жизнь-волейбол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69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Чуприна Софья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Дейнека Н.В.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Аниме как новый вид искусства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Швец Елизавета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БайдюкН.Н.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Классическое искусство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Шилков Юлиан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49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Шкумат Злата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Дейнека Н.В.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Музыка в мобильных телефонах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Алдушин Петр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74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Дорина Маргарита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Марченко Е.В.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Коронавирус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Евгеньева Дарья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71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Ермолина Ульяна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Марченко Е.В.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Влияние звука и шума на организм человека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Есман Дмитрий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Кокчеева Р.Э.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Исследование электропроводности аквариумной воды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Зуева Юлия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Общие понятия гимнастики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Кадачева Алина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Кириченко Владислав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День Победы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49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Клименко Дарья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Копейка Елизавета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Кривошеев В.В.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Подростковая преступность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74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Косолапова Дарья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Марченко Е.В.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Здоровое питание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77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Кусков Сергей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73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Кухарь Николай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Кривошеев В,В,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Крым в годы Великой Отечественной войны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Маликов Максим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Кривошеев В.В.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День Победы- день воинской славы в истории нашей Родины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77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Николаенко Кирилл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Баскетбол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74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Поджарова София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Кивошеев В..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Образ России в отечественном и зарубежном кинематографе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Полищук Вероника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Виды гимнастики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76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Полякова Виктория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Марченко Е.В.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Болезни 21 века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Приутеско Анастасия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Легкая атлетика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67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Семененко Андрей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Олимпийские игры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Сеферов Эмиль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Кривошеев В.В.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Отечественная война 1812 года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Сиварь Дмитрий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Кривошеев В.В.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Героический путь батареи 29-БИС Керченского укрепленного сектора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Смирнов Артем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Лисюк Д.В.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Характеристика подземных вод Джанкойского района и проблема их рационального использования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Суровцова Анастасия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Легкая атлетика- королева спорта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                  50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          71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Торчинская Виктория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Кривошеев В.В.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Подростковая преступность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9B3FA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9B3FA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9B3FA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9B3FA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Третьякова Анастасия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Кривошеев В.В.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Права несовершеннолетних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Тюкавкина Александра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Хамата Тимур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Популяризация спорт среди школьников 13-15 лет и его влияние на организм подростка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74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Ходоровская Ангелина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Гарбуз И.Б.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Общее понятие о баскетболе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246A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73</w:t>
            </w:r>
          </w:p>
        </w:tc>
      </w:tr>
      <w:tr w:rsidR="00AC35D0" w:rsidRPr="00246A79" w:rsidTr="00246A79">
        <w:trPr>
          <w:trHeight w:val="312"/>
        </w:trPr>
        <w:tc>
          <w:tcPr>
            <w:tcW w:w="500" w:type="dxa"/>
            <w:noWrap/>
            <w:vAlign w:val="bottom"/>
          </w:tcPr>
          <w:p w:rsidR="00AC35D0" w:rsidRPr="00246A79" w:rsidRDefault="00AC35D0" w:rsidP="009B3FA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260" w:type="dxa"/>
            <w:vAlign w:val="center"/>
          </w:tcPr>
          <w:p w:rsidR="00AC35D0" w:rsidRPr="00246A79" w:rsidRDefault="00AC35D0" w:rsidP="009B3FA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Шершов Никита</w:t>
            </w:r>
          </w:p>
        </w:tc>
        <w:tc>
          <w:tcPr>
            <w:tcW w:w="2060" w:type="dxa"/>
            <w:noWrap/>
            <w:vAlign w:val="bottom"/>
          </w:tcPr>
          <w:p w:rsidR="00AC35D0" w:rsidRPr="00246A79" w:rsidRDefault="00AC35D0" w:rsidP="009B3FA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Гарбуз И.Б.</w:t>
            </w:r>
            <w:r w:rsidRPr="00246A7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noWrap/>
            <w:vAlign w:val="bottom"/>
          </w:tcPr>
          <w:p w:rsidR="00AC35D0" w:rsidRPr="00246A79" w:rsidRDefault="00AC35D0" w:rsidP="009B3FA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6160" w:type="dxa"/>
            <w:noWrap/>
            <w:vAlign w:val="bottom"/>
          </w:tcPr>
          <w:p w:rsidR="00AC35D0" w:rsidRPr="00246A79" w:rsidRDefault="00AC35D0" w:rsidP="009B3FA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Сколиоз. Как с ним бороться</w:t>
            </w:r>
          </w:p>
        </w:tc>
        <w:tc>
          <w:tcPr>
            <w:tcW w:w="990" w:type="dxa"/>
            <w:noWrap/>
            <w:vAlign w:val="bottom"/>
          </w:tcPr>
          <w:p w:rsidR="00AC35D0" w:rsidRPr="00246A79" w:rsidRDefault="00AC35D0" w:rsidP="009B3FA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0" w:type="dxa"/>
            <w:noWrap/>
            <w:vAlign w:val="bottom"/>
          </w:tcPr>
          <w:p w:rsidR="00AC35D0" w:rsidRPr="00246A79" w:rsidRDefault="00AC35D0" w:rsidP="009B3FA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3" w:type="dxa"/>
            <w:noWrap/>
            <w:vAlign w:val="bottom"/>
          </w:tcPr>
          <w:p w:rsidR="00AC35D0" w:rsidRPr="00246A79" w:rsidRDefault="00AC35D0" w:rsidP="009B3FA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25" w:type="dxa"/>
            <w:noWrap/>
            <w:vAlign w:val="bottom"/>
          </w:tcPr>
          <w:p w:rsidR="00AC35D0" w:rsidRPr="00246A79" w:rsidRDefault="00AC35D0" w:rsidP="009B3FA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46A79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</w:tbl>
    <w:p w:rsidR="00AC35D0" w:rsidRDefault="00AC35D0" w:rsidP="009B3FA2">
      <w:pPr>
        <w:jc w:val="right"/>
      </w:pPr>
    </w:p>
    <w:sectPr w:rsidR="00AC35D0" w:rsidSect="00B15BE1">
      <w:pgSz w:w="16840" w:h="11910" w:orient="landscape"/>
      <w:pgMar w:top="238" w:right="249" w:bottom="249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63D15"/>
    <w:multiLevelType w:val="hybridMultilevel"/>
    <w:tmpl w:val="EB4C8764"/>
    <w:lvl w:ilvl="0" w:tplc="6DE09232">
      <w:start w:val="1"/>
      <w:numFmt w:val="decimal"/>
      <w:lvlText w:val="%1."/>
      <w:lvlJc w:val="left"/>
      <w:pPr>
        <w:tabs>
          <w:tab w:val="num" w:pos="2362"/>
        </w:tabs>
        <w:ind w:left="2362" w:hanging="360"/>
      </w:pPr>
      <w:rPr>
        <w:rFonts w:cs="Times New Roman" w:hint="default"/>
      </w:rPr>
    </w:lvl>
    <w:lvl w:ilvl="1" w:tplc="99D87A9E">
      <w:start w:val="1"/>
      <w:numFmt w:val="decimal"/>
      <w:lvlText w:val="%2)"/>
      <w:lvlJc w:val="left"/>
      <w:pPr>
        <w:tabs>
          <w:tab w:val="num" w:pos="3082"/>
        </w:tabs>
        <w:ind w:left="3082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802"/>
        </w:tabs>
        <w:ind w:left="38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22"/>
        </w:tabs>
        <w:ind w:left="45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242"/>
        </w:tabs>
        <w:ind w:left="52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62"/>
        </w:tabs>
        <w:ind w:left="59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82"/>
        </w:tabs>
        <w:ind w:left="66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402"/>
        </w:tabs>
        <w:ind w:left="74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22"/>
        </w:tabs>
        <w:ind w:left="812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2A5"/>
    <w:rsid w:val="000947F1"/>
    <w:rsid w:val="000D4D00"/>
    <w:rsid w:val="001172A5"/>
    <w:rsid w:val="00184D4A"/>
    <w:rsid w:val="00197E07"/>
    <w:rsid w:val="00217127"/>
    <w:rsid w:val="00246A79"/>
    <w:rsid w:val="00282EFA"/>
    <w:rsid w:val="002A283E"/>
    <w:rsid w:val="004B387A"/>
    <w:rsid w:val="0067176F"/>
    <w:rsid w:val="00671DFB"/>
    <w:rsid w:val="00967E75"/>
    <w:rsid w:val="009B3FA2"/>
    <w:rsid w:val="00AC35D0"/>
    <w:rsid w:val="00B15BE1"/>
    <w:rsid w:val="00BE0A10"/>
    <w:rsid w:val="00EF1462"/>
    <w:rsid w:val="00EF3761"/>
    <w:rsid w:val="00F15B44"/>
    <w:rsid w:val="00F521EE"/>
    <w:rsid w:val="00FE4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2A5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172A5"/>
    <w:pPr>
      <w:ind w:left="112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176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1172A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7176F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1172A5"/>
  </w:style>
  <w:style w:type="paragraph" w:customStyle="1" w:styleId="TableParagraph">
    <w:name w:val="Table Paragraph"/>
    <w:basedOn w:val="Normal"/>
    <w:uiPriority w:val="99"/>
    <w:rsid w:val="001172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02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@edustyle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1437</Words>
  <Characters>8194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МУНІЦИПАЛЬНА</dc:title>
  <dc:subject/>
  <dc:creator>МОУ-6-16</dc:creator>
  <cp:keywords/>
  <dc:description/>
  <cp:lastModifiedBy>User</cp:lastModifiedBy>
  <cp:revision>2</cp:revision>
  <dcterms:created xsi:type="dcterms:W3CDTF">2021-04-25T15:46:00Z</dcterms:created>
  <dcterms:modified xsi:type="dcterms:W3CDTF">2021-04-25T15:46:00Z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